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1129"/>
        <w:gridCol w:w="1985"/>
        <w:gridCol w:w="2114"/>
        <w:gridCol w:w="1855"/>
        <w:gridCol w:w="3373"/>
      </w:tblGrid>
      <w:tr w:rsidR="00225393" w:rsidRPr="000D1F56" w14:paraId="28660FAD" w14:textId="77777777" w:rsidTr="002925B7">
        <w:trPr>
          <w:trHeight w:val="1134"/>
        </w:trPr>
        <w:tc>
          <w:tcPr>
            <w:tcW w:w="3114" w:type="dxa"/>
            <w:gridSpan w:val="2"/>
            <w:tcBorders>
              <w:right w:val="nil"/>
            </w:tcBorders>
            <w:vAlign w:val="center"/>
          </w:tcPr>
          <w:p w14:paraId="0A91F2E9" w14:textId="06065731" w:rsidR="00500C9B" w:rsidRPr="000D1F56" w:rsidRDefault="002925B7" w:rsidP="00500C9B">
            <w:pPr>
              <w:pStyle w:val="Title"/>
            </w:pPr>
            <w:r>
              <w:t>Role</w:t>
            </w:r>
            <w:r w:rsidR="00225393" w:rsidRPr="000D1F56">
              <w:t xml:space="preserve"> profile</w:t>
            </w:r>
          </w:p>
        </w:tc>
        <w:tc>
          <w:tcPr>
            <w:tcW w:w="7342" w:type="dxa"/>
            <w:gridSpan w:val="3"/>
            <w:tcBorders>
              <w:left w:val="nil"/>
            </w:tcBorders>
            <w:vAlign w:val="center"/>
          </w:tcPr>
          <w:p w14:paraId="1C2090F7" w14:textId="15D5ADC1" w:rsidR="00225393" w:rsidRPr="000D1F56" w:rsidRDefault="009A34F3" w:rsidP="00500C9B">
            <w:pPr>
              <w:jc w:val="right"/>
            </w:pPr>
            <w:r>
              <w:rPr>
                <w:noProof/>
              </w:rPr>
              <w:drawing>
                <wp:inline distT="0" distB="0" distL="0" distR="0" wp14:anchorId="61EA7562" wp14:editId="00767FDD">
                  <wp:extent cx="2037350" cy="68580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39564" cy="686545"/>
                          </a:xfrm>
                          <a:prstGeom prst="rect">
                            <a:avLst/>
                          </a:prstGeom>
                          <a:noFill/>
                          <a:ln>
                            <a:noFill/>
                          </a:ln>
                        </pic:spPr>
                      </pic:pic>
                    </a:graphicData>
                  </a:graphic>
                </wp:inline>
              </w:drawing>
            </w:r>
          </w:p>
        </w:tc>
      </w:tr>
      <w:tr w:rsidR="00761406" w:rsidRPr="000D1F56" w14:paraId="77E21421" w14:textId="77777777" w:rsidTr="00761406">
        <w:trPr>
          <w:trHeight w:val="340"/>
        </w:trPr>
        <w:tc>
          <w:tcPr>
            <w:tcW w:w="10456" w:type="dxa"/>
            <w:gridSpan w:val="5"/>
            <w:shd w:val="clear" w:color="auto" w:fill="000000" w:themeFill="text1"/>
            <w:vAlign w:val="center"/>
          </w:tcPr>
          <w:p w14:paraId="6E741F4F" w14:textId="77777777" w:rsidR="00761406" w:rsidRPr="000D1F56" w:rsidRDefault="00761406" w:rsidP="00761406">
            <w:pPr>
              <w:rPr>
                <w:b/>
                <w:lang w:eastAsia="en-GB"/>
              </w:rPr>
            </w:pPr>
            <w:r w:rsidRPr="000D1F56">
              <w:rPr>
                <w:b/>
              </w:rPr>
              <w:t>Job Details</w:t>
            </w:r>
          </w:p>
        </w:tc>
      </w:tr>
      <w:tr w:rsidR="00761406" w:rsidRPr="000D1F56" w14:paraId="70817301" w14:textId="77777777" w:rsidTr="00761406">
        <w:trPr>
          <w:trHeight w:val="567"/>
        </w:trPr>
        <w:tc>
          <w:tcPr>
            <w:tcW w:w="1129" w:type="dxa"/>
            <w:vAlign w:val="center"/>
          </w:tcPr>
          <w:p w14:paraId="372B2EB3" w14:textId="77777777" w:rsidR="00761406" w:rsidRPr="000D1F56" w:rsidRDefault="00761406" w:rsidP="00761406">
            <w:pPr>
              <w:rPr>
                <w:b/>
              </w:rPr>
            </w:pPr>
            <w:r w:rsidRPr="000D1F56">
              <w:rPr>
                <w:b/>
              </w:rPr>
              <w:t>Job Title:</w:t>
            </w:r>
          </w:p>
        </w:tc>
        <w:tc>
          <w:tcPr>
            <w:tcW w:w="4099" w:type="dxa"/>
            <w:gridSpan w:val="2"/>
            <w:vAlign w:val="center"/>
          </w:tcPr>
          <w:p w14:paraId="0EAB547C" w14:textId="77777777" w:rsidR="00761406" w:rsidRPr="000D1F56" w:rsidRDefault="00916797" w:rsidP="00761406">
            <w:r>
              <w:t>Asset</w:t>
            </w:r>
            <w:r w:rsidR="0045242E">
              <w:t xml:space="preserve"> Officer</w:t>
            </w:r>
          </w:p>
        </w:tc>
        <w:tc>
          <w:tcPr>
            <w:tcW w:w="1855" w:type="dxa"/>
            <w:vAlign w:val="center"/>
          </w:tcPr>
          <w:p w14:paraId="5DD4C926" w14:textId="77777777" w:rsidR="00761406" w:rsidRPr="000D1F56" w:rsidRDefault="00761406" w:rsidP="00761406">
            <w:pPr>
              <w:rPr>
                <w:b/>
                <w:lang w:eastAsia="en-GB"/>
              </w:rPr>
            </w:pPr>
            <w:r w:rsidRPr="000D1F56">
              <w:rPr>
                <w:b/>
                <w:lang w:eastAsia="en-GB"/>
              </w:rPr>
              <w:t>Service Area:</w:t>
            </w:r>
          </w:p>
        </w:tc>
        <w:tc>
          <w:tcPr>
            <w:tcW w:w="3373" w:type="dxa"/>
            <w:vAlign w:val="center"/>
          </w:tcPr>
          <w:p w14:paraId="4735A82C" w14:textId="5AEA30A3" w:rsidR="00761406" w:rsidRPr="000D1F56" w:rsidRDefault="007700F3" w:rsidP="00761406">
            <w:pPr>
              <w:rPr>
                <w:lang w:eastAsia="en-GB"/>
              </w:rPr>
            </w:pPr>
            <w:r>
              <w:rPr>
                <w:lang w:eastAsia="en-GB"/>
              </w:rPr>
              <w:t>Customer Services</w:t>
            </w:r>
          </w:p>
        </w:tc>
      </w:tr>
      <w:tr w:rsidR="00761406" w:rsidRPr="000D1F56" w14:paraId="420D3910" w14:textId="77777777" w:rsidTr="00761406">
        <w:trPr>
          <w:trHeight w:val="567"/>
        </w:trPr>
        <w:tc>
          <w:tcPr>
            <w:tcW w:w="1129" w:type="dxa"/>
            <w:vAlign w:val="center"/>
          </w:tcPr>
          <w:p w14:paraId="3125D118" w14:textId="77777777" w:rsidR="00761406" w:rsidRPr="000D1F56" w:rsidRDefault="00761406" w:rsidP="00761406">
            <w:pPr>
              <w:rPr>
                <w:b/>
              </w:rPr>
            </w:pPr>
            <w:r w:rsidRPr="000D1F56">
              <w:rPr>
                <w:b/>
              </w:rPr>
              <w:t>Based:</w:t>
            </w:r>
          </w:p>
        </w:tc>
        <w:tc>
          <w:tcPr>
            <w:tcW w:w="4099" w:type="dxa"/>
            <w:gridSpan w:val="2"/>
            <w:vAlign w:val="center"/>
          </w:tcPr>
          <w:p w14:paraId="12D35692" w14:textId="491A587F" w:rsidR="00761406" w:rsidRPr="000D1F56" w:rsidRDefault="009A34F3" w:rsidP="000018FC">
            <w:r>
              <w:t>DPHA</w:t>
            </w:r>
            <w:r w:rsidR="00761406" w:rsidRPr="000D1F56">
              <w:t xml:space="preserve"> offices</w:t>
            </w:r>
          </w:p>
        </w:tc>
        <w:tc>
          <w:tcPr>
            <w:tcW w:w="1855" w:type="dxa"/>
            <w:vAlign w:val="center"/>
          </w:tcPr>
          <w:p w14:paraId="50ACD224" w14:textId="77777777" w:rsidR="00761406" w:rsidRPr="000D1F56" w:rsidRDefault="00761406" w:rsidP="00761406">
            <w:pPr>
              <w:rPr>
                <w:b/>
                <w:lang w:eastAsia="en-GB"/>
              </w:rPr>
            </w:pPr>
            <w:r w:rsidRPr="000D1F56">
              <w:rPr>
                <w:b/>
                <w:lang w:eastAsia="en-GB"/>
              </w:rPr>
              <w:t>Report to:</w:t>
            </w:r>
          </w:p>
        </w:tc>
        <w:tc>
          <w:tcPr>
            <w:tcW w:w="3373" w:type="dxa"/>
            <w:vAlign w:val="center"/>
          </w:tcPr>
          <w:p w14:paraId="11068446" w14:textId="52A38DDB" w:rsidR="00761406" w:rsidRPr="000D1F56" w:rsidRDefault="007700F3" w:rsidP="00761406">
            <w:pPr>
              <w:rPr>
                <w:lang w:eastAsia="en-GB"/>
              </w:rPr>
            </w:pPr>
            <w:r>
              <w:rPr>
                <w:lang w:eastAsia="en-GB"/>
              </w:rPr>
              <w:t>Customer Services Team Leader</w:t>
            </w:r>
          </w:p>
        </w:tc>
      </w:tr>
      <w:tr w:rsidR="00761406" w:rsidRPr="000D1F56" w14:paraId="3BC5CD9E" w14:textId="77777777" w:rsidTr="00761406">
        <w:trPr>
          <w:trHeight w:val="567"/>
        </w:trPr>
        <w:tc>
          <w:tcPr>
            <w:tcW w:w="1129" w:type="dxa"/>
            <w:vAlign w:val="center"/>
          </w:tcPr>
          <w:p w14:paraId="1052E72B" w14:textId="77777777" w:rsidR="00761406" w:rsidRPr="000D1F56" w:rsidRDefault="00761406" w:rsidP="00761406">
            <w:pPr>
              <w:rPr>
                <w:b/>
              </w:rPr>
            </w:pPr>
            <w:r w:rsidRPr="000D1F56">
              <w:rPr>
                <w:b/>
              </w:rPr>
              <w:t>Grade:</w:t>
            </w:r>
          </w:p>
        </w:tc>
        <w:tc>
          <w:tcPr>
            <w:tcW w:w="4099" w:type="dxa"/>
            <w:gridSpan w:val="2"/>
            <w:vAlign w:val="center"/>
          </w:tcPr>
          <w:p w14:paraId="577B139E" w14:textId="77777777" w:rsidR="003B4E37" w:rsidRPr="000D1F56" w:rsidRDefault="000018FC" w:rsidP="0045242E">
            <w:r w:rsidRPr="000D1F56">
              <w:t xml:space="preserve">EVH Grade </w:t>
            </w:r>
            <w:r w:rsidR="0045242E">
              <w:t>7</w:t>
            </w:r>
            <w:r w:rsidR="00761406" w:rsidRPr="000D1F56">
              <w:t xml:space="preserve"> (</w:t>
            </w:r>
            <w:r w:rsidR="009F2B54">
              <w:t>PA2</w:t>
            </w:r>
            <w:r w:rsidR="0045242E">
              <w:t>2</w:t>
            </w:r>
            <w:r w:rsidRPr="000D1F56">
              <w:t xml:space="preserve"> to </w:t>
            </w:r>
            <w:r w:rsidR="009F2B54">
              <w:t>PA</w:t>
            </w:r>
            <w:r w:rsidR="0045242E">
              <w:t>25</w:t>
            </w:r>
            <w:r w:rsidR="00761406" w:rsidRPr="000D1F56">
              <w:t>)</w:t>
            </w:r>
          </w:p>
        </w:tc>
        <w:tc>
          <w:tcPr>
            <w:tcW w:w="1855" w:type="dxa"/>
            <w:vAlign w:val="center"/>
          </w:tcPr>
          <w:p w14:paraId="27AC7AAD" w14:textId="77777777" w:rsidR="00761406" w:rsidRPr="000D1F56" w:rsidRDefault="00761406" w:rsidP="00761406">
            <w:pPr>
              <w:rPr>
                <w:b/>
                <w:lang w:eastAsia="en-GB"/>
              </w:rPr>
            </w:pPr>
            <w:r w:rsidRPr="000D1F56">
              <w:rPr>
                <w:b/>
                <w:lang w:eastAsia="en-GB"/>
              </w:rPr>
              <w:t>Date Completed:</w:t>
            </w:r>
          </w:p>
        </w:tc>
        <w:tc>
          <w:tcPr>
            <w:tcW w:w="3373" w:type="dxa"/>
            <w:vAlign w:val="center"/>
          </w:tcPr>
          <w:p w14:paraId="1EEB165E" w14:textId="647EBFE9" w:rsidR="00761406" w:rsidRPr="000D1F56" w:rsidRDefault="003C65A1" w:rsidP="00761406">
            <w:pPr>
              <w:rPr>
                <w:lang w:eastAsia="en-GB"/>
              </w:rPr>
            </w:pPr>
            <w:r>
              <w:rPr>
                <w:lang w:eastAsia="en-GB"/>
              </w:rPr>
              <w:t>J</w:t>
            </w:r>
            <w:r w:rsidR="009C162C">
              <w:rPr>
                <w:lang w:eastAsia="en-GB"/>
              </w:rPr>
              <w:t>une</w:t>
            </w:r>
            <w:r>
              <w:rPr>
                <w:lang w:eastAsia="en-GB"/>
              </w:rPr>
              <w:t xml:space="preserve"> 2020</w:t>
            </w:r>
          </w:p>
        </w:tc>
      </w:tr>
      <w:tr w:rsidR="00761406" w:rsidRPr="000D1F56" w14:paraId="4EE080C0" w14:textId="77777777" w:rsidTr="00761406">
        <w:trPr>
          <w:trHeight w:val="340"/>
        </w:trPr>
        <w:tc>
          <w:tcPr>
            <w:tcW w:w="10456" w:type="dxa"/>
            <w:gridSpan w:val="5"/>
            <w:shd w:val="clear" w:color="auto" w:fill="000000" w:themeFill="text1"/>
            <w:vAlign w:val="center"/>
          </w:tcPr>
          <w:p w14:paraId="2E6E0C74" w14:textId="77777777" w:rsidR="00761406" w:rsidRPr="000D1F56" w:rsidRDefault="00761406" w:rsidP="00761406">
            <w:pPr>
              <w:rPr>
                <w:b/>
                <w:lang w:eastAsia="en-GB"/>
              </w:rPr>
            </w:pPr>
            <w:r w:rsidRPr="000D1F56">
              <w:rPr>
                <w:b/>
                <w:lang w:eastAsia="en-GB"/>
              </w:rPr>
              <w:t>Job Summary:</w:t>
            </w:r>
          </w:p>
        </w:tc>
      </w:tr>
      <w:tr w:rsidR="000018FC" w:rsidRPr="000D1F56" w14:paraId="5660F5D7" w14:textId="77777777" w:rsidTr="00C60C57">
        <w:trPr>
          <w:trHeight w:val="3402"/>
        </w:trPr>
        <w:tc>
          <w:tcPr>
            <w:tcW w:w="10456" w:type="dxa"/>
            <w:gridSpan w:val="5"/>
          </w:tcPr>
          <w:p w14:paraId="7971B8FB" w14:textId="2C3EE338" w:rsidR="009A34F3" w:rsidRDefault="0045242E" w:rsidP="002736AA">
            <w:pPr>
              <w:ind w:right="5"/>
              <w:jc w:val="both"/>
            </w:pPr>
            <w:r w:rsidRPr="0045242E">
              <w:t>Operating within a strong performance culture you will be expected to deliver excellent performance results in your field.  You will have in depth knowledge of the Associations’ physical assets and surrounding environment and have the technical knowledge to ensure they are maintained to the highest standard</w:t>
            </w:r>
            <w:r w:rsidR="00A73F01">
              <w:t>, in compliance with SQHS</w:t>
            </w:r>
            <w:r w:rsidR="003C65A1">
              <w:t xml:space="preserve"> and EESSH</w:t>
            </w:r>
            <w:r w:rsidR="00A73F01">
              <w:t xml:space="preserve"> and appropriate regulatory requirements</w:t>
            </w:r>
            <w:r w:rsidRPr="0045242E">
              <w:t xml:space="preserve"> and within the Association’s’ financial assumptions and plans.  </w:t>
            </w:r>
          </w:p>
          <w:p w14:paraId="35B186CC" w14:textId="77777777" w:rsidR="007700F3" w:rsidRDefault="007700F3" w:rsidP="002736AA">
            <w:pPr>
              <w:ind w:right="5"/>
              <w:jc w:val="both"/>
            </w:pPr>
          </w:p>
          <w:p w14:paraId="1EF60933" w14:textId="4A145BFE" w:rsidR="009A34F3" w:rsidRDefault="0045242E" w:rsidP="002736AA">
            <w:pPr>
              <w:ind w:right="5"/>
              <w:jc w:val="both"/>
            </w:pPr>
            <w:r w:rsidRPr="0045242E">
              <w:t xml:space="preserve">Value for money will be central to all that you do from procurement of works to management and delivery of </w:t>
            </w:r>
            <w:r w:rsidR="003C65A1">
              <w:t xml:space="preserve">health and safety </w:t>
            </w:r>
            <w:r w:rsidRPr="0045242E">
              <w:t xml:space="preserve">compliance, reactive/ planned </w:t>
            </w:r>
            <w:proofErr w:type="gramStart"/>
            <w:r w:rsidRPr="0045242E">
              <w:t>maintenance</w:t>
            </w:r>
            <w:proofErr w:type="gramEnd"/>
            <w:r w:rsidRPr="0045242E">
              <w:t xml:space="preserve"> and major investment works.  This will mean ensuring the right balance between quality and costs.  You will work closely with your </w:t>
            </w:r>
            <w:r w:rsidR="002736AA">
              <w:t>Customer Services</w:t>
            </w:r>
            <w:r w:rsidRPr="0045242E">
              <w:t xml:space="preserve"> colleagues to provide technical guidance and support when required and ensuring a seamless service to customers.  You will be </w:t>
            </w:r>
            <w:r w:rsidR="00A73F01">
              <w:t>a skilled negotiator and a demanding client</w:t>
            </w:r>
            <w:r w:rsidRPr="0045242E">
              <w:t xml:space="preserve"> with suppliers ensuring the best results for the Association.  </w:t>
            </w:r>
          </w:p>
          <w:p w14:paraId="1E1811BA" w14:textId="77777777" w:rsidR="007700F3" w:rsidRDefault="007700F3" w:rsidP="002736AA">
            <w:pPr>
              <w:ind w:right="5"/>
              <w:jc w:val="both"/>
            </w:pPr>
          </w:p>
          <w:p w14:paraId="2172800D" w14:textId="1141D2CE" w:rsidR="007700F3" w:rsidRPr="007700F3" w:rsidRDefault="007700F3" w:rsidP="007700F3">
            <w:pPr>
              <w:ind w:right="5"/>
              <w:jc w:val="both"/>
            </w:pPr>
            <w:r w:rsidRPr="007700F3">
              <w:t>You will be instinctively customer focused and have a “solution</w:t>
            </w:r>
            <w:r w:rsidR="00A73F01">
              <w:t xml:space="preserve"> focussed</w:t>
            </w:r>
            <w:r w:rsidRPr="007700F3">
              <w:t>” attitude to ensure that our customers’ experience of</w:t>
            </w:r>
            <w:r w:rsidR="00A73F01">
              <w:t xml:space="preserve"> our</w:t>
            </w:r>
            <w:r w:rsidRPr="007700F3">
              <w:t xml:space="preserve"> service remains positive.  You will understand the importance of working with partner agencies to achieve </w:t>
            </w:r>
            <w:r w:rsidR="00A73F01">
              <w:t>desired</w:t>
            </w:r>
            <w:r w:rsidR="00A73F01" w:rsidRPr="007700F3">
              <w:t xml:space="preserve"> </w:t>
            </w:r>
            <w:r w:rsidRPr="007700F3">
              <w:t xml:space="preserve">outcomes.  You will have a key role in ensuring the </w:t>
            </w:r>
            <w:r w:rsidR="00A73F01">
              <w:t xml:space="preserve">required </w:t>
            </w:r>
            <w:r w:rsidRPr="007700F3">
              <w:t xml:space="preserve">outcomes of the Scottish Social Housing Charter are met for our tenants. </w:t>
            </w:r>
          </w:p>
          <w:p w14:paraId="34E2976D" w14:textId="77777777" w:rsidR="007700F3" w:rsidRDefault="007700F3" w:rsidP="002736AA">
            <w:pPr>
              <w:ind w:right="5"/>
              <w:jc w:val="both"/>
            </w:pPr>
          </w:p>
          <w:p w14:paraId="5A9A6C36" w14:textId="0A19ECD4" w:rsidR="009A34F3" w:rsidRDefault="0045242E" w:rsidP="002736AA">
            <w:pPr>
              <w:ind w:right="5"/>
              <w:jc w:val="both"/>
            </w:pPr>
            <w:r w:rsidRPr="0045242E">
              <w:t xml:space="preserve">You will have a key role in ensuring the achievement of any applicable legal, </w:t>
            </w:r>
            <w:proofErr w:type="gramStart"/>
            <w:r w:rsidRPr="0045242E">
              <w:t>national</w:t>
            </w:r>
            <w:proofErr w:type="gramEnd"/>
            <w:r w:rsidRPr="0045242E">
              <w:t xml:space="preserve"> and regulatory standards applying to the stock and environment.</w:t>
            </w:r>
            <w:r w:rsidR="00064C55">
              <w:t xml:space="preserve">  You will </w:t>
            </w:r>
            <w:r w:rsidR="00A73F01">
              <w:t xml:space="preserve">provide </w:t>
            </w:r>
            <w:r w:rsidR="00064C55">
              <w:t xml:space="preserve">leadership </w:t>
            </w:r>
            <w:r w:rsidR="00A73F01">
              <w:t>to</w:t>
            </w:r>
            <w:r w:rsidR="00064C55">
              <w:t xml:space="preserve"> a small team of </w:t>
            </w:r>
            <w:r w:rsidR="007700F3">
              <w:t xml:space="preserve">grounds </w:t>
            </w:r>
            <w:r w:rsidR="00064C55">
              <w:t>maintenance operatives.</w:t>
            </w:r>
          </w:p>
          <w:p w14:paraId="45BA1BD7" w14:textId="77777777" w:rsidR="007700F3" w:rsidRDefault="007700F3" w:rsidP="002736AA">
            <w:pPr>
              <w:ind w:right="5"/>
              <w:jc w:val="both"/>
            </w:pPr>
          </w:p>
          <w:p w14:paraId="20F4C3DF" w14:textId="77777777" w:rsidR="007700F3" w:rsidRPr="007700F3" w:rsidRDefault="007700F3" w:rsidP="007700F3">
            <w:pPr>
              <w:ind w:right="5"/>
              <w:jc w:val="both"/>
            </w:pPr>
            <w:r w:rsidRPr="007700F3">
              <w:t xml:space="preserve">As part of the Customer Services Team, you will help to deliver the objectives set out in the Business Plan, continue to self- develop and seek out opportunities where improvements can be made in our day to day business </w:t>
            </w:r>
          </w:p>
          <w:p w14:paraId="15B831F3" w14:textId="7136286F" w:rsidR="007700F3" w:rsidRPr="000D1F56" w:rsidRDefault="007700F3" w:rsidP="002736AA">
            <w:pPr>
              <w:ind w:right="5"/>
              <w:jc w:val="both"/>
            </w:pPr>
          </w:p>
        </w:tc>
      </w:tr>
      <w:tr w:rsidR="00761406" w:rsidRPr="000D1F56" w14:paraId="60F1933A" w14:textId="77777777" w:rsidTr="00761406">
        <w:trPr>
          <w:trHeight w:val="340"/>
        </w:trPr>
        <w:tc>
          <w:tcPr>
            <w:tcW w:w="10456" w:type="dxa"/>
            <w:gridSpan w:val="5"/>
            <w:shd w:val="clear" w:color="auto" w:fill="000000" w:themeFill="text1"/>
            <w:vAlign w:val="center"/>
          </w:tcPr>
          <w:p w14:paraId="60C42CA5" w14:textId="77777777" w:rsidR="00761406" w:rsidRPr="000D1F56" w:rsidRDefault="00761406" w:rsidP="00761406">
            <w:pPr>
              <w:rPr>
                <w:b/>
                <w:lang w:eastAsia="en-GB"/>
              </w:rPr>
            </w:pPr>
            <w:r w:rsidRPr="000D1F56">
              <w:rPr>
                <w:b/>
                <w:lang w:eastAsia="en-GB"/>
              </w:rPr>
              <w:t>Behaviours and Competences:</w:t>
            </w:r>
          </w:p>
        </w:tc>
      </w:tr>
      <w:tr w:rsidR="009A34F3" w:rsidRPr="000D1F56" w14:paraId="6ECC7669" w14:textId="77777777" w:rsidTr="009A34F3">
        <w:trPr>
          <w:trHeight w:val="340"/>
        </w:trPr>
        <w:tc>
          <w:tcPr>
            <w:tcW w:w="10456" w:type="dxa"/>
            <w:gridSpan w:val="5"/>
            <w:shd w:val="clear" w:color="auto" w:fill="auto"/>
            <w:vAlign w:val="center"/>
          </w:tcPr>
          <w:p w14:paraId="057777CB" w14:textId="77777777" w:rsidR="00592794" w:rsidRDefault="009A34F3" w:rsidP="00592794">
            <w:pPr>
              <w:rPr>
                <w:b/>
              </w:rPr>
            </w:pPr>
            <w:r w:rsidRPr="00D821FF">
              <w:rPr>
                <w:b/>
              </w:rPr>
              <w:t>Our Organisational Competencie</w:t>
            </w:r>
            <w:bookmarkStart w:id="0" w:name="_Delighting_our_customers"/>
            <w:bookmarkEnd w:id="0"/>
            <w:r w:rsidR="00592794">
              <w:rPr>
                <w:b/>
              </w:rPr>
              <w:t>s:</w:t>
            </w:r>
          </w:p>
          <w:p w14:paraId="2959D35A" w14:textId="047D253C" w:rsidR="00592794" w:rsidRDefault="009A34F3" w:rsidP="00592794">
            <w:r>
              <w:t xml:space="preserve">We want to be at the HEART of our community and have its needs at the </w:t>
            </w:r>
            <w:r w:rsidR="00417739">
              <w:t>HEART</w:t>
            </w:r>
            <w:r>
              <w:t xml:space="preserve"> of all that </w:t>
            </w:r>
          </w:p>
          <w:p w14:paraId="14C1EDCC" w14:textId="533B69E2" w:rsidR="009A34F3" w:rsidRPr="00592794" w:rsidRDefault="009A34F3" w:rsidP="00592794">
            <w:pPr>
              <w:rPr>
                <w:b/>
              </w:rPr>
            </w:pPr>
            <w:r>
              <w:t xml:space="preserve">we do and </w:t>
            </w:r>
            <w:r w:rsidR="00417739">
              <w:t xml:space="preserve">we </w:t>
            </w:r>
            <w:r>
              <w:t>have created a culture that reflects this:</w:t>
            </w:r>
            <w:r w:rsidR="00592794">
              <w:rPr>
                <w:rFonts w:cstheme="minorHAnsi"/>
                <w:noProof/>
                <w:kern w:val="24"/>
              </w:rPr>
              <w:t xml:space="preserve"> </w:t>
            </w:r>
          </w:p>
        </w:tc>
      </w:tr>
    </w:tbl>
    <w:tbl>
      <w:tblPr>
        <w:tblW w:w="1047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049"/>
        <w:gridCol w:w="2049"/>
        <w:gridCol w:w="2049"/>
        <w:gridCol w:w="2277"/>
        <w:gridCol w:w="2051"/>
      </w:tblGrid>
      <w:tr w:rsidR="009A34F3" w:rsidRPr="00815283" w14:paraId="6B31208F" w14:textId="77777777" w:rsidTr="009C6335">
        <w:trPr>
          <w:trHeight w:val="361"/>
        </w:trPr>
        <w:tc>
          <w:tcPr>
            <w:tcW w:w="2049" w:type="dxa"/>
            <w:shd w:val="clear" w:color="auto" w:fill="C5E0B3" w:themeFill="accent6" w:themeFillTint="66"/>
            <w:tcMar>
              <w:top w:w="15" w:type="dxa"/>
              <w:left w:w="108" w:type="dxa"/>
              <w:bottom w:w="0" w:type="dxa"/>
              <w:right w:w="108" w:type="dxa"/>
            </w:tcMar>
            <w:hideMark/>
          </w:tcPr>
          <w:p w14:paraId="10CD204E" w14:textId="77777777" w:rsidR="009A34F3" w:rsidRPr="009A34F3" w:rsidRDefault="009A34F3" w:rsidP="0026089B">
            <w:pPr>
              <w:spacing w:line="256" w:lineRule="auto"/>
              <w:ind w:left="360"/>
              <w:rPr>
                <w:rFonts w:cstheme="minorHAnsi"/>
                <w:sz w:val="28"/>
              </w:rPr>
            </w:pPr>
            <w:r w:rsidRPr="009A34F3">
              <w:rPr>
                <w:rFonts w:cstheme="minorHAnsi"/>
                <w:b/>
                <w:bCs/>
                <w:kern w:val="24"/>
                <w:sz w:val="28"/>
              </w:rPr>
              <w:t>Here</w:t>
            </w:r>
          </w:p>
        </w:tc>
        <w:tc>
          <w:tcPr>
            <w:tcW w:w="2049" w:type="dxa"/>
            <w:shd w:val="clear" w:color="auto" w:fill="C5E0B3" w:themeFill="accent6" w:themeFillTint="66"/>
            <w:tcMar>
              <w:top w:w="15" w:type="dxa"/>
              <w:left w:w="108" w:type="dxa"/>
              <w:bottom w:w="0" w:type="dxa"/>
              <w:right w:w="108" w:type="dxa"/>
            </w:tcMar>
            <w:hideMark/>
          </w:tcPr>
          <w:p w14:paraId="285D1546" w14:textId="77777777" w:rsidR="009A34F3" w:rsidRPr="009A34F3" w:rsidRDefault="009A34F3" w:rsidP="0026089B">
            <w:pPr>
              <w:spacing w:line="256" w:lineRule="auto"/>
              <w:ind w:left="360"/>
              <w:rPr>
                <w:rFonts w:cstheme="minorHAnsi"/>
                <w:sz w:val="28"/>
              </w:rPr>
            </w:pPr>
            <w:r w:rsidRPr="009A34F3">
              <w:rPr>
                <w:rFonts w:cstheme="minorHAnsi"/>
                <w:b/>
                <w:bCs/>
                <w:kern w:val="24"/>
                <w:sz w:val="28"/>
              </w:rPr>
              <w:t>Excellent</w:t>
            </w:r>
          </w:p>
        </w:tc>
        <w:tc>
          <w:tcPr>
            <w:tcW w:w="2049" w:type="dxa"/>
            <w:shd w:val="clear" w:color="auto" w:fill="C5E0B3" w:themeFill="accent6" w:themeFillTint="66"/>
            <w:tcMar>
              <w:top w:w="15" w:type="dxa"/>
              <w:left w:w="108" w:type="dxa"/>
              <w:bottom w:w="0" w:type="dxa"/>
              <w:right w:w="108" w:type="dxa"/>
            </w:tcMar>
            <w:hideMark/>
          </w:tcPr>
          <w:p w14:paraId="1605D61B" w14:textId="77777777" w:rsidR="009A34F3" w:rsidRPr="009A34F3" w:rsidRDefault="009A34F3" w:rsidP="0026089B">
            <w:pPr>
              <w:spacing w:line="256" w:lineRule="auto"/>
              <w:ind w:left="360"/>
              <w:rPr>
                <w:rFonts w:cstheme="minorHAnsi"/>
                <w:sz w:val="28"/>
              </w:rPr>
            </w:pPr>
            <w:r w:rsidRPr="009A34F3">
              <w:rPr>
                <w:rFonts w:cstheme="minorHAnsi"/>
                <w:b/>
                <w:bCs/>
                <w:kern w:val="24"/>
                <w:sz w:val="28"/>
              </w:rPr>
              <w:t>Accountable</w:t>
            </w:r>
          </w:p>
        </w:tc>
        <w:tc>
          <w:tcPr>
            <w:tcW w:w="2277" w:type="dxa"/>
            <w:shd w:val="clear" w:color="auto" w:fill="C5E0B3" w:themeFill="accent6" w:themeFillTint="66"/>
            <w:tcMar>
              <w:top w:w="15" w:type="dxa"/>
              <w:left w:w="108" w:type="dxa"/>
              <w:bottom w:w="0" w:type="dxa"/>
              <w:right w:w="108" w:type="dxa"/>
            </w:tcMar>
            <w:hideMark/>
          </w:tcPr>
          <w:p w14:paraId="78F37BB5" w14:textId="77777777" w:rsidR="009A34F3" w:rsidRPr="009A34F3" w:rsidRDefault="009A34F3" w:rsidP="0026089B">
            <w:pPr>
              <w:spacing w:line="256" w:lineRule="auto"/>
              <w:ind w:left="360"/>
              <w:rPr>
                <w:rFonts w:cstheme="minorHAnsi"/>
                <w:sz w:val="28"/>
              </w:rPr>
            </w:pPr>
            <w:r w:rsidRPr="009A34F3">
              <w:rPr>
                <w:rFonts w:cstheme="minorHAnsi"/>
                <w:b/>
                <w:bCs/>
                <w:kern w:val="24"/>
                <w:sz w:val="28"/>
              </w:rPr>
              <w:t>Results</w:t>
            </w:r>
          </w:p>
        </w:tc>
        <w:tc>
          <w:tcPr>
            <w:tcW w:w="2051" w:type="dxa"/>
            <w:shd w:val="clear" w:color="auto" w:fill="C5E0B3" w:themeFill="accent6" w:themeFillTint="66"/>
            <w:tcMar>
              <w:top w:w="15" w:type="dxa"/>
              <w:left w:w="108" w:type="dxa"/>
              <w:bottom w:w="0" w:type="dxa"/>
              <w:right w:w="108" w:type="dxa"/>
            </w:tcMar>
            <w:hideMark/>
          </w:tcPr>
          <w:p w14:paraId="2FDDCDE9" w14:textId="77777777" w:rsidR="009A34F3" w:rsidRPr="009A34F3" w:rsidRDefault="009A34F3" w:rsidP="0026089B">
            <w:pPr>
              <w:spacing w:line="256" w:lineRule="auto"/>
              <w:ind w:left="360"/>
              <w:rPr>
                <w:rFonts w:cstheme="minorHAnsi"/>
                <w:sz w:val="28"/>
              </w:rPr>
            </w:pPr>
            <w:r w:rsidRPr="009A34F3">
              <w:rPr>
                <w:rFonts w:cstheme="minorHAnsi"/>
                <w:b/>
                <w:bCs/>
                <w:kern w:val="24"/>
                <w:sz w:val="28"/>
              </w:rPr>
              <w:t>Together</w:t>
            </w:r>
          </w:p>
        </w:tc>
      </w:tr>
      <w:tr w:rsidR="009A34F3" w:rsidRPr="00815283" w14:paraId="219473C7" w14:textId="77777777" w:rsidTr="00F41FDD">
        <w:trPr>
          <w:trHeight w:val="1702"/>
        </w:trPr>
        <w:tc>
          <w:tcPr>
            <w:tcW w:w="2049" w:type="dxa"/>
            <w:shd w:val="clear" w:color="auto" w:fill="auto"/>
            <w:tcMar>
              <w:top w:w="15" w:type="dxa"/>
              <w:left w:w="108" w:type="dxa"/>
              <w:bottom w:w="0" w:type="dxa"/>
              <w:right w:w="108" w:type="dxa"/>
            </w:tcMar>
            <w:hideMark/>
          </w:tcPr>
          <w:p w14:paraId="56BB01A3" w14:textId="77777777" w:rsidR="009A34F3" w:rsidRPr="009A34F3" w:rsidRDefault="009A34F3" w:rsidP="00F41FDD">
            <w:pPr>
              <w:spacing w:after="0" w:line="240" w:lineRule="auto"/>
              <w:ind w:left="360"/>
              <w:rPr>
                <w:rFonts w:cstheme="minorHAnsi"/>
              </w:rPr>
            </w:pPr>
            <w:r w:rsidRPr="009A34F3">
              <w:rPr>
                <w:rFonts w:cstheme="minorHAnsi"/>
                <w:bCs/>
                <w:kern w:val="24"/>
              </w:rPr>
              <w:t xml:space="preserve">Be here </w:t>
            </w:r>
          </w:p>
          <w:p w14:paraId="5F3AB570" w14:textId="77777777" w:rsidR="009A34F3" w:rsidRPr="009A34F3" w:rsidRDefault="009A34F3" w:rsidP="00F41FDD">
            <w:pPr>
              <w:spacing w:after="0" w:line="240" w:lineRule="auto"/>
              <w:ind w:left="360"/>
              <w:rPr>
                <w:rFonts w:cstheme="minorHAnsi"/>
              </w:rPr>
            </w:pPr>
            <w:r w:rsidRPr="009A34F3">
              <w:rPr>
                <w:rFonts w:cstheme="minorHAnsi"/>
                <w:bCs/>
                <w:kern w:val="24"/>
              </w:rPr>
              <w:t xml:space="preserve">Be available </w:t>
            </w:r>
          </w:p>
          <w:p w14:paraId="6A4F60C0" w14:textId="77777777" w:rsidR="009A34F3" w:rsidRPr="009A34F3" w:rsidRDefault="009A34F3" w:rsidP="00F41FDD">
            <w:pPr>
              <w:spacing w:after="0" w:line="240" w:lineRule="auto"/>
              <w:ind w:left="360"/>
              <w:rPr>
                <w:rFonts w:cstheme="minorHAnsi"/>
              </w:rPr>
            </w:pPr>
            <w:r w:rsidRPr="009A34F3">
              <w:rPr>
                <w:rFonts w:cstheme="minorHAnsi"/>
                <w:bCs/>
                <w:kern w:val="24"/>
              </w:rPr>
              <w:t>Own issues</w:t>
            </w:r>
          </w:p>
          <w:p w14:paraId="023FA881" w14:textId="77777777" w:rsidR="009A34F3" w:rsidRPr="009A34F3" w:rsidRDefault="009A34F3" w:rsidP="00F41FDD">
            <w:pPr>
              <w:spacing w:after="0" w:line="240" w:lineRule="auto"/>
              <w:ind w:left="360"/>
              <w:rPr>
                <w:rFonts w:cstheme="minorHAnsi"/>
              </w:rPr>
            </w:pPr>
            <w:r w:rsidRPr="009A34F3">
              <w:rPr>
                <w:rFonts w:cstheme="minorHAnsi"/>
                <w:bCs/>
                <w:kern w:val="24"/>
              </w:rPr>
              <w:t>Find Solutions</w:t>
            </w:r>
          </w:p>
        </w:tc>
        <w:tc>
          <w:tcPr>
            <w:tcW w:w="2049" w:type="dxa"/>
            <w:shd w:val="clear" w:color="auto" w:fill="auto"/>
            <w:tcMar>
              <w:top w:w="15" w:type="dxa"/>
              <w:left w:w="108" w:type="dxa"/>
              <w:bottom w:w="0" w:type="dxa"/>
              <w:right w:w="108" w:type="dxa"/>
            </w:tcMar>
            <w:hideMark/>
          </w:tcPr>
          <w:p w14:paraId="5F300EEA" w14:textId="77777777" w:rsidR="009A34F3" w:rsidRPr="009A34F3" w:rsidRDefault="009A34F3" w:rsidP="00F41FDD">
            <w:pPr>
              <w:spacing w:after="0" w:line="240" w:lineRule="auto"/>
              <w:ind w:left="360"/>
              <w:rPr>
                <w:rFonts w:cstheme="minorHAnsi"/>
              </w:rPr>
            </w:pPr>
            <w:r w:rsidRPr="009A34F3">
              <w:rPr>
                <w:rFonts w:cstheme="minorHAnsi"/>
                <w:kern w:val="24"/>
              </w:rPr>
              <w:t>Be the Best</w:t>
            </w:r>
          </w:p>
          <w:p w14:paraId="51B90DBC" w14:textId="77777777" w:rsidR="009A34F3" w:rsidRPr="009A34F3" w:rsidRDefault="009A34F3" w:rsidP="00F41FDD">
            <w:pPr>
              <w:spacing w:after="0" w:line="240" w:lineRule="auto"/>
              <w:ind w:left="360"/>
              <w:rPr>
                <w:rFonts w:cstheme="minorHAnsi"/>
              </w:rPr>
            </w:pPr>
            <w:r w:rsidRPr="009A34F3">
              <w:rPr>
                <w:rFonts w:cstheme="minorHAnsi"/>
                <w:kern w:val="24"/>
              </w:rPr>
              <w:t>Create and tailor better services</w:t>
            </w:r>
          </w:p>
          <w:p w14:paraId="4C05A726" w14:textId="062272F9" w:rsidR="009A34F3" w:rsidRPr="00541CA1" w:rsidRDefault="009A34F3" w:rsidP="00541CA1">
            <w:pPr>
              <w:spacing w:after="0" w:line="240" w:lineRule="auto"/>
              <w:ind w:left="360"/>
              <w:rPr>
                <w:rFonts w:cstheme="minorHAnsi"/>
              </w:rPr>
            </w:pPr>
            <w:r w:rsidRPr="009A34F3">
              <w:rPr>
                <w:rFonts w:cstheme="minorHAnsi"/>
                <w:kern w:val="24"/>
              </w:rPr>
              <w:t>Review and Improve</w:t>
            </w:r>
          </w:p>
        </w:tc>
        <w:tc>
          <w:tcPr>
            <w:tcW w:w="2049" w:type="dxa"/>
            <w:shd w:val="clear" w:color="auto" w:fill="auto"/>
            <w:tcMar>
              <w:top w:w="15" w:type="dxa"/>
              <w:left w:w="108" w:type="dxa"/>
              <w:bottom w:w="0" w:type="dxa"/>
              <w:right w:w="108" w:type="dxa"/>
            </w:tcMar>
            <w:hideMark/>
          </w:tcPr>
          <w:p w14:paraId="0FEA3094" w14:textId="77777777" w:rsidR="009A34F3" w:rsidRPr="009A34F3" w:rsidRDefault="009A34F3" w:rsidP="00F41FDD">
            <w:pPr>
              <w:spacing w:after="0" w:line="240" w:lineRule="auto"/>
              <w:ind w:left="360"/>
              <w:rPr>
                <w:rFonts w:cstheme="minorHAnsi"/>
              </w:rPr>
            </w:pPr>
            <w:r w:rsidRPr="009A34F3">
              <w:rPr>
                <w:rFonts w:cstheme="minorHAnsi"/>
                <w:kern w:val="24"/>
              </w:rPr>
              <w:t>Be open and honest</w:t>
            </w:r>
          </w:p>
          <w:p w14:paraId="26565417" w14:textId="77777777" w:rsidR="009A34F3" w:rsidRPr="009A34F3" w:rsidRDefault="009A34F3" w:rsidP="00F41FDD">
            <w:pPr>
              <w:spacing w:after="0" w:line="240" w:lineRule="auto"/>
              <w:ind w:left="360"/>
              <w:rPr>
                <w:rFonts w:cstheme="minorHAnsi"/>
              </w:rPr>
            </w:pPr>
            <w:r w:rsidRPr="009A34F3">
              <w:rPr>
                <w:rFonts w:cstheme="minorHAnsi"/>
                <w:kern w:val="24"/>
              </w:rPr>
              <w:t xml:space="preserve">Be well organised </w:t>
            </w:r>
          </w:p>
          <w:p w14:paraId="58E4C448" w14:textId="77777777" w:rsidR="009A34F3" w:rsidRPr="00815283" w:rsidRDefault="009A34F3" w:rsidP="00F41FDD">
            <w:pPr>
              <w:spacing w:after="0" w:line="240" w:lineRule="auto"/>
              <w:ind w:left="45"/>
              <w:rPr>
                <w:rFonts w:eastAsia="Times New Roman" w:cstheme="minorHAnsi"/>
                <w:szCs w:val="24"/>
                <w:lang w:eastAsia="en-GB"/>
              </w:rPr>
            </w:pPr>
          </w:p>
        </w:tc>
        <w:tc>
          <w:tcPr>
            <w:tcW w:w="2277" w:type="dxa"/>
            <w:shd w:val="clear" w:color="auto" w:fill="auto"/>
            <w:tcMar>
              <w:top w:w="15" w:type="dxa"/>
              <w:left w:w="108" w:type="dxa"/>
              <w:bottom w:w="0" w:type="dxa"/>
              <w:right w:w="108" w:type="dxa"/>
            </w:tcMar>
            <w:hideMark/>
          </w:tcPr>
          <w:p w14:paraId="5B4AD466" w14:textId="77777777" w:rsidR="009A34F3" w:rsidRPr="009A34F3" w:rsidRDefault="009A34F3" w:rsidP="00F41FDD">
            <w:pPr>
              <w:spacing w:after="0" w:line="240" w:lineRule="auto"/>
              <w:ind w:left="360"/>
              <w:rPr>
                <w:rFonts w:cstheme="minorHAnsi"/>
              </w:rPr>
            </w:pPr>
            <w:r w:rsidRPr="009A34F3">
              <w:rPr>
                <w:rFonts w:cstheme="minorHAnsi"/>
                <w:kern w:val="24"/>
              </w:rPr>
              <w:t>Be at the top</w:t>
            </w:r>
          </w:p>
          <w:p w14:paraId="60C32984" w14:textId="77777777" w:rsidR="009A34F3" w:rsidRPr="009A34F3" w:rsidRDefault="009A34F3" w:rsidP="00F41FDD">
            <w:pPr>
              <w:spacing w:after="0" w:line="240" w:lineRule="auto"/>
              <w:ind w:left="360"/>
              <w:rPr>
                <w:rFonts w:cstheme="minorHAnsi"/>
              </w:rPr>
            </w:pPr>
            <w:r w:rsidRPr="009A34F3">
              <w:rPr>
                <w:rFonts w:cstheme="minorHAnsi"/>
                <w:kern w:val="24"/>
              </w:rPr>
              <w:t>Tell all how and what we are doing</w:t>
            </w:r>
          </w:p>
          <w:p w14:paraId="3A1C8C56" w14:textId="77777777" w:rsidR="009A34F3" w:rsidRPr="009A34F3" w:rsidRDefault="009A34F3" w:rsidP="00F41FDD">
            <w:pPr>
              <w:spacing w:after="0" w:line="240" w:lineRule="auto"/>
              <w:ind w:left="360"/>
              <w:rPr>
                <w:rFonts w:cstheme="minorHAnsi"/>
              </w:rPr>
            </w:pPr>
            <w:r w:rsidRPr="009A34F3">
              <w:rPr>
                <w:rFonts w:cstheme="minorHAnsi"/>
                <w:kern w:val="24"/>
              </w:rPr>
              <w:t>Find ways to do better</w:t>
            </w:r>
          </w:p>
          <w:p w14:paraId="7440A1D8" w14:textId="77777777" w:rsidR="009A34F3" w:rsidRPr="00815283" w:rsidRDefault="009A34F3" w:rsidP="00F41FDD">
            <w:pPr>
              <w:spacing w:after="0" w:line="240" w:lineRule="auto"/>
              <w:ind w:left="45"/>
              <w:rPr>
                <w:rFonts w:eastAsia="Times New Roman" w:cstheme="minorHAnsi"/>
                <w:szCs w:val="24"/>
                <w:lang w:eastAsia="en-GB"/>
              </w:rPr>
            </w:pPr>
          </w:p>
        </w:tc>
        <w:tc>
          <w:tcPr>
            <w:tcW w:w="2051" w:type="dxa"/>
            <w:shd w:val="clear" w:color="auto" w:fill="auto"/>
            <w:tcMar>
              <w:top w:w="15" w:type="dxa"/>
              <w:left w:w="108" w:type="dxa"/>
              <w:bottom w:w="0" w:type="dxa"/>
              <w:right w:w="108" w:type="dxa"/>
            </w:tcMar>
            <w:hideMark/>
          </w:tcPr>
          <w:p w14:paraId="6E8DDD2B" w14:textId="77777777" w:rsidR="009A34F3" w:rsidRPr="009A34F3" w:rsidRDefault="009A34F3" w:rsidP="00F41FDD">
            <w:pPr>
              <w:spacing w:after="0" w:line="240" w:lineRule="auto"/>
              <w:ind w:left="360"/>
              <w:rPr>
                <w:rFonts w:cstheme="minorHAnsi"/>
              </w:rPr>
            </w:pPr>
            <w:r w:rsidRPr="009A34F3">
              <w:rPr>
                <w:rFonts w:cstheme="minorHAnsi"/>
                <w:kern w:val="24"/>
              </w:rPr>
              <w:t>Be inclusive</w:t>
            </w:r>
          </w:p>
          <w:p w14:paraId="536AA4A5" w14:textId="77777777" w:rsidR="009A34F3" w:rsidRPr="009A34F3" w:rsidRDefault="009A34F3" w:rsidP="00F41FDD">
            <w:pPr>
              <w:spacing w:after="0" w:line="240" w:lineRule="auto"/>
              <w:ind w:left="360"/>
              <w:rPr>
                <w:rFonts w:cstheme="minorHAnsi"/>
              </w:rPr>
            </w:pPr>
            <w:r w:rsidRPr="009A34F3">
              <w:rPr>
                <w:rFonts w:cstheme="minorHAnsi"/>
                <w:kern w:val="24"/>
              </w:rPr>
              <w:t>Treat all with care and respect</w:t>
            </w:r>
          </w:p>
          <w:p w14:paraId="3D3B28AE" w14:textId="02492BD0" w:rsidR="009A34F3" w:rsidRPr="00592794" w:rsidRDefault="009A34F3" w:rsidP="00F41FDD">
            <w:pPr>
              <w:spacing w:after="0" w:line="240" w:lineRule="auto"/>
              <w:ind w:left="360"/>
              <w:rPr>
                <w:rFonts w:cstheme="minorHAnsi"/>
                <w:kern w:val="24"/>
              </w:rPr>
            </w:pPr>
            <w:r w:rsidRPr="009A34F3">
              <w:rPr>
                <w:rFonts w:cstheme="minorHAnsi"/>
                <w:kern w:val="24"/>
              </w:rPr>
              <w:t xml:space="preserve">Listen and act </w:t>
            </w:r>
          </w:p>
        </w:tc>
      </w:tr>
      <w:tr w:rsidR="009A34F3" w:rsidRPr="00815283" w14:paraId="10D504F1" w14:textId="77777777" w:rsidTr="009C6335">
        <w:trPr>
          <w:trHeight w:val="352"/>
        </w:trPr>
        <w:tc>
          <w:tcPr>
            <w:tcW w:w="10475" w:type="dxa"/>
            <w:gridSpan w:val="5"/>
            <w:shd w:val="clear" w:color="auto" w:fill="C5E0B3" w:themeFill="accent6" w:themeFillTint="66"/>
            <w:tcMar>
              <w:top w:w="15" w:type="dxa"/>
              <w:left w:w="108" w:type="dxa"/>
              <w:bottom w:w="0" w:type="dxa"/>
              <w:right w:w="108" w:type="dxa"/>
            </w:tcMar>
            <w:hideMark/>
          </w:tcPr>
          <w:p w14:paraId="572A6798" w14:textId="798396EF" w:rsidR="009A34F3" w:rsidRPr="009A34F3" w:rsidRDefault="009A34F3" w:rsidP="009A34F3">
            <w:pPr>
              <w:spacing w:line="256" w:lineRule="auto"/>
              <w:rPr>
                <w:rFonts w:cstheme="minorHAnsi"/>
              </w:rPr>
            </w:pPr>
            <w:r w:rsidRPr="009A34F3">
              <w:rPr>
                <w:rFonts w:cstheme="minorHAnsi"/>
                <w:b/>
                <w:bCs/>
                <w:kern w:val="24"/>
                <w:lang w:val="en-US"/>
              </w:rPr>
              <w:t xml:space="preserve">We </w:t>
            </w:r>
            <w:r>
              <w:rPr>
                <w:rFonts w:cstheme="minorHAnsi"/>
                <w:b/>
                <w:bCs/>
                <w:kern w:val="24"/>
                <w:lang w:val="en-US"/>
              </w:rPr>
              <w:t xml:space="preserve">want our Asset Officer to demonstrate </w:t>
            </w:r>
            <w:r w:rsidRPr="009A34F3">
              <w:rPr>
                <w:rFonts w:cstheme="minorHAnsi"/>
                <w:b/>
                <w:bCs/>
                <w:kern w:val="24"/>
                <w:lang w:val="en-US"/>
              </w:rPr>
              <w:t>the following behaviors and competencies</w:t>
            </w:r>
          </w:p>
        </w:tc>
      </w:tr>
      <w:tr w:rsidR="009A34F3" w:rsidRPr="00815283" w14:paraId="36ED11EA" w14:textId="77777777" w:rsidTr="00F41FDD">
        <w:trPr>
          <w:trHeight w:val="408"/>
        </w:trPr>
        <w:tc>
          <w:tcPr>
            <w:tcW w:w="2049" w:type="dxa"/>
            <w:shd w:val="clear" w:color="auto" w:fill="auto"/>
            <w:tcMar>
              <w:top w:w="15" w:type="dxa"/>
              <w:left w:w="108" w:type="dxa"/>
              <w:bottom w:w="0" w:type="dxa"/>
              <w:right w:w="108" w:type="dxa"/>
            </w:tcMar>
            <w:hideMark/>
          </w:tcPr>
          <w:p w14:paraId="572B5968" w14:textId="77777777" w:rsidR="00815283" w:rsidRPr="00815283" w:rsidRDefault="00F41FDD" w:rsidP="00F41FDD">
            <w:pPr>
              <w:numPr>
                <w:ilvl w:val="0"/>
                <w:numId w:val="33"/>
              </w:numPr>
              <w:spacing w:after="0" w:line="240" w:lineRule="auto"/>
              <w:ind w:left="324" w:hanging="284"/>
              <w:contextualSpacing/>
              <w:rPr>
                <w:rFonts w:eastAsia="Times New Roman" w:cstheme="minorHAnsi"/>
                <w:szCs w:val="24"/>
                <w:lang w:eastAsia="en-GB"/>
              </w:rPr>
            </w:pPr>
            <w:r w:rsidRPr="00815283">
              <w:rPr>
                <w:rFonts w:eastAsia="Times New Roman" w:cstheme="minorHAnsi"/>
                <w:kern w:val="24"/>
                <w:szCs w:val="24"/>
                <w:lang w:eastAsia="en-GB"/>
              </w:rPr>
              <w:t>Listen to customers</w:t>
            </w:r>
          </w:p>
          <w:p w14:paraId="3511CC0A" w14:textId="77777777" w:rsidR="00815283" w:rsidRPr="00815283" w:rsidRDefault="00F41FDD" w:rsidP="00F41FDD">
            <w:pPr>
              <w:numPr>
                <w:ilvl w:val="0"/>
                <w:numId w:val="33"/>
              </w:numPr>
              <w:spacing w:after="0" w:line="240" w:lineRule="auto"/>
              <w:ind w:left="324" w:hanging="284"/>
              <w:contextualSpacing/>
              <w:rPr>
                <w:rFonts w:eastAsia="Times New Roman" w:cstheme="minorHAnsi"/>
                <w:szCs w:val="24"/>
                <w:lang w:eastAsia="en-GB"/>
              </w:rPr>
            </w:pPr>
            <w:r w:rsidRPr="00815283">
              <w:rPr>
                <w:rFonts w:eastAsia="Calibri" w:cstheme="minorHAnsi"/>
                <w:kern w:val="24"/>
                <w:szCs w:val="24"/>
                <w:lang w:eastAsia="en-GB"/>
              </w:rPr>
              <w:t>Take initiative</w:t>
            </w:r>
          </w:p>
          <w:p w14:paraId="06CD6CA2" w14:textId="77777777" w:rsidR="00815283" w:rsidRPr="00815283" w:rsidRDefault="00F41FDD" w:rsidP="00F41FDD">
            <w:pPr>
              <w:numPr>
                <w:ilvl w:val="0"/>
                <w:numId w:val="33"/>
              </w:numPr>
              <w:spacing w:after="0" w:line="240" w:lineRule="auto"/>
              <w:ind w:left="324" w:hanging="284"/>
              <w:contextualSpacing/>
              <w:rPr>
                <w:rFonts w:eastAsia="Times New Roman" w:cstheme="minorHAnsi"/>
                <w:szCs w:val="24"/>
                <w:lang w:eastAsia="en-GB"/>
              </w:rPr>
            </w:pPr>
            <w:r w:rsidRPr="00815283">
              <w:rPr>
                <w:rFonts w:eastAsia="Calibri" w:cstheme="minorHAnsi"/>
                <w:bCs/>
                <w:kern w:val="24"/>
                <w:szCs w:val="24"/>
                <w:lang w:eastAsia="en-GB"/>
              </w:rPr>
              <w:t xml:space="preserve">Committed </w:t>
            </w:r>
          </w:p>
          <w:p w14:paraId="11CD43E4" w14:textId="77777777" w:rsidR="00815283" w:rsidRPr="00815283" w:rsidRDefault="00F41FDD" w:rsidP="00F41FDD">
            <w:pPr>
              <w:numPr>
                <w:ilvl w:val="0"/>
                <w:numId w:val="33"/>
              </w:numPr>
              <w:spacing w:after="0" w:line="240" w:lineRule="auto"/>
              <w:ind w:left="324" w:hanging="284"/>
              <w:contextualSpacing/>
              <w:rPr>
                <w:rFonts w:eastAsia="Times New Roman" w:cstheme="minorHAnsi"/>
                <w:szCs w:val="24"/>
                <w:lang w:eastAsia="en-GB"/>
              </w:rPr>
            </w:pPr>
            <w:r w:rsidRPr="00815283">
              <w:rPr>
                <w:rFonts w:eastAsia="Calibri" w:cstheme="minorHAnsi"/>
                <w:kern w:val="24"/>
                <w:szCs w:val="24"/>
                <w:lang w:val="en-US" w:eastAsia="en-GB"/>
              </w:rPr>
              <w:t>Proactive</w:t>
            </w:r>
          </w:p>
          <w:p w14:paraId="0AB24EC8" w14:textId="77777777" w:rsidR="00815283" w:rsidRPr="00815283" w:rsidRDefault="00F41FDD" w:rsidP="00F41FDD">
            <w:pPr>
              <w:numPr>
                <w:ilvl w:val="0"/>
                <w:numId w:val="33"/>
              </w:numPr>
              <w:spacing w:after="0" w:line="240" w:lineRule="auto"/>
              <w:ind w:left="324" w:hanging="284"/>
              <w:contextualSpacing/>
              <w:rPr>
                <w:rFonts w:eastAsia="Times New Roman" w:cstheme="minorHAnsi"/>
                <w:szCs w:val="24"/>
                <w:lang w:eastAsia="en-GB"/>
              </w:rPr>
            </w:pPr>
            <w:r w:rsidRPr="00815283">
              <w:rPr>
                <w:rFonts w:eastAsia="Calibri" w:cstheme="minorHAnsi"/>
                <w:kern w:val="24"/>
                <w:szCs w:val="24"/>
                <w:lang w:val="en-US" w:eastAsia="en-GB"/>
              </w:rPr>
              <w:lastRenderedPageBreak/>
              <w:t>Put customers first</w:t>
            </w:r>
          </w:p>
          <w:p w14:paraId="75851709" w14:textId="77777777" w:rsidR="00815283" w:rsidRPr="00815283" w:rsidRDefault="00F41FDD" w:rsidP="00F41FDD">
            <w:pPr>
              <w:numPr>
                <w:ilvl w:val="0"/>
                <w:numId w:val="33"/>
              </w:numPr>
              <w:spacing w:after="0" w:line="240" w:lineRule="auto"/>
              <w:ind w:left="324" w:hanging="284"/>
              <w:contextualSpacing/>
              <w:rPr>
                <w:rFonts w:eastAsia="Times New Roman" w:cstheme="minorHAnsi"/>
                <w:szCs w:val="24"/>
                <w:lang w:eastAsia="en-GB"/>
              </w:rPr>
            </w:pPr>
            <w:r w:rsidRPr="00815283">
              <w:rPr>
                <w:rFonts w:eastAsia="Calibri" w:cstheme="minorHAnsi"/>
                <w:kern w:val="24"/>
                <w:szCs w:val="24"/>
                <w:lang w:val="en-US" w:eastAsia="en-GB"/>
              </w:rPr>
              <w:t>Deliver solutions</w:t>
            </w:r>
          </w:p>
          <w:p w14:paraId="0DD19FF2" w14:textId="77777777" w:rsidR="00815283" w:rsidRPr="00815283" w:rsidRDefault="00F41FDD" w:rsidP="00F41FDD">
            <w:pPr>
              <w:numPr>
                <w:ilvl w:val="0"/>
                <w:numId w:val="33"/>
              </w:numPr>
              <w:spacing w:after="0" w:line="240" w:lineRule="auto"/>
              <w:ind w:left="324" w:hanging="284"/>
              <w:contextualSpacing/>
              <w:rPr>
                <w:rFonts w:eastAsia="Times New Roman" w:cstheme="minorHAnsi"/>
                <w:szCs w:val="24"/>
                <w:lang w:eastAsia="en-GB"/>
              </w:rPr>
            </w:pPr>
            <w:r w:rsidRPr="00815283">
              <w:rPr>
                <w:rFonts w:eastAsia="Calibri" w:cstheme="minorHAnsi"/>
                <w:kern w:val="24"/>
                <w:szCs w:val="24"/>
                <w:lang w:val="en-US" w:eastAsia="en-GB"/>
              </w:rPr>
              <w:t>Self-motivated</w:t>
            </w:r>
          </w:p>
          <w:p w14:paraId="3DF1BB24" w14:textId="77777777" w:rsidR="00815283" w:rsidRPr="00815283" w:rsidRDefault="00F41FDD" w:rsidP="00F41FDD">
            <w:pPr>
              <w:numPr>
                <w:ilvl w:val="0"/>
                <w:numId w:val="33"/>
              </w:numPr>
              <w:spacing w:after="0" w:line="240" w:lineRule="auto"/>
              <w:ind w:left="324" w:hanging="284"/>
              <w:contextualSpacing/>
              <w:rPr>
                <w:rFonts w:eastAsia="Times New Roman" w:cstheme="minorHAnsi"/>
                <w:szCs w:val="24"/>
                <w:lang w:eastAsia="en-GB"/>
              </w:rPr>
            </w:pPr>
            <w:r w:rsidRPr="00815283">
              <w:rPr>
                <w:rFonts w:eastAsia="Calibri" w:cstheme="minorHAnsi"/>
                <w:kern w:val="24"/>
                <w:szCs w:val="24"/>
                <w:lang w:val="en-US" w:eastAsia="en-GB"/>
              </w:rPr>
              <w:t xml:space="preserve">Flexible </w:t>
            </w:r>
          </w:p>
        </w:tc>
        <w:tc>
          <w:tcPr>
            <w:tcW w:w="2049" w:type="dxa"/>
            <w:shd w:val="clear" w:color="auto" w:fill="auto"/>
            <w:tcMar>
              <w:top w:w="15" w:type="dxa"/>
              <w:left w:w="108" w:type="dxa"/>
              <w:bottom w:w="0" w:type="dxa"/>
              <w:right w:w="108" w:type="dxa"/>
            </w:tcMar>
            <w:hideMark/>
          </w:tcPr>
          <w:p w14:paraId="7DA51EB4" w14:textId="77777777" w:rsidR="00815283" w:rsidRPr="00815283" w:rsidRDefault="00F41FDD" w:rsidP="00F41FDD">
            <w:pPr>
              <w:numPr>
                <w:ilvl w:val="0"/>
                <w:numId w:val="33"/>
              </w:numPr>
              <w:spacing w:after="0" w:line="240" w:lineRule="auto"/>
              <w:ind w:left="324" w:hanging="284"/>
              <w:contextualSpacing/>
              <w:rPr>
                <w:rFonts w:eastAsia="Times New Roman" w:cstheme="minorHAnsi"/>
                <w:szCs w:val="24"/>
                <w:lang w:eastAsia="en-GB"/>
              </w:rPr>
            </w:pPr>
            <w:r w:rsidRPr="00815283">
              <w:rPr>
                <w:rFonts w:eastAsia="Calibri" w:cstheme="minorHAnsi"/>
                <w:kern w:val="24"/>
                <w:szCs w:val="24"/>
                <w:lang w:val="en-US" w:eastAsia="en-GB"/>
              </w:rPr>
              <w:lastRenderedPageBreak/>
              <w:t xml:space="preserve">Achieve Excellence </w:t>
            </w:r>
          </w:p>
          <w:p w14:paraId="4297DC4C" w14:textId="77777777" w:rsidR="00815283" w:rsidRPr="00815283" w:rsidRDefault="00F41FDD" w:rsidP="00F41FDD">
            <w:pPr>
              <w:numPr>
                <w:ilvl w:val="0"/>
                <w:numId w:val="33"/>
              </w:numPr>
              <w:spacing w:after="0" w:line="240" w:lineRule="auto"/>
              <w:ind w:left="324" w:hanging="284"/>
              <w:contextualSpacing/>
              <w:rPr>
                <w:rFonts w:eastAsia="Times New Roman" w:cstheme="minorHAnsi"/>
                <w:szCs w:val="24"/>
                <w:lang w:eastAsia="en-GB"/>
              </w:rPr>
            </w:pPr>
            <w:r w:rsidRPr="00815283">
              <w:rPr>
                <w:rFonts w:eastAsia="Calibri" w:cstheme="minorHAnsi"/>
                <w:bCs/>
                <w:kern w:val="24"/>
                <w:szCs w:val="24"/>
                <w:lang w:val="en-US" w:eastAsia="en-GB"/>
              </w:rPr>
              <w:t>Customer Focused</w:t>
            </w:r>
          </w:p>
          <w:p w14:paraId="56EB21A8" w14:textId="77777777" w:rsidR="00815283" w:rsidRPr="00815283" w:rsidRDefault="00F41FDD" w:rsidP="00F41FDD">
            <w:pPr>
              <w:numPr>
                <w:ilvl w:val="0"/>
                <w:numId w:val="33"/>
              </w:numPr>
              <w:spacing w:after="0" w:line="240" w:lineRule="auto"/>
              <w:ind w:left="324" w:hanging="284"/>
              <w:contextualSpacing/>
              <w:rPr>
                <w:rFonts w:eastAsia="Times New Roman" w:cstheme="minorHAnsi"/>
                <w:szCs w:val="24"/>
                <w:lang w:eastAsia="en-GB"/>
              </w:rPr>
            </w:pPr>
            <w:r w:rsidRPr="00815283">
              <w:rPr>
                <w:rFonts w:eastAsia="Calibri" w:cstheme="minorHAnsi"/>
                <w:kern w:val="24"/>
                <w:szCs w:val="24"/>
                <w:lang w:eastAsia="en-GB"/>
              </w:rPr>
              <w:lastRenderedPageBreak/>
              <w:t>Take personal pride</w:t>
            </w:r>
          </w:p>
          <w:p w14:paraId="1576FFE7" w14:textId="77777777" w:rsidR="00815283" w:rsidRPr="00815283" w:rsidRDefault="00F41FDD" w:rsidP="00F41FDD">
            <w:pPr>
              <w:numPr>
                <w:ilvl w:val="0"/>
                <w:numId w:val="33"/>
              </w:numPr>
              <w:spacing w:after="0" w:line="240" w:lineRule="auto"/>
              <w:ind w:left="324" w:hanging="284"/>
              <w:contextualSpacing/>
              <w:rPr>
                <w:rFonts w:eastAsia="Times New Roman" w:cstheme="minorHAnsi"/>
                <w:szCs w:val="24"/>
                <w:lang w:eastAsia="en-GB"/>
              </w:rPr>
            </w:pPr>
            <w:r w:rsidRPr="00815283">
              <w:rPr>
                <w:rFonts w:eastAsia="Calibri" w:cstheme="minorHAnsi"/>
                <w:kern w:val="24"/>
                <w:szCs w:val="24"/>
                <w:lang w:eastAsia="en-GB"/>
              </w:rPr>
              <w:t>Self-aware</w:t>
            </w:r>
          </w:p>
          <w:p w14:paraId="1143FA8A" w14:textId="77777777" w:rsidR="00815283" w:rsidRPr="00815283" w:rsidRDefault="00F41FDD" w:rsidP="00F41FDD">
            <w:pPr>
              <w:numPr>
                <w:ilvl w:val="0"/>
                <w:numId w:val="33"/>
              </w:numPr>
              <w:spacing w:after="0" w:line="240" w:lineRule="auto"/>
              <w:ind w:left="324" w:hanging="284"/>
              <w:contextualSpacing/>
              <w:rPr>
                <w:rFonts w:eastAsia="Times New Roman" w:cstheme="minorHAnsi"/>
                <w:szCs w:val="24"/>
                <w:lang w:eastAsia="en-GB"/>
              </w:rPr>
            </w:pPr>
            <w:r w:rsidRPr="00815283">
              <w:rPr>
                <w:rFonts w:eastAsia="Calibri" w:cstheme="minorHAnsi"/>
                <w:kern w:val="24"/>
                <w:szCs w:val="24"/>
                <w:lang w:eastAsia="en-GB"/>
              </w:rPr>
              <w:t>Technologically aware</w:t>
            </w:r>
          </w:p>
          <w:p w14:paraId="77EF4DC1" w14:textId="77777777" w:rsidR="00815283" w:rsidRPr="00815283" w:rsidRDefault="00F41FDD" w:rsidP="00F41FDD">
            <w:pPr>
              <w:numPr>
                <w:ilvl w:val="0"/>
                <w:numId w:val="33"/>
              </w:numPr>
              <w:spacing w:after="0" w:line="240" w:lineRule="auto"/>
              <w:ind w:left="324" w:hanging="284"/>
              <w:contextualSpacing/>
              <w:rPr>
                <w:rFonts w:eastAsia="Times New Roman" w:cstheme="minorHAnsi"/>
                <w:szCs w:val="24"/>
                <w:lang w:eastAsia="en-GB"/>
              </w:rPr>
            </w:pPr>
            <w:r w:rsidRPr="00815283">
              <w:rPr>
                <w:rFonts w:eastAsia="Calibri" w:cstheme="minorHAnsi"/>
                <w:kern w:val="24"/>
                <w:szCs w:val="24"/>
                <w:lang w:eastAsia="en-GB"/>
              </w:rPr>
              <w:t>Computer literate</w:t>
            </w:r>
          </w:p>
          <w:p w14:paraId="3286EC36" w14:textId="77777777" w:rsidR="00815283" w:rsidRPr="00815283" w:rsidRDefault="00F41FDD" w:rsidP="00F41FDD">
            <w:pPr>
              <w:numPr>
                <w:ilvl w:val="0"/>
                <w:numId w:val="33"/>
              </w:numPr>
              <w:spacing w:after="0" w:line="240" w:lineRule="auto"/>
              <w:ind w:left="324" w:hanging="284"/>
              <w:contextualSpacing/>
              <w:rPr>
                <w:rFonts w:eastAsia="Times New Roman" w:cstheme="minorHAnsi"/>
                <w:szCs w:val="24"/>
                <w:lang w:eastAsia="en-GB"/>
              </w:rPr>
            </w:pPr>
            <w:r w:rsidRPr="00815283">
              <w:rPr>
                <w:rFonts w:eastAsia="Calibri" w:cstheme="minorHAnsi"/>
                <w:kern w:val="24"/>
                <w:szCs w:val="24"/>
                <w:lang w:val="en-US" w:eastAsia="en-GB"/>
              </w:rPr>
              <w:t>Creative</w:t>
            </w:r>
          </w:p>
        </w:tc>
        <w:tc>
          <w:tcPr>
            <w:tcW w:w="2049" w:type="dxa"/>
            <w:shd w:val="clear" w:color="auto" w:fill="auto"/>
            <w:tcMar>
              <w:top w:w="15" w:type="dxa"/>
              <w:left w:w="108" w:type="dxa"/>
              <w:bottom w:w="0" w:type="dxa"/>
              <w:right w:w="108" w:type="dxa"/>
            </w:tcMar>
            <w:hideMark/>
          </w:tcPr>
          <w:p w14:paraId="7D209A45" w14:textId="77777777" w:rsidR="00815283" w:rsidRPr="00815283" w:rsidRDefault="00F41FDD" w:rsidP="00F41FDD">
            <w:pPr>
              <w:numPr>
                <w:ilvl w:val="0"/>
                <w:numId w:val="33"/>
              </w:numPr>
              <w:spacing w:after="0" w:line="240" w:lineRule="auto"/>
              <w:ind w:left="324" w:hanging="284"/>
              <w:contextualSpacing/>
              <w:rPr>
                <w:rFonts w:eastAsia="Times New Roman" w:cstheme="minorHAnsi"/>
                <w:szCs w:val="24"/>
                <w:lang w:eastAsia="en-GB"/>
              </w:rPr>
            </w:pPr>
            <w:r w:rsidRPr="00815283">
              <w:rPr>
                <w:rFonts w:eastAsia="Times New Roman" w:cstheme="minorHAnsi"/>
                <w:kern w:val="24"/>
                <w:szCs w:val="24"/>
                <w:lang w:eastAsia="en-GB"/>
              </w:rPr>
              <w:lastRenderedPageBreak/>
              <w:t xml:space="preserve">Take personal responsibility </w:t>
            </w:r>
          </w:p>
          <w:p w14:paraId="66CB5448" w14:textId="77777777" w:rsidR="00815283" w:rsidRPr="00815283" w:rsidRDefault="00F41FDD" w:rsidP="00F41FDD">
            <w:pPr>
              <w:numPr>
                <w:ilvl w:val="0"/>
                <w:numId w:val="33"/>
              </w:numPr>
              <w:spacing w:after="0" w:line="240" w:lineRule="auto"/>
              <w:ind w:left="324" w:hanging="284"/>
              <w:contextualSpacing/>
              <w:rPr>
                <w:rFonts w:eastAsia="Times New Roman" w:cstheme="minorHAnsi"/>
                <w:szCs w:val="24"/>
                <w:lang w:eastAsia="en-GB"/>
              </w:rPr>
            </w:pPr>
            <w:r w:rsidRPr="00815283">
              <w:rPr>
                <w:rFonts w:eastAsia="Calibri" w:cstheme="minorHAnsi"/>
                <w:kern w:val="24"/>
                <w:szCs w:val="24"/>
                <w:lang w:eastAsia="en-GB"/>
              </w:rPr>
              <w:t>Personally effective</w:t>
            </w:r>
          </w:p>
          <w:p w14:paraId="216D3AE1" w14:textId="3672EECA" w:rsidR="00815283" w:rsidRPr="00815283" w:rsidRDefault="00F41FDD" w:rsidP="00F41FDD">
            <w:pPr>
              <w:numPr>
                <w:ilvl w:val="0"/>
                <w:numId w:val="33"/>
              </w:numPr>
              <w:spacing w:after="0" w:line="240" w:lineRule="auto"/>
              <w:ind w:left="324" w:hanging="284"/>
              <w:contextualSpacing/>
              <w:rPr>
                <w:rFonts w:eastAsia="Times New Roman" w:cstheme="minorHAnsi"/>
                <w:szCs w:val="24"/>
                <w:lang w:eastAsia="en-GB"/>
              </w:rPr>
            </w:pPr>
            <w:r w:rsidRPr="00815283">
              <w:rPr>
                <w:rFonts w:eastAsia="Times New Roman" w:cstheme="minorHAnsi"/>
                <w:kern w:val="24"/>
                <w:szCs w:val="24"/>
                <w:lang w:val="en-US" w:eastAsia="en-GB"/>
              </w:rPr>
              <w:lastRenderedPageBreak/>
              <w:t xml:space="preserve">Planning and </w:t>
            </w:r>
            <w:proofErr w:type="spellStart"/>
            <w:r w:rsidRPr="00815283">
              <w:rPr>
                <w:rFonts w:eastAsia="Times New Roman" w:cstheme="minorHAnsi"/>
                <w:kern w:val="24"/>
                <w:szCs w:val="24"/>
                <w:lang w:val="en-US" w:eastAsia="en-GB"/>
              </w:rPr>
              <w:t>prioriti</w:t>
            </w:r>
            <w:r w:rsidR="00813C15">
              <w:rPr>
                <w:rFonts w:eastAsia="Times New Roman" w:cstheme="minorHAnsi"/>
                <w:kern w:val="24"/>
                <w:szCs w:val="24"/>
                <w:lang w:val="en-US" w:eastAsia="en-GB"/>
              </w:rPr>
              <w:t>s</w:t>
            </w:r>
            <w:r w:rsidRPr="00815283">
              <w:rPr>
                <w:rFonts w:eastAsia="Times New Roman" w:cstheme="minorHAnsi"/>
                <w:kern w:val="24"/>
                <w:szCs w:val="24"/>
                <w:lang w:val="en-US" w:eastAsia="en-GB"/>
              </w:rPr>
              <w:t>ing</w:t>
            </w:r>
            <w:proofErr w:type="spellEnd"/>
          </w:p>
          <w:p w14:paraId="767892B7" w14:textId="77777777" w:rsidR="00815283" w:rsidRPr="00815283" w:rsidRDefault="00F41FDD" w:rsidP="00F41FDD">
            <w:pPr>
              <w:numPr>
                <w:ilvl w:val="0"/>
                <w:numId w:val="33"/>
              </w:numPr>
              <w:spacing w:after="0" w:line="240" w:lineRule="auto"/>
              <w:ind w:left="324" w:hanging="284"/>
              <w:contextualSpacing/>
              <w:rPr>
                <w:rFonts w:eastAsia="Times New Roman" w:cstheme="minorHAnsi"/>
                <w:szCs w:val="24"/>
                <w:lang w:eastAsia="en-GB"/>
              </w:rPr>
            </w:pPr>
            <w:r w:rsidRPr="00815283">
              <w:rPr>
                <w:rFonts w:eastAsia="Times New Roman" w:cstheme="minorHAnsi"/>
                <w:kern w:val="24"/>
                <w:szCs w:val="24"/>
                <w:lang w:val="en-US" w:eastAsia="en-GB"/>
              </w:rPr>
              <w:t xml:space="preserve">Professional </w:t>
            </w:r>
            <w:proofErr w:type="gramStart"/>
            <w:r w:rsidRPr="00815283">
              <w:rPr>
                <w:rFonts w:eastAsia="Times New Roman" w:cstheme="minorHAnsi"/>
                <w:kern w:val="24"/>
                <w:szCs w:val="24"/>
                <w:lang w:val="en-US" w:eastAsia="en-GB"/>
              </w:rPr>
              <w:t>at all times</w:t>
            </w:r>
            <w:proofErr w:type="gramEnd"/>
          </w:p>
        </w:tc>
        <w:tc>
          <w:tcPr>
            <w:tcW w:w="2277" w:type="dxa"/>
            <w:shd w:val="clear" w:color="auto" w:fill="auto"/>
            <w:tcMar>
              <w:top w:w="15" w:type="dxa"/>
              <w:left w:w="108" w:type="dxa"/>
              <w:bottom w:w="0" w:type="dxa"/>
              <w:right w:w="108" w:type="dxa"/>
            </w:tcMar>
            <w:hideMark/>
          </w:tcPr>
          <w:p w14:paraId="0AA1738A" w14:textId="77777777" w:rsidR="00815283" w:rsidRPr="00815283" w:rsidRDefault="00F41FDD" w:rsidP="00F41FDD">
            <w:pPr>
              <w:numPr>
                <w:ilvl w:val="0"/>
                <w:numId w:val="33"/>
              </w:numPr>
              <w:spacing w:after="0" w:line="240" w:lineRule="auto"/>
              <w:ind w:left="324" w:hanging="284"/>
              <w:contextualSpacing/>
              <w:rPr>
                <w:rFonts w:eastAsia="Times New Roman" w:cstheme="minorHAnsi"/>
                <w:szCs w:val="24"/>
                <w:lang w:eastAsia="en-GB"/>
              </w:rPr>
            </w:pPr>
            <w:r w:rsidRPr="00815283">
              <w:rPr>
                <w:rFonts w:eastAsia="Times New Roman" w:cstheme="minorHAnsi"/>
                <w:kern w:val="24"/>
                <w:szCs w:val="24"/>
                <w:lang w:eastAsia="en-GB"/>
              </w:rPr>
              <w:lastRenderedPageBreak/>
              <w:t>Communicate effectively</w:t>
            </w:r>
          </w:p>
          <w:p w14:paraId="6EDA2EC0" w14:textId="77777777" w:rsidR="00815283" w:rsidRPr="00815283" w:rsidRDefault="00F41FDD" w:rsidP="00F41FDD">
            <w:pPr>
              <w:numPr>
                <w:ilvl w:val="0"/>
                <w:numId w:val="33"/>
              </w:numPr>
              <w:spacing w:after="0" w:line="240" w:lineRule="auto"/>
              <w:ind w:left="324" w:hanging="284"/>
              <w:contextualSpacing/>
              <w:rPr>
                <w:rFonts w:eastAsia="Times New Roman" w:cstheme="minorHAnsi"/>
                <w:szCs w:val="24"/>
                <w:lang w:eastAsia="en-GB"/>
              </w:rPr>
            </w:pPr>
            <w:r w:rsidRPr="00815283">
              <w:rPr>
                <w:rFonts w:eastAsia="Calibri" w:cstheme="minorHAnsi"/>
                <w:kern w:val="24"/>
                <w:szCs w:val="24"/>
                <w:lang w:val="en-US" w:eastAsia="en-GB"/>
              </w:rPr>
              <w:t>Goal orientated</w:t>
            </w:r>
          </w:p>
          <w:p w14:paraId="43406FBD" w14:textId="77777777" w:rsidR="00815283" w:rsidRPr="00815283" w:rsidRDefault="00F41FDD" w:rsidP="00F41FDD">
            <w:pPr>
              <w:numPr>
                <w:ilvl w:val="0"/>
                <w:numId w:val="33"/>
              </w:numPr>
              <w:spacing w:after="0" w:line="240" w:lineRule="auto"/>
              <w:ind w:left="324" w:hanging="284"/>
              <w:contextualSpacing/>
              <w:rPr>
                <w:rFonts w:eastAsia="Times New Roman" w:cstheme="minorHAnsi"/>
                <w:szCs w:val="24"/>
                <w:lang w:eastAsia="en-GB"/>
              </w:rPr>
            </w:pPr>
            <w:r w:rsidRPr="00815283">
              <w:rPr>
                <w:rFonts w:eastAsia="Calibri" w:cstheme="minorHAnsi"/>
                <w:kern w:val="24"/>
                <w:szCs w:val="24"/>
                <w:lang w:val="en-US" w:eastAsia="en-GB"/>
              </w:rPr>
              <w:t xml:space="preserve">Strong work ethic </w:t>
            </w:r>
          </w:p>
          <w:p w14:paraId="1A0B8665" w14:textId="77777777" w:rsidR="00815283" w:rsidRPr="00815283" w:rsidRDefault="00F41FDD" w:rsidP="00F41FDD">
            <w:pPr>
              <w:numPr>
                <w:ilvl w:val="0"/>
                <w:numId w:val="33"/>
              </w:numPr>
              <w:spacing w:after="0" w:line="240" w:lineRule="auto"/>
              <w:ind w:left="324" w:hanging="284"/>
              <w:contextualSpacing/>
              <w:rPr>
                <w:rFonts w:eastAsia="Times New Roman" w:cstheme="minorHAnsi"/>
                <w:szCs w:val="24"/>
                <w:lang w:eastAsia="en-GB"/>
              </w:rPr>
            </w:pPr>
            <w:r w:rsidRPr="00815283">
              <w:rPr>
                <w:rFonts w:eastAsia="Calibri" w:cstheme="minorHAnsi"/>
                <w:kern w:val="24"/>
                <w:szCs w:val="24"/>
                <w:lang w:val="en-US" w:eastAsia="en-GB"/>
              </w:rPr>
              <w:lastRenderedPageBreak/>
              <w:t xml:space="preserve">Builds constructive relationships </w:t>
            </w:r>
          </w:p>
          <w:p w14:paraId="472F9746" w14:textId="77777777" w:rsidR="00815283" w:rsidRPr="00815283" w:rsidRDefault="00F41FDD" w:rsidP="00F41FDD">
            <w:pPr>
              <w:numPr>
                <w:ilvl w:val="0"/>
                <w:numId w:val="33"/>
              </w:numPr>
              <w:spacing w:after="0" w:line="240" w:lineRule="auto"/>
              <w:ind w:left="324" w:hanging="284"/>
              <w:contextualSpacing/>
              <w:rPr>
                <w:rFonts w:eastAsia="Times New Roman" w:cstheme="minorHAnsi"/>
                <w:szCs w:val="24"/>
                <w:lang w:eastAsia="en-GB"/>
              </w:rPr>
            </w:pPr>
            <w:r w:rsidRPr="00815283">
              <w:rPr>
                <w:rFonts w:eastAsia="Calibri" w:cstheme="minorHAnsi"/>
                <w:kern w:val="24"/>
                <w:szCs w:val="24"/>
                <w:lang w:val="en-US" w:eastAsia="en-GB"/>
              </w:rPr>
              <w:t>Performance driven</w:t>
            </w:r>
          </w:p>
          <w:p w14:paraId="07CB3652" w14:textId="77777777" w:rsidR="00815283" w:rsidRPr="00815283" w:rsidRDefault="00F41FDD" w:rsidP="00F41FDD">
            <w:pPr>
              <w:numPr>
                <w:ilvl w:val="0"/>
                <w:numId w:val="33"/>
              </w:numPr>
              <w:spacing w:after="0" w:line="240" w:lineRule="auto"/>
              <w:ind w:left="324" w:hanging="284"/>
              <w:contextualSpacing/>
              <w:rPr>
                <w:rFonts w:eastAsia="Times New Roman" w:cstheme="minorHAnsi"/>
                <w:szCs w:val="24"/>
                <w:lang w:eastAsia="en-GB"/>
              </w:rPr>
            </w:pPr>
            <w:r w:rsidRPr="00815283">
              <w:rPr>
                <w:rFonts w:eastAsia="Calibri" w:cstheme="minorHAnsi"/>
                <w:kern w:val="24"/>
                <w:szCs w:val="24"/>
                <w:lang w:val="en-US" w:eastAsia="en-GB"/>
              </w:rPr>
              <w:t>Respond to change</w:t>
            </w:r>
          </w:p>
        </w:tc>
        <w:tc>
          <w:tcPr>
            <w:tcW w:w="2051" w:type="dxa"/>
            <w:shd w:val="clear" w:color="auto" w:fill="auto"/>
            <w:tcMar>
              <w:top w:w="15" w:type="dxa"/>
              <w:left w:w="108" w:type="dxa"/>
              <w:bottom w:w="0" w:type="dxa"/>
              <w:right w:w="108" w:type="dxa"/>
            </w:tcMar>
            <w:hideMark/>
          </w:tcPr>
          <w:p w14:paraId="19EF8BC2" w14:textId="77777777" w:rsidR="00815283" w:rsidRPr="00815283" w:rsidRDefault="00F41FDD" w:rsidP="00F41FDD">
            <w:pPr>
              <w:numPr>
                <w:ilvl w:val="0"/>
                <w:numId w:val="33"/>
              </w:numPr>
              <w:spacing w:after="0" w:line="240" w:lineRule="auto"/>
              <w:ind w:left="324" w:hanging="284"/>
              <w:contextualSpacing/>
              <w:rPr>
                <w:rFonts w:eastAsia="Times New Roman" w:cstheme="minorHAnsi"/>
                <w:szCs w:val="24"/>
                <w:lang w:eastAsia="en-GB"/>
              </w:rPr>
            </w:pPr>
            <w:r w:rsidRPr="00815283">
              <w:rPr>
                <w:rFonts w:eastAsia="Calibri" w:cstheme="minorHAnsi"/>
                <w:bCs/>
                <w:kern w:val="24"/>
                <w:szCs w:val="24"/>
                <w:lang w:val="en-US" w:eastAsia="en-GB"/>
              </w:rPr>
              <w:lastRenderedPageBreak/>
              <w:t>Inclusive</w:t>
            </w:r>
          </w:p>
          <w:p w14:paraId="15D14C26" w14:textId="77777777" w:rsidR="00815283" w:rsidRPr="00815283" w:rsidRDefault="00F41FDD" w:rsidP="00F41FDD">
            <w:pPr>
              <w:numPr>
                <w:ilvl w:val="0"/>
                <w:numId w:val="33"/>
              </w:numPr>
              <w:spacing w:after="0" w:line="240" w:lineRule="auto"/>
              <w:ind w:left="324" w:hanging="284"/>
              <w:contextualSpacing/>
              <w:rPr>
                <w:rFonts w:eastAsia="Times New Roman" w:cstheme="minorHAnsi"/>
                <w:szCs w:val="24"/>
                <w:lang w:eastAsia="en-GB"/>
              </w:rPr>
            </w:pPr>
            <w:r w:rsidRPr="00815283">
              <w:rPr>
                <w:rFonts w:eastAsia="Calibri" w:cstheme="minorHAnsi"/>
                <w:bCs/>
                <w:kern w:val="24"/>
                <w:szCs w:val="24"/>
                <w:lang w:eastAsia="en-GB"/>
              </w:rPr>
              <w:t>Team player</w:t>
            </w:r>
          </w:p>
          <w:p w14:paraId="196309E6" w14:textId="77777777" w:rsidR="00815283" w:rsidRPr="00815283" w:rsidRDefault="00F41FDD" w:rsidP="00F41FDD">
            <w:pPr>
              <w:numPr>
                <w:ilvl w:val="0"/>
                <w:numId w:val="33"/>
              </w:numPr>
              <w:spacing w:after="0" w:line="240" w:lineRule="auto"/>
              <w:ind w:left="324" w:hanging="284"/>
              <w:contextualSpacing/>
              <w:rPr>
                <w:rFonts w:eastAsia="Times New Roman" w:cstheme="minorHAnsi"/>
                <w:szCs w:val="24"/>
                <w:lang w:eastAsia="en-GB"/>
              </w:rPr>
            </w:pPr>
            <w:r w:rsidRPr="00815283">
              <w:rPr>
                <w:rFonts w:eastAsia="Calibri" w:cstheme="minorHAnsi"/>
                <w:kern w:val="24"/>
                <w:szCs w:val="24"/>
                <w:lang w:eastAsia="en-GB"/>
              </w:rPr>
              <w:t>Collaborative</w:t>
            </w:r>
          </w:p>
          <w:p w14:paraId="077F89F6" w14:textId="77777777" w:rsidR="009A34F3" w:rsidRPr="009A34F3" w:rsidRDefault="00F41FDD" w:rsidP="00F41FDD">
            <w:pPr>
              <w:numPr>
                <w:ilvl w:val="0"/>
                <w:numId w:val="33"/>
              </w:numPr>
              <w:spacing w:after="0" w:line="240" w:lineRule="auto"/>
              <w:ind w:left="324" w:hanging="284"/>
              <w:contextualSpacing/>
              <w:rPr>
                <w:rFonts w:eastAsia="Times New Roman" w:cstheme="minorHAnsi"/>
                <w:szCs w:val="24"/>
                <w:lang w:eastAsia="en-GB"/>
              </w:rPr>
            </w:pPr>
            <w:r w:rsidRPr="00815283">
              <w:rPr>
                <w:rFonts w:eastAsia="Calibri" w:cstheme="minorHAnsi"/>
                <w:kern w:val="24"/>
                <w:szCs w:val="24"/>
                <w:lang w:eastAsia="en-GB"/>
              </w:rPr>
              <w:t>Listen carefully</w:t>
            </w:r>
          </w:p>
          <w:p w14:paraId="42DC47D5" w14:textId="77777777" w:rsidR="00815283" w:rsidRPr="00815283" w:rsidRDefault="00F41FDD" w:rsidP="00F41FDD">
            <w:pPr>
              <w:numPr>
                <w:ilvl w:val="0"/>
                <w:numId w:val="33"/>
              </w:numPr>
              <w:spacing w:after="0" w:line="240" w:lineRule="auto"/>
              <w:ind w:left="324" w:hanging="284"/>
              <w:contextualSpacing/>
              <w:rPr>
                <w:rFonts w:eastAsia="Times New Roman" w:cstheme="minorHAnsi"/>
                <w:szCs w:val="24"/>
                <w:lang w:eastAsia="en-GB"/>
              </w:rPr>
            </w:pPr>
            <w:r w:rsidRPr="00815283">
              <w:rPr>
                <w:rFonts w:eastAsia="Calibri" w:cstheme="minorHAnsi"/>
                <w:kern w:val="24"/>
                <w:szCs w:val="24"/>
                <w:lang w:eastAsia="en-GB"/>
              </w:rPr>
              <w:lastRenderedPageBreak/>
              <w:t xml:space="preserve">Caring and Respectful </w:t>
            </w:r>
          </w:p>
          <w:p w14:paraId="17BC8954" w14:textId="77777777" w:rsidR="00815283" w:rsidRPr="00815283" w:rsidRDefault="00F41FDD" w:rsidP="00F41FDD">
            <w:pPr>
              <w:numPr>
                <w:ilvl w:val="0"/>
                <w:numId w:val="33"/>
              </w:numPr>
              <w:spacing w:after="0" w:line="240" w:lineRule="auto"/>
              <w:ind w:left="324" w:hanging="284"/>
              <w:contextualSpacing/>
              <w:rPr>
                <w:rFonts w:eastAsia="Times New Roman" w:cstheme="minorHAnsi"/>
                <w:szCs w:val="24"/>
                <w:lang w:eastAsia="en-GB"/>
              </w:rPr>
            </w:pPr>
            <w:r w:rsidRPr="00815283">
              <w:rPr>
                <w:rFonts w:eastAsia="Calibri" w:cstheme="minorHAnsi"/>
                <w:kern w:val="24"/>
                <w:szCs w:val="24"/>
                <w:lang w:eastAsia="en-GB"/>
              </w:rPr>
              <w:t>Create an environment of trust</w:t>
            </w:r>
          </w:p>
        </w:tc>
      </w:tr>
    </w:tbl>
    <w:p w14:paraId="16BB9272" w14:textId="77777777" w:rsidR="009A34F3" w:rsidRDefault="009A34F3"/>
    <w:tbl>
      <w:tblPr>
        <w:tblStyle w:val="TableGrid"/>
        <w:tblW w:w="0" w:type="auto"/>
        <w:tblLook w:val="04A0" w:firstRow="1" w:lastRow="0" w:firstColumn="1" w:lastColumn="0" w:noHBand="0" w:noVBand="1"/>
      </w:tblPr>
      <w:tblGrid>
        <w:gridCol w:w="10456"/>
      </w:tblGrid>
      <w:tr w:rsidR="00761406" w:rsidRPr="000D1F56" w14:paraId="20DF026C" w14:textId="77777777" w:rsidTr="00761406">
        <w:trPr>
          <w:trHeight w:val="340"/>
        </w:trPr>
        <w:tc>
          <w:tcPr>
            <w:tcW w:w="10456" w:type="dxa"/>
            <w:shd w:val="clear" w:color="auto" w:fill="000000" w:themeFill="text1"/>
            <w:vAlign w:val="center"/>
          </w:tcPr>
          <w:p w14:paraId="005A3CE6" w14:textId="77777777" w:rsidR="00761406" w:rsidRPr="000D1F56" w:rsidRDefault="00761406" w:rsidP="00761406">
            <w:pPr>
              <w:rPr>
                <w:b/>
                <w:lang w:eastAsia="en-GB"/>
              </w:rPr>
            </w:pPr>
            <w:r w:rsidRPr="000D1F56">
              <w:rPr>
                <w:b/>
                <w:lang w:eastAsia="en-GB"/>
              </w:rPr>
              <w:t>Person Specification:</w:t>
            </w:r>
          </w:p>
        </w:tc>
      </w:tr>
      <w:tr w:rsidR="009A34F3" w:rsidRPr="000D1F56" w14:paraId="5AA61FAE" w14:textId="77777777" w:rsidTr="009A34F3">
        <w:trPr>
          <w:trHeight w:val="340"/>
        </w:trPr>
        <w:tc>
          <w:tcPr>
            <w:tcW w:w="10456" w:type="dxa"/>
            <w:shd w:val="clear" w:color="auto" w:fill="auto"/>
            <w:vAlign w:val="center"/>
          </w:tcPr>
          <w:p w14:paraId="15F106FF" w14:textId="7E624E82" w:rsidR="009A34F3" w:rsidRPr="000D1F56" w:rsidRDefault="009A34F3" w:rsidP="00761406">
            <w:pPr>
              <w:rPr>
                <w:b/>
                <w:lang w:eastAsia="en-GB"/>
              </w:rPr>
            </w:pPr>
            <w:r w:rsidRPr="009A34F3">
              <w:rPr>
                <w:b/>
                <w:lang w:eastAsia="en-GB"/>
              </w:rPr>
              <w:t xml:space="preserve">The essential/desirable criteria for this post </w:t>
            </w:r>
            <w:proofErr w:type="gramStart"/>
            <w:r w:rsidRPr="009A34F3">
              <w:rPr>
                <w:b/>
                <w:lang w:eastAsia="en-GB"/>
              </w:rPr>
              <w:t>is</w:t>
            </w:r>
            <w:proofErr w:type="gramEnd"/>
            <w:r w:rsidRPr="009A34F3">
              <w:rPr>
                <w:b/>
                <w:lang w:eastAsia="en-GB"/>
              </w:rPr>
              <w:t xml:space="preserve"> detailed below:</w:t>
            </w:r>
          </w:p>
        </w:tc>
      </w:tr>
    </w:tbl>
    <w:tbl>
      <w:tblPr>
        <w:tblStyle w:val="TableGrid1"/>
        <w:tblW w:w="10485" w:type="dxa"/>
        <w:tblLook w:val="04A0" w:firstRow="1" w:lastRow="0" w:firstColumn="1" w:lastColumn="0" w:noHBand="0" w:noVBand="1"/>
      </w:tblPr>
      <w:tblGrid>
        <w:gridCol w:w="1583"/>
        <w:gridCol w:w="3941"/>
        <w:gridCol w:w="2976"/>
        <w:gridCol w:w="1985"/>
      </w:tblGrid>
      <w:tr w:rsidR="00813C15" w:rsidRPr="007D0BA8" w14:paraId="64D46231" w14:textId="77777777" w:rsidTr="00541CA1">
        <w:tc>
          <w:tcPr>
            <w:tcW w:w="1583" w:type="dxa"/>
          </w:tcPr>
          <w:p w14:paraId="62210FF3" w14:textId="77777777" w:rsidR="00813C15" w:rsidRPr="007D0BA8" w:rsidRDefault="00813C15" w:rsidP="0026089B">
            <w:pPr>
              <w:rPr>
                <w:b/>
              </w:rPr>
            </w:pPr>
          </w:p>
        </w:tc>
        <w:tc>
          <w:tcPr>
            <w:tcW w:w="3941" w:type="dxa"/>
          </w:tcPr>
          <w:p w14:paraId="296DBE16" w14:textId="77777777" w:rsidR="00813C15" w:rsidRPr="007D0BA8" w:rsidRDefault="00813C15" w:rsidP="0026089B">
            <w:pPr>
              <w:rPr>
                <w:b/>
              </w:rPr>
            </w:pPr>
            <w:r w:rsidRPr="007D0BA8">
              <w:rPr>
                <w:b/>
              </w:rPr>
              <w:t>Essential</w:t>
            </w:r>
          </w:p>
        </w:tc>
        <w:tc>
          <w:tcPr>
            <w:tcW w:w="2976" w:type="dxa"/>
          </w:tcPr>
          <w:p w14:paraId="72221F8A" w14:textId="77777777" w:rsidR="00813C15" w:rsidRPr="007D0BA8" w:rsidRDefault="00813C15" w:rsidP="0026089B">
            <w:pPr>
              <w:rPr>
                <w:b/>
              </w:rPr>
            </w:pPr>
            <w:r w:rsidRPr="007D0BA8">
              <w:rPr>
                <w:b/>
              </w:rPr>
              <w:t>Desirable</w:t>
            </w:r>
          </w:p>
        </w:tc>
        <w:tc>
          <w:tcPr>
            <w:tcW w:w="1985" w:type="dxa"/>
          </w:tcPr>
          <w:p w14:paraId="2220F143" w14:textId="77777777" w:rsidR="00813C15" w:rsidRPr="007D0BA8" w:rsidRDefault="00813C15" w:rsidP="0026089B">
            <w:pPr>
              <w:rPr>
                <w:b/>
              </w:rPr>
            </w:pPr>
            <w:r w:rsidRPr="007D0BA8">
              <w:rPr>
                <w:b/>
              </w:rPr>
              <w:t>Evidence</w:t>
            </w:r>
          </w:p>
        </w:tc>
      </w:tr>
      <w:tr w:rsidR="00813C15" w14:paraId="6D3756D8" w14:textId="77777777" w:rsidTr="00541CA1">
        <w:tc>
          <w:tcPr>
            <w:tcW w:w="1583" w:type="dxa"/>
          </w:tcPr>
          <w:p w14:paraId="42C7DD40" w14:textId="77777777" w:rsidR="00813C15" w:rsidRPr="007D0BA8" w:rsidRDefault="00813C15" w:rsidP="0026089B">
            <w:pPr>
              <w:rPr>
                <w:b/>
              </w:rPr>
            </w:pPr>
            <w:r w:rsidRPr="007D0BA8">
              <w:rPr>
                <w:b/>
              </w:rPr>
              <w:t>Education and Qualifications</w:t>
            </w:r>
          </w:p>
        </w:tc>
        <w:tc>
          <w:tcPr>
            <w:tcW w:w="3941" w:type="dxa"/>
          </w:tcPr>
          <w:p w14:paraId="087FA5DD" w14:textId="2AD32820" w:rsidR="00813C15" w:rsidRPr="001927D1" w:rsidRDefault="003C65A1" w:rsidP="0026089B">
            <w:pPr>
              <w:pStyle w:val="Bulletedlist"/>
            </w:pPr>
            <w:r w:rsidRPr="0042439B">
              <w:t>Educational qualifications at higher education level in a relevant subject or equivalent will be essential (solid work experience operating in posts at or around this level can compensate for the lack of formal qualifications).</w:t>
            </w:r>
          </w:p>
        </w:tc>
        <w:tc>
          <w:tcPr>
            <w:tcW w:w="2976" w:type="dxa"/>
          </w:tcPr>
          <w:p w14:paraId="240AB8F3" w14:textId="1BEFAAE5" w:rsidR="00813C15" w:rsidRPr="001927D1" w:rsidRDefault="00813C15" w:rsidP="0026089B">
            <w:pPr>
              <w:pStyle w:val="Bulletedlist"/>
            </w:pPr>
            <w:r w:rsidRPr="001927D1">
              <w:t xml:space="preserve">CSCS Constriction Site </w:t>
            </w:r>
            <w:r w:rsidR="003C65A1">
              <w:t>M</w:t>
            </w:r>
            <w:r w:rsidRPr="001927D1">
              <w:t>anagement</w:t>
            </w:r>
            <w:r w:rsidR="003C65A1">
              <w:t>,</w:t>
            </w:r>
            <w:r w:rsidRPr="001927D1">
              <w:t xml:space="preserve"> SVQ level 3, or equivalent</w:t>
            </w:r>
          </w:p>
        </w:tc>
        <w:tc>
          <w:tcPr>
            <w:tcW w:w="1985" w:type="dxa"/>
          </w:tcPr>
          <w:p w14:paraId="4A65F574" w14:textId="77777777" w:rsidR="00813C15" w:rsidRDefault="00813C15" w:rsidP="0026089B">
            <w:pPr>
              <w:pStyle w:val="Bulletedlist"/>
            </w:pPr>
            <w:r>
              <w:t>Application form</w:t>
            </w:r>
          </w:p>
          <w:p w14:paraId="44863F4D" w14:textId="771A3B38" w:rsidR="00813C15" w:rsidRPr="001927D1" w:rsidRDefault="00813C15" w:rsidP="00DA70AA">
            <w:pPr>
              <w:pStyle w:val="Bulletedlist"/>
              <w:ind w:left="284"/>
            </w:pPr>
          </w:p>
        </w:tc>
      </w:tr>
      <w:tr w:rsidR="00813C15" w14:paraId="4B217528" w14:textId="77777777" w:rsidTr="003C65A1">
        <w:tc>
          <w:tcPr>
            <w:tcW w:w="1583" w:type="dxa"/>
          </w:tcPr>
          <w:p w14:paraId="7F0B8F8E" w14:textId="77777777" w:rsidR="00813C15" w:rsidRPr="007D0BA8" w:rsidRDefault="00813C15" w:rsidP="0026089B">
            <w:pPr>
              <w:rPr>
                <w:b/>
              </w:rPr>
            </w:pPr>
            <w:r w:rsidRPr="007D0BA8">
              <w:rPr>
                <w:b/>
              </w:rPr>
              <w:t>Experience</w:t>
            </w:r>
          </w:p>
        </w:tc>
        <w:tc>
          <w:tcPr>
            <w:tcW w:w="3941" w:type="dxa"/>
            <w:shd w:val="clear" w:color="auto" w:fill="auto"/>
          </w:tcPr>
          <w:p w14:paraId="7A0BD994" w14:textId="0510F775" w:rsidR="00525307" w:rsidRPr="003C65A1" w:rsidRDefault="00525307" w:rsidP="00525307">
            <w:pPr>
              <w:pStyle w:val="Bulletedlist"/>
            </w:pPr>
            <w:r w:rsidRPr="003C65A1">
              <w:t xml:space="preserve">Use of </w:t>
            </w:r>
            <w:r w:rsidR="003C65A1" w:rsidRPr="003C65A1">
              <w:t xml:space="preserve">IT </w:t>
            </w:r>
            <w:r w:rsidRPr="003C65A1">
              <w:t>maintenance system</w:t>
            </w:r>
            <w:r w:rsidR="003C65A1" w:rsidRPr="003C65A1">
              <w:t>s</w:t>
            </w:r>
            <w:r w:rsidRPr="003C65A1">
              <w:t xml:space="preserve"> to develop </w:t>
            </w:r>
            <w:r w:rsidR="003C65A1">
              <w:t xml:space="preserve">and manage </w:t>
            </w:r>
            <w:r w:rsidRPr="003C65A1">
              <w:t>asset management and procurement strategies and budgeting.</w:t>
            </w:r>
          </w:p>
          <w:p w14:paraId="3218F6A5" w14:textId="02BAF156" w:rsidR="00525307" w:rsidRPr="003C65A1" w:rsidRDefault="00525307" w:rsidP="00525307">
            <w:pPr>
              <w:pStyle w:val="Bulletedlist"/>
            </w:pPr>
          </w:p>
          <w:p w14:paraId="174A0FB4" w14:textId="3BB80B75" w:rsidR="00DA70AA" w:rsidRPr="003C65A1" w:rsidRDefault="00525307" w:rsidP="00525307">
            <w:pPr>
              <w:pStyle w:val="Bulletedlist"/>
            </w:pPr>
            <w:r w:rsidRPr="003C65A1">
              <w:t>Produce technical documents / scope of works and associated information and assist with procurement</w:t>
            </w:r>
          </w:p>
          <w:p w14:paraId="0054935B" w14:textId="49909366" w:rsidR="00525307" w:rsidRPr="003C65A1" w:rsidRDefault="00525307" w:rsidP="0026089B">
            <w:pPr>
              <w:pStyle w:val="Bulletedlist"/>
            </w:pPr>
          </w:p>
          <w:p w14:paraId="1483159D" w14:textId="77777777" w:rsidR="00525307" w:rsidRPr="003C65A1" w:rsidRDefault="00525307" w:rsidP="00525307">
            <w:pPr>
              <w:pStyle w:val="Bulletedlist"/>
            </w:pPr>
            <w:r w:rsidRPr="003C65A1">
              <w:t>Preparation and evaluation of tender documents and responses in line with procurement legislation and requirements</w:t>
            </w:r>
          </w:p>
          <w:p w14:paraId="354D72FC" w14:textId="77777777" w:rsidR="00525307" w:rsidRPr="003C65A1" w:rsidRDefault="00525307" w:rsidP="0026089B">
            <w:pPr>
              <w:pStyle w:val="Bulletedlist"/>
            </w:pPr>
          </w:p>
          <w:p w14:paraId="3C902081" w14:textId="6F2F54F6" w:rsidR="00525307" w:rsidRPr="003C65A1" w:rsidRDefault="00525307" w:rsidP="00525307">
            <w:pPr>
              <w:pStyle w:val="Bulletedlist"/>
            </w:pPr>
            <w:r w:rsidRPr="003C65A1">
              <w:t xml:space="preserve">Working with contractors to provide customers with a </w:t>
            </w:r>
            <w:proofErr w:type="gramStart"/>
            <w:r w:rsidRPr="003C65A1">
              <w:t>high quality</w:t>
            </w:r>
            <w:proofErr w:type="gramEnd"/>
            <w:r w:rsidRPr="003C65A1">
              <w:t xml:space="preserve"> service throughout the contracts they are awarded</w:t>
            </w:r>
          </w:p>
          <w:p w14:paraId="710435CB" w14:textId="6D60D237" w:rsidR="00525307" w:rsidRPr="003C65A1" w:rsidRDefault="00525307" w:rsidP="00525307">
            <w:pPr>
              <w:pStyle w:val="Bulletedlist"/>
            </w:pPr>
          </w:p>
          <w:p w14:paraId="366D7DA8" w14:textId="7D8BF715" w:rsidR="00CD345F" w:rsidRPr="003C65A1" w:rsidRDefault="00CD345F" w:rsidP="00525307">
            <w:pPr>
              <w:pStyle w:val="Bulletedlist"/>
            </w:pPr>
            <w:r w:rsidRPr="003C65A1">
              <w:t>Quality control and inspection</w:t>
            </w:r>
          </w:p>
          <w:p w14:paraId="6FCF5EF1" w14:textId="77777777" w:rsidR="00CD345F" w:rsidRPr="003C65A1" w:rsidRDefault="00CD345F" w:rsidP="00525307">
            <w:pPr>
              <w:pStyle w:val="Bulletedlist"/>
            </w:pPr>
          </w:p>
          <w:p w14:paraId="5114FABA" w14:textId="77777777" w:rsidR="00525307" w:rsidRPr="003C65A1" w:rsidRDefault="00525307" w:rsidP="00525307">
            <w:pPr>
              <w:pStyle w:val="Bulletedlist"/>
            </w:pPr>
            <w:r w:rsidRPr="003C65A1">
              <w:t>Effectively managing Measured Term Contracts</w:t>
            </w:r>
          </w:p>
          <w:p w14:paraId="6AE43D59" w14:textId="77777777" w:rsidR="00525307" w:rsidRPr="003C65A1" w:rsidRDefault="00525307" w:rsidP="0026089B">
            <w:pPr>
              <w:pStyle w:val="Bulletedlist"/>
            </w:pPr>
          </w:p>
          <w:p w14:paraId="32A0E122" w14:textId="4A0B0F34" w:rsidR="00DA70AA" w:rsidRPr="00DA70AA" w:rsidRDefault="00813C15" w:rsidP="00DA70AA">
            <w:pPr>
              <w:pStyle w:val="Bulletedlist"/>
            </w:pPr>
            <w:r w:rsidRPr="003C65A1">
              <w:t>Use of IT systems and packages</w:t>
            </w:r>
            <w:r w:rsidR="00DA70AA" w:rsidRPr="003C65A1">
              <w:t xml:space="preserve"> including Microsoft Office</w:t>
            </w:r>
            <w:r w:rsidR="00525307" w:rsidRPr="003C65A1">
              <w:t xml:space="preserve"> to </w:t>
            </w:r>
            <w:r w:rsidR="00DA70AA" w:rsidRPr="003C65A1">
              <w:t xml:space="preserve">maintain a computer database system for issuing </w:t>
            </w:r>
            <w:r w:rsidR="00525307" w:rsidRPr="003C65A1">
              <w:t xml:space="preserve">works orders </w:t>
            </w:r>
            <w:r w:rsidR="00DA70AA" w:rsidRPr="003C65A1">
              <w:t>and collating information on stock</w:t>
            </w:r>
          </w:p>
          <w:p w14:paraId="5F5AE1A8" w14:textId="4897AB1B" w:rsidR="00813C15" w:rsidRPr="001927D1" w:rsidRDefault="00813C15" w:rsidP="0026089B">
            <w:pPr>
              <w:pStyle w:val="Bulletedlist"/>
            </w:pPr>
          </w:p>
        </w:tc>
        <w:tc>
          <w:tcPr>
            <w:tcW w:w="2976" w:type="dxa"/>
          </w:tcPr>
          <w:p w14:paraId="63ECC7EE" w14:textId="7D92E8D8" w:rsidR="00DA70AA" w:rsidRDefault="00A430FA" w:rsidP="0026089B">
            <w:pPr>
              <w:pStyle w:val="Bulletedlist"/>
            </w:pPr>
            <w:r w:rsidRPr="00A430FA">
              <w:t>Stock condition information systems/databases and the management of information</w:t>
            </w:r>
          </w:p>
          <w:p w14:paraId="6D48C173" w14:textId="76F1FBC3" w:rsidR="00DA70AA" w:rsidRDefault="00DA70AA" w:rsidP="0026089B">
            <w:pPr>
              <w:pStyle w:val="Bulletedlist"/>
            </w:pPr>
          </w:p>
          <w:p w14:paraId="3C546898" w14:textId="77777777" w:rsidR="003C65A1" w:rsidRDefault="003C65A1" w:rsidP="0026089B">
            <w:pPr>
              <w:pStyle w:val="Bulletedlist"/>
            </w:pPr>
          </w:p>
          <w:p w14:paraId="6A63EABE" w14:textId="0F9375ED" w:rsidR="00813C15" w:rsidRDefault="00813C15" w:rsidP="0026089B">
            <w:pPr>
              <w:pStyle w:val="Bulletedlist"/>
            </w:pPr>
            <w:r>
              <w:t>Working in a commercial environment</w:t>
            </w:r>
          </w:p>
          <w:p w14:paraId="0A3308C1" w14:textId="0D3D72CD" w:rsidR="00CD345F" w:rsidRDefault="00CD345F" w:rsidP="0026089B">
            <w:pPr>
              <w:pStyle w:val="Bulletedlist"/>
            </w:pPr>
          </w:p>
          <w:p w14:paraId="0969E550" w14:textId="77777777" w:rsidR="003C65A1" w:rsidRDefault="003C65A1" w:rsidP="0026089B">
            <w:pPr>
              <w:pStyle w:val="Bulletedlist"/>
            </w:pPr>
          </w:p>
          <w:p w14:paraId="64E50070" w14:textId="77777777" w:rsidR="00DA70AA" w:rsidRDefault="00DA70AA" w:rsidP="00DA70AA">
            <w:pPr>
              <w:pStyle w:val="Bulletedlist"/>
            </w:pPr>
            <w:r>
              <w:t>Supervision of operatives and resources</w:t>
            </w:r>
          </w:p>
          <w:p w14:paraId="7FC4DA9B" w14:textId="71997DC9" w:rsidR="00DA70AA" w:rsidRPr="001927D1" w:rsidRDefault="00DA70AA" w:rsidP="0026089B">
            <w:pPr>
              <w:pStyle w:val="Bulletedlist"/>
            </w:pPr>
          </w:p>
        </w:tc>
        <w:tc>
          <w:tcPr>
            <w:tcW w:w="1985" w:type="dxa"/>
          </w:tcPr>
          <w:p w14:paraId="3E0369F7" w14:textId="77777777" w:rsidR="00813C15" w:rsidRDefault="00813C15" w:rsidP="0026089B">
            <w:pPr>
              <w:pStyle w:val="Bulletedlist"/>
            </w:pPr>
            <w:r>
              <w:t>Application form</w:t>
            </w:r>
          </w:p>
          <w:p w14:paraId="2404F3BC" w14:textId="77777777" w:rsidR="00813C15" w:rsidRDefault="00813C15" w:rsidP="0026089B">
            <w:pPr>
              <w:pStyle w:val="Bulletedlist"/>
            </w:pPr>
            <w:r>
              <w:t>References</w:t>
            </w:r>
          </w:p>
          <w:p w14:paraId="6D074651" w14:textId="77777777" w:rsidR="00813C15" w:rsidRPr="001927D1" w:rsidRDefault="00813C15" w:rsidP="0026089B">
            <w:pPr>
              <w:pStyle w:val="Bulletedlist"/>
            </w:pPr>
            <w:r>
              <w:t>Interview</w:t>
            </w:r>
          </w:p>
        </w:tc>
      </w:tr>
      <w:tr w:rsidR="00813C15" w14:paraId="5A4B3D36" w14:textId="77777777" w:rsidTr="00541CA1">
        <w:tc>
          <w:tcPr>
            <w:tcW w:w="1583" w:type="dxa"/>
          </w:tcPr>
          <w:p w14:paraId="5D985061" w14:textId="77777777" w:rsidR="00813C15" w:rsidRPr="007D0BA8" w:rsidRDefault="00813C15" w:rsidP="0026089B">
            <w:pPr>
              <w:rPr>
                <w:b/>
              </w:rPr>
            </w:pPr>
            <w:r w:rsidRPr="007D0BA8">
              <w:rPr>
                <w:b/>
              </w:rPr>
              <w:t>Specialist Knowledge</w:t>
            </w:r>
          </w:p>
        </w:tc>
        <w:tc>
          <w:tcPr>
            <w:tcW w:w="3941" w:type="dxa"/>
          </w:tcPr>
          <w:p w14:paraId="375072B4" w14:textId="3D0BB0E9" w:rsidR="00813C15" w:rsidRDefault="00813C15" w:rsidP="0026089B">
            <w:pPr>
              <w:pStyle w:val="Bulletedlist"/>
            </w:pPr>
            <w:r>
              <w:t>Knowledge of Building Industry quality standards</w:t>
            </w:r>
          </w:p>
          <w:p w14:paraId="048EAAD2" w14:textId="25E008E3" w:rsidR="00DA70AA" w:rsidRDefault="00DA70AA" w:rsidP="0026089B">
            <w:pPr>
              <w:pStyle w:val="Bulletedlist"/>
            </w:pPr>
          </w:p>
          <w:p w14:paraId="1EC1BA3E" w14:textId="6D9F4812" w:rsidR="00A430FA" w:rsidRDefault="00A430FA" w:rsidP="0026089B">
            <w:pPr>
              <w:pStyle w:val="Bulletedlist"/>
            </w:pPr>
            <w:r w:rsidRPr="00A430FA">
              <w:t>Understanding of CDM Regulations and practices.</w:t>
            </w:r>
          </w:p>
          <w:p w14:paraId="129CCCCF" w14:textId="77777777" w:rsidR="00A430FA" w:rsidRDefault="00A430FA" w:rsidP="0026089B">
            <w:pPr>
              <w:pStyle w:val="Bulletedlist"/>
            </w:pPr>
          </w:p>
          <w:p w14:paraId="21710CD7" w14:textId="703BFB66" w:rsidR="00813C15" w:rsidRDefault="00813C15" w:rsidP="0026089B">
            <w:pPr>
              <w:pStyle w:val="Bulletedlist"/>
            </w:pPr>
            <w:r>
              <w:lastRenderedPageBreak/>
              <w:t>Knowledge of relevant health and safety legislation</w:t>
            </w:r>
          </w:p>
          <w:p w14:paraId="48287256" w14:textId="77777777" w:rsidR="00DA70AA" w:rsidRDefault="00DA70AA" w:rsidP="0026089B">
            <w:pPr>
              <w:pStyle w:val="Bulletedlist"/>
            </w:pPr>
          </w:p>
          <w:p w14:paraId="244D3896" w14:textId="6A5FAD25" w:rsidR="00DA70AA" w:rsidRPr="001927D1" w:rsidRDefault="00DA70AA" w:rsidP="00DA70AA">
            <w:pPr>
              <w:pStyle w:val="Bulletedlist"/>
            </w:pPr>
            <w:r w:rsidRPr="00DA70AA">
              <w:t xml:space="preserve">Conversant with documents relating to contracts </w:t>
            </w:r>
          </w:p>
        </w:tc>
        <w:tc>
          <w:tcPr>
            <w:tcW w:w="2976" w:type="dxa"/>
          </w:tcPr>
          <w:p w14:paraId="23823F8A" w14:textId="52B737DD" w:rsidR="00813C15" w:rsidRDefault="00813C15" w:rsidP="0026089B">
            <w:pPr>
              <w:pStyle w:val="Bulletedlist"/>
            </w:pPr>
            <w:r>
              <w:lastRenderedPageBreak/>
              <w:t>Awareness of Standard Methods of Measurement</w:t>
            </w:r>
          </w:p>
          <w:p w14:paraId="59E70555" w14:textId="0EC464E0" w:rsidR="00DA70AA" w:rsidRDefault="00DA70AA" w:rsidP="0026089B">
            <w:pPr>
              <w:pStyle w:val="Bulletedlist"/>
            </w:pPr>
          </w:p>
          <w:p w14:paraId="1F5E946F" w14:textId="0A711C80" w:rsidR="00DA70AA" w:rsidRDefault="00DA70AA" w:rsidP="0026089B">
            <w:pPr>
              <w:pStyle w:val="Bulletedlist"/>
            </w:pPr>
          </w:p>
          <w:p w14:paraId="305F1A7D" w14:textId="4B880BE5" w:rsidR="00DA70AA" w:rsidRDefault="00DA70AA" w:rsidP="0026089B">
            <w:pPr>
              <w:pStyle w:val="Bulletedlist"/>
            </w:pPr>
          </w:p>
          <w:p w14:paraId="3D3D2BE7" w14:textId="62E38411" w:rsidR="00DA70AA" w:rsidRDefault="00DA70AA" w:rsidP="0026089B">
            <w:pPr>
              <w:pStyle w:val="Bulletedlist"/>
            </w:pPr>
          </w:p>
          <w:p w14:paraId="4D4E639B" w14:textId="53500C92" w:rsidR="00CD345F" w:rsidRDefault="00CD345F" w:rsidP="0026089B">
            <w:pPr>
              <w:pStyle w:val="Bulletedlist"/>
            </w:pPr>
          </w:p>
          <w:p w14:paraId="40FF2005" w14:textId="167C37A3" w:rsidR="00CD345F" w:rsidRDefault="00CD345F" w:rsidP="0026089B">
            <w:pPr>
              <w:pStyle w:val="Bulletedlist"/>
            </w:pPr>
          </w:p>
          <w:p w14:paraId="366F1732" w14:textId="24F13991" w:rsidR="00CD345F" w:rsidRDefault="00CD345F" w:rsidP="0026089B">
            <w:pPr>
              <w:pStyle w:val="Bulletedlist"/>
            </w:pPr>
          </w:p>
          <w:p w14:paraId="553A46D1" w14:textId="77777777" w:rsidR="009C162C" w:rsidRDefault="009C162C" w:rsidP="0026089B">
            <w:pPr>
              <w:pStyle w:val="Bulletedlist"/>
            </w:pPr>
          </w:p>
          <w:p w14:paraId="7DA589F9" w14:textId="29917DFC" w:rsidR="00813C15" w:rsidRPr="001927D1" w:rsidRDefault="009C6335" w:rsidP="0026089B">
            <w:pPr>
              <w:pStyle w:val="Bulletedlist"/>
            </w:pPr>
            <w:r w:rsidRPr="00A60F10">
              <w:t>Experience of compliant p</w:t>
            </w:r>
            <w:r w:rsidR="00813C15" w:rsidRPr="00A60F10">
              <w:t xml:space="preserve">rocurement </w:t>
            </w:r>
            <w:r w:rsidRPr="00A60F10">
              <w:t>routes</w:t>
            </w:r>
          </w:p>
        </w:tc>
        <w:tc>
          <w:tcPr>
            <w:tcW w:w="1985" w:type="dxa"/>
          </w:tcPr>
          <w:p w14:paraId="52AB192E" w14:textId="77777777" w:rsidR="00813C15" w:rsidRDefault="00813C15" w:rsidP="0026089B">
            <w:pPr>
              <w:pStyle w:val="Bulletedlist"/>
            </w:pPr>
            <w:r>
              <w:lastRenderedPageBreak/>
              <w:t>Application form</w:t>
            </w:r>
          </w:p>
          <w:p w14:paraId="08F1E024" w14:textId="77777777" w:rsidR="00813C15" w:rsidRDefault="00813C15" w:rsidP="0026089B">
            <w:pPr>
              <w:pStyle w:val="Bulletedlist"/>
            </w:pPr>
            <w:r>
              <w:t>Interview</w:t>
            </w:r>
          </w:p>
          <w:p w14:paraId="4230842B" w14:textId="77777777" w:rsidR="00813C15" w:rsidRPr="001927D1" w:rsidRDefault="00813C15" w:rsidP="0026089B">
            <w:pPr>
              <w:pStyle w:val="Bulletedlist"/>
            </w:pPr>
            <w:r>
              <w:t>Pre/Post-Interview Check (if appropriate)</w:t>
            </w:r>
          </w:p>
        </w:tc>
      </w:tr>
      <w:tr w:rsidR="00813C15" w14:paraId="640C3EEB" w14:textId="77777777" w:rsidTr="00541CA1">
        <w:tc>
          <w:tcPr>
            <w:tcW w:w="1583" w:type="dxa"/>
          </w:tcPr>
          <w:p w14:paraId="1378276C" w14:textId="77777777" w:rsidR="00813C15" w:rsidRPr="007D0BA8" w:rsidRDefault="00813C15" w:rsidP="0026089B">
            <w:pPr>
              <w:rPr>
                <w:b/>
              </w:rPr>
            </w:pPr>
            <w:r w:rsidRPr="007D0BA8">
              <w:rPr>
                <w:b/>
              </w:rPr>
              <w:t>Skills and abilities</w:t>
            </w:r>
          </w:p>
        </w:tc>
        <w:tc>
          <w:tcPr>
            <w:tcW w:w="3941" w:type="dxa"/>
          </w:tcPr>
          <w:p w14:paraId="1AB744AC" w14:textId="77777777" w:rsidR="008A7174" w:rsidRPr="008A7174" w:rsidRDefault="008A7174" w:rsidP="008A7174">
            <w:pPr>
              <w:pStyle w:val="Bulletedlist"/>
            </w:pPr>
            <w:r w:rsidRPr="008A7174">
              <w:t>Excellent verbal and written communication skills</w:t>
            </w:r>
          </w:p>
          <w:p w14:paraId="03D234C8" w14:textId="77777777" w:rsidR="008A7174" w:rsidRPr="008A7174" w:rsidRDefault="008A7174" w:rsidP="008A7174">
            <w:pPr>
              <w:pStyle w:val="Bulletedlist"/>
            </w:pPr>
          </w:p>
          <w:p w14:paraId="323F9C46" w14:textId="77777777" w:rsidR="008A7174" w:rsidRPr="008A7174" w:rsidRDefault="008A7174" w:rsidP="008A7174">
            <w:pPr>
              <w:pStyle w:val="Bulletedlist"/>
            </w:pPr>
            <w:r w:rsidRPr="008A7174">
              <w:t xml:space="preserve">Customer centred approach, flexible, </w:t>
            </w:r>
            <w:proofErr w:type="gramStart"/>
            <w:r w:rsidRPr="008A7174">
              <w:t>confident</w:t>
            </w:r>
            <w:proofErr w:type="gramEnd"/>
            <w:r w:rsidRPr="008A7174">
              <w:t xml:space="preserve"> and assertive manner</w:t>
            </w:r>
          </w:p>
          <w:p w14:paraId="4D5AE512" w14:textId="77777777" w:rsidR="008A7174" w:rsidRPr="008A7174" w:rsidRDefault="008A7174" w:rsidP="008A7174">
            <w:pPr>
              <w:pStyle w:val="Bulletedlist"/>
            </w:pPr>
          </w:p>
          <w:p w14:paraId="3312D3DC" w14:textId="77777777" w:rsidR="008A7174" w:rsidRPr="008A7174" w:rsidRDefault="008A7174" w:rsidP="008A7174">
            <w:pPr>
              <w:pStyle w:val="Bulletedlist"/>
            </w:pPr>
            <w:r w:rsidRPr="008A7174">
              <w:t>Excellent computer literacy and numeracy skills</w:t>
            </w:r>
          </w:p>
          <w:p w14:paraId="74565D1C" w14:textId="77777777" w:rsidR="008A7174" w:rsidRPr="008A7174" w:rsidRDefault="008A7174" w:rsidP="008A7174">
            <w:pPr>
              <w:pStyle w:val="Bulletedlist"/>
            </w:pPr>
          </w:p>
          <w:p w14:paraId="303EF23C" w14:textId="77777777" w:rsidR="008A7174" w:rsidRPr="008A7174" w:rsidRDefault="008A7174" w:rsidP="008A7174">
            <w:pPr>
              <w:pStyle w:val="Bulletedlist"/>
            </w:pPr>
            <w:r w:rsidRPr="008A7174">
              <w:t>Ability to meet demanding personal and team deadlines</w:t>
            </w:r>
          </w:p>
          <w:p w14:paraId="79DFB365" w14:textId="77777777" w:rsidR="008A7174" w:rsidRPr="008A7174" w:rsidRDefault="008A7174" w:rsidP="008A7174">
            <w:pPr>
              <w:pStyle w:val="Bulletedlist"/>
            </w:pPr>
          </w:p>
          <w:p w14:paraId="15F23476" w14:textId="77777777" w:rsidR="008A7174" w:rsidRPr="008A7174" w:rsidRDefault="008A7174" w:rsidP="008A7174">
            <w:pPr>
              <w:pStyle w:val="Bulletedlist"/>
            </w:pPr>
            <w:r w:rsidRPr="008A7174">
              <w:t>Ability to form effective working relationships with internal and external customers.</w:t>
            </w:r>
          </w:p>
          <w:p w14:paraId="07D355A2" w14:textId="77777777" w:rsidR="008A7174" w:rsidRPr="008A7174" w:rsidRDefault="008A7174" w:rsidP="008A7174">
            <w:pPr>
              <w:pStyle w:val="Bulletedlist"/>
            </w:pPr>
          </w:p>
          <w:p w14:paraId="5188D542" w14:textId="77777777" w:rsidR="008A7174" w:rsidRPr="008A7174" w:rsidRDefault="008A7174" w:rsidP="008A7174">
            <w:pPr>
              <w:pStyle w:val="Bulletedlist"/>
            </w:pPr>
            <w:r w:rsidRPr="008A7174">
              <w:t>Ability to analyse and diagnose problems and implement effective solutions</w:t>
            </w:r>
          </w:p>
          <w:p w14:paraId="096A21AB" w14:textId="77777777" w:rsidR="008A7174" w:rsidRPr="008A7174" w:rsidRDefault="008A7174" w:rsidP="008A7174">
            <w:pPr>
              <w:pStyle w:val="Bulletedlist"/>
            </w:pPr>
          </w:p>
          <w:p w14:paraId="038D15CE" w14:textId="1088E0C0" w:rsidR="008A7174" w:rsidRPr="001927D1" w:rsidRDefault="008A7174" w:rsidP="008A7174">
            <w:pPr>
              <w:pStyle w:val="Bulletedlist"/>
            </w:pPr>
            <w:r w:rsidRPr="008A7174">
              <w:t xml:space="preserve">Commitment to cross organisational team working </w:t>
            </w:r>
          </w:p>
          <w:p w14:paraId="349B9623" w14:textId="7D506EC2" w:rsidR="008A7174" w:rsidRPr="001927D1" w:rsidRDefault="008A7174" w:rsidP="00DA70AA">
            <w:pPr>
              <w:pStyle w:val="Bulletedlist"/>
            </w:pPr>
          </w:p>
        </w:tc>
        <w:tc>
          <w:tcPr>
            <w:tcW w:w="2976" w:type="dxa"/>
          </w:tcPr>
          <w:p w14:paraId="4FDB8864" w14:textId="5D88ACD3" w:rsidR="00813C15" w:rsidRDefault="00813C15" w:rsidP="0026089B">
            <w:pPr>
              <w:pStyle w:val="Bulletedlist"/>
            </w:pPr>
            <w:r>
              <w:t>Ability to organise and supervise team members</w:t>
            </w:r>
          </w:p>
          <w:p w14:paraId="5F5B0772" w14:textId="77777777" w:rsidR="00966EEC" w:rsidRDefault="00966EEC" w:rsidP="0026089B">
            <w:pPr>
              <w:pStyle w:val="Bulletedlist"/>
            </w:pPr>
          </w:p>
          <w:p w14:paraId="03D32352" w14:textId="77777777" w:rsidR="003A32CF" w:rsidRDefault="003A32CF" w:rsidP="0026089B">
            <w:pPr>
              <w:pStyle w:val="Bulletedlist"/>
            </w:pPr>
          </w:p>
          <w:p w14:paraId="270E899C" w14:textId="77777777" w:rsidR="003A32CF" w:rsidRDefault="003A32CF" w:rsidP="0026089B">
            <w:pPr>
              <w:pStyle w:val="Bulletedlist"/>
            </w:pPr>
          </w:p>
          <w:p w14:paraId="72940BDB" w14:textId="77777777" w:rsidR="003A32CF" w:rsidRDefault="003A32CF" w:rsidP="0026089B">
            <w:pPr>
              <w:pStyle w:val="Bulletedlist"/>
            </w:pPr>
          </w:p>
          <w:p w14:paraId="340C4FB4" w14:textId="6E16747B" w:rsidR="00813C15" w:rsidRDefault="00813C15" w:rsidP="0026089B">
            <w:pPr>
              <w:pStyle w:val="Bulletedlist"/>
            </w:pPr>
            <w:r>
              <w:t>Analytical skills</w:t>
            </w:r>
          </w:p>
          <w:p w14:paraId="6E7F8E76" w14:textId="77777777" w:rsidR="003C65A1" w:rsidRDefault="003C65A1" w:rsidP="0026089B">
            <w:pPr>
              <w:pStyle w:val="Bulletedlist"/>
            </w:pPr>
          </w:p>
          <w:p w14:paraId="0A91BB42" w14:textId="0AE77F97" w:rsidR="003C65A1" w:rsidRDefault="003C65A1" w:rsidP="0026089B">
            <w:pPr>
              <w:pStyle w:val="Bulletedlist"/>
            </w:pPr>
            <w:r>
              <w:t>Experience of Castleton IT System</w:t>
            </w:r>
          </w:p>
          <w:p w14:paraId="575A6B08" w14:textId="710D1D73" w:rsidR="00813C15" w:rsidRPr="001927D1" w:rsidRDefault="00813C15" w:rsidP="0026089B">
            <w:pPr>
              <w:pStyle w:val="Bulletedlist"/>
            </w:pPr>
          </w:p>
        </w:tc>
        <w:tc>
          <w:tcPr>
            <w:tcW w:w="1985" w:type="dxa"/>
          </w:tcPr>
          <w:p w14:paraId="42C8E60D" w14:textId="77777777" w:rsidR="00813C15" w:rsidRDefault="00813C15" w:rsidP="0026089B">
            <w:pPr>
              <w:pStyle w:val="Bulletedlist"/>
            </w:pPr>
            <w:r>
              <w:t>Application form</w:t>
            </w:r>
          </w:p>
          <w:p w14:paraId="302E59E3" w14:textId="77777777" w:rsidR="00813C15" w:rsidRDefault="00813C15" w:rsidP="0026089B">
            <w:pPr>
              <w:pStyle w:val="Bulletedlist"/>
            </w:pPr>
            <w:r>
              <w:t>References</w:t>
            </w:r>
          </w:p>
          <w:p w14:paraId="7D3B3925" w14:textId="77777777" w:rsidR="00813C15" w:rsidRPr="001927D1" w:rsidRDefault="00813C15" w:rsidP="0026089B">
            <w:pPr>
              <w:pStyle w:val="Bulletedlist"/>
            </w:pPr>
            <w:r>
              <w:t>Interview</w:t>
            </w:r>
          </w:p>
        </w:tc>
      </w:tr>
      <w:tr w:rsidR="00DA70AA" w14:paraId="472077B8" w14:textId="77777777" w:rsidTr="00541CA1">
        <w:tc>
          <w:tcPr>
            <w:tcW w:w="1583" w:type="dxa"/>
          </w:tcPr>
          <w:p w14:paraId="1D8DDF2A" w14:textId="03B1BDAE" w:rsidR="00DA70AA" w:rsidRPr="007D0BA8" w:rsidRDefault="00DA70AA" w:rsidP="0026089B">
            <w:pPr>
              <w:rPr>
                <w:b/>
              </w:rPr>
            </w:pPr>
            <w:r>
              <w:rPr>
                <w:b/>
              </w:rPr>
              <w:t>Personal Attributes</w:t>
            </w:r>
          </w:p>
        </w:tc>
        <w:tc>
          <w:tcPr>
            <w:tcW w:w="3941" w:type="dxa"/>
          </w:tcPr>
          <w:p w14:paraId="4D76E92C" w14:textId="585543A8" w:rsidR="00DA70AA" w:rsidRDefault="00DA70AA" w:rsidP="00DA70AA">
            <w:pPr>
              <w:autoSpaceDE w:val="0"/>
              <w:autoSpaceDN w:val="0"/>
              <w:adjustRightInd w:val="0"/>
              <w:rPr>
                <w:rFonts w:cstheme="minorHAnsi"/>
                <w:color w:val="000000"/>
              </w:rPr>
            </w:pPr>
            <w:r w:rsidRPr="00DA70AA">
              <w:rPr>
                <w:rFonts w:cstheme="minorHAnsi"/>
                <w:color w:val="000000"/>
              </w:rPr>
              <w:t>Solutions focused</w:t>
            </w:r>
          </w:p>
          <w:p w14:paraId="5A116DC1" w14:textId="77777777" w:rsidR="00966EEC" w:rsidRPr="00DA70AA" w:rsidRDefault="00966EEC" w:rsidP="00DA70AA">
            <w:pPr>
              <w:autoSpaceDE w:val="0"/>
              <w:autoSpaceDN w:val="0"/>
              <w:adjustRightInd w:val="0"/>
              <w:rPr>
                <w:rFonts w:cstheme="minorHAnsi"/>
                <w:color w:val="000000"/>
              </w:rPr>
            </w:pPr>
          </w:p>
          <w:p w14:paraId="7491E964" w14:textId="69AC6A44" w:rsidR="00DA70AA" w:rsidRDefault="00DA70AA" w:rsidP="00DA70AA">
            <w:pPr>
              <w:autoSpaceDE w:val="0"/>
              <w:autoSpaceDN w:val="0"/>
              <w:adjustRightInd w:val="0"/>
              <w:rPr>
                <w:rFonts w:cstheme="minorHAnsi"/>
                <w:color w:val="000000"/>
              </w:rPr>
            </w:pPr>
            <w:r w:rsidRPr="00DA70AA">
              <w:rPr>
                <w:rFonts w:cstheme="minorHAnsi"/>
                <w:color w:val="000000"/>
              </w:rPr>
              <w:t xml:space="preserve">Self-motivated </w:t>
            </w:r>
          </w:p>
          <w:p w14:paraId="167594CA" w14:textId="77777777" w:rsidR="00966EEC" w:rsidRPr="00DA70AA" w:rsidRDefault="00966EEC" w:rsidP="00DA70AA">
            <w:pPr>
              <w:autoSpaceDE w:val="0"/>
              <w:autoSpaceDN w:val="0"/>
              <w:adjustRightInd w:val="0"/>
              <w:rPr>
                <w:rFonts w:cstheme="minorHAnsi"/>
                <w:color w:val="000000"/>
              </w:rPr>
            </w:pPr>
          </w:p>
          <w:p w14:paraId="66B70301" w14:textId="3790CCB8" w:rsidR="00DA70AA" w:rsidRPr="00DA70AA" w:rsidRDefault="00DA70AA" w:rsidP="00DA70AA">
            <w:pPr>
              <w:autoSpaceDE w:val="0"/>
              <w:autoSpaceDN w:val="0"/>
              <w:adjustRightInd w:val="0"/>
              <w:rPr>
                <w:rFonts w:cstheme="minorHAnsi"/>
                <w:color w:val="000000"/>
              </w:rPr>
            </w:pPr>
            <w:r w:rsidRPr="00DA70AA">
              <w:rPr>
                <w:rFonts w:cstheme="minorHAnsi"/>
                <w:color w:val="000000"/>
              </w:rPr>
              <w:t>Enthusiastic and flexible</w:t>
            </w:r>
          </w:p>
        </w:tc>
        <w:tc>
          <w:tcPr>
            <w:tcW w:w="2976" w:type="dxa"/>
          </w:tcPr>
          <w:p w14:paraId="15FB38C6" w14:textId="77777777" w:rsidR="00DA70AA" w:rsidRDefault="00DA70AA" w:rsidP="0026089B">
            <w:pPr>
              <w:pStyle w:val="Bulletedlist"/>
            </w:pPr>
          </w:p>
        </w:tc>
        <w:tc>
          <w:tcPr>
            <w:tcW w:w="1985" w:type="dxa"/>
          </w:tcPr>
          <w:p w14:paraId="240C272D" w14:textId="77777777" w:rsidR="00966EEC" w:rsidRPr="00966EEC" w:rsidRDefault="00966EEC" w:rsidP="00966EEC">
            <w:pPr>
              <w:pStyle w:val="Bulletedlist"/>
            </w:pPr>
            <w:r w:rsidRPr="00966EEC">
              <w:t>Application form</w:t>
            </w:r>
          </w:p>
          <w:p w14:paraId="61BDBD9F" w14:textId="35CDA001" w:rsidR="00DA70AA" w:rsidRDefault="00966EEC" w:rsidP="00966EEC">
            <w:pPr>
              <w:pStyle w:val="Bulletedlist"/>
            </w:pPr>
            <w:r w:rsidRPr="00966EEC">
              <w:t>Interview</w:t>
            </w:r>
          </w:p>
        </w:tc>
      </w:tr>
      <w:tr w:rsidR="00813C15" w14:paraId="5B4843EA" w14:textId="77777777" w:rsidTr="00541CA1">
        <w:tc>
          <w:tcPr>
            <w:tcW w:w="1583" w:type="dxa"/>
          </w:tcPr>
          <w:p w14:paraId="44D6AE96" w14:textId="77777777" w:rsidR="00813C15" w:rsidRPr="007D0BA8" w:rsidRDefault="00813C15" w:rsidP="0026089B">
            <w:pPr>
              <w:rPr>
                <w:b/>
              </w:rPr>
            </w:pPr>
            <w:r w:rsidRPr="007D0BA8">
              <w:rPr>
                <w:b/>
              </w:rPr>
              <w:t>Other</w:t>
            </w:r>
          </w:p>
        </w:tc>
        <w:tc>
          <w:tcPr>
            <w:tcW w:w="3941" w:type="dxa"/>
          </w:tcPr>
          <w:p w14:paraId="7AF49BF0" w14:textId="36CA22E7" w:rsidR="00813C15" w:rsidRPr="001927D1" w:rsidRDefault="00813C15" w:rsidP="00DA70AA">
            <w:pPr>
              <w:pStyle w:val="Bulletedlist"/>
            </w:pPr>
            <w:r w:rsidRPr="00916797">
              <w:t>Ability to drive, possession of a</w:t>
            </w:r>
            <w:r w:rsidR="00DA70AA">
              <w:t xml:space="preserve"> </w:t>
            </w:r>
            <w:r w:rsidRPr="00916797">
              <w:t>full current driving licence and access to own transport for business purposes</w:t>
            </w:r>
            <w:r w:rsidRPr="00CC36E3">
              <w:t>.</w:t>
            </w:r>
          </w:p>
        </w:tc>
        <w:tc>
          <w:tcPr>
            <w:tcW w:w="2976" w:type="dxa"/>
          </w:tcPr>
          <w:p w14:paraId="6BCB88BD" w14:textId="77777777" w:rsidR="00A73F01" w:rsidRDefault="00A73F01" w:rsidP="0026089B">
            <w:pPr>
              <w:pStyle w:val="Bulletedlist"/>
            </w:pPr>
            <w:r>
              <w:t>Flexibility to work out with office hours, e.g. for evening visits to tenants, attend meetings etc.</w:t>
            </w:r>
          </w:p>
          <w:p w14:paraId="150F322A" w14:textId="49195480" w:rsidR="00A73F01" w:rsidRPr="001927D1" w:rsidRDefault="00A73F01" w:rsidP="0026089B">
            <w:pPr>
              <w:pStyle w:val="Bulletedlist"/>
            </w:pPr>
          </w:p>
        </w:tc>
        <w:tc>
          <w:tcPr>
            <w:tcW w:w="1985" w:type="dxa"/>
          </w:tcPr>
          <w:p w14:paraId="03041EFF" w14:textId="77777777" w:rsidR="00813C15" w:rsidRDefault="00813C15" w:rsidP="0026089B">
            <w:pPr>
              <w:pStyle w:val="Bulletedlist"/>
            </w:pPr>
            <w:r>
              <w:t>Application form</w:t>
            </w:r>
          </w:p>
          <w:p w14:paraId="5025D6C8" w14:textId="77777777" w:rsidR="00813C15" w:rsidRDefault="00813C15" w:rsidP="0026089B">
            <w:pPr>
              <w:pStyle w:val="Bulletedlist"/>
            </w:pPr>
            <w:r>
              <w:t>Interview</w:t>
            </w:r>
          </w:p>
          <w:p w14:paraId="56AD8EB3" w14:textId="77777777" w:rsidR="00813C15" w:rsidRPr="001927D1" w:rsidRDefault="00813C15" w:rsidP="0026089B">
            <w:pPr>
              <w:pStyle w:val="Bulletedlist"/>
            </w:pPr>
            <w:r>
              <w:t>Pre/Post-Interview Check (if appropriate)</w:t>
            </w:r>
          </w:p>
        </w:tc>
      </w:tr>
    </w:tbl>
    <w:tbl>
      <w:tblPr>
        <w:tblStyle w:val="TableGrid"/>
        <w:tblW w:w="10485" w:type="dxa"/>
        <w:tblLook w:val="04A0" w:firstRow="1" w:lastRow="0" w:firstColumn="1" w:lastColumn="0" w:noHBand="0" w:noVBand="1"/>
      </w:tblPr>
      <w:tblGrid>
        <w:gridCol w:w="2405"/>
        <w:gridCol w:w="8080"/>
      </w:tblGrid>
      <w:tr w:rsidR="00761406" w:rsidRPr="000D1F56" w14:paraId="18FF4DC1" w14:textId="77777777" w:rsidTr="00F41FDD">
        <w:trPr>
          <w:trHeight w:val="362"/>
        </w:trPr>
        <w:tc>
          <w:tcPr>
            <w:tcW w:w="10485" w:type="dxa"/>
            <w:gridSpan w:val="2"/>
          </w:tcPr>
          <w:p w14:paraId="213F6B2C" w14:textId="77777777" w:rsidR="00A047BA" w:rsidRPr="000D1F56" w:rsidRDefault="00C251D4" w:rsidP="00A047BA">
            <w:pPr>
              <w:pStyle w:val="Bulletedlist"/>
              <w:rPr>
                <w:lang w:eastAsia="en-GB"/>
              </w:rPr>
            </w:pPr>
            <w:r w:rsidRPr="00C251D4">
              <w:t>A Disclosure Scotland check will be required for this post.</w:t>
            </w:r>
          </w:p>
        </w:tc>
      </w:tr>
      <w:tr w:rsidR="00761406" w:rsidRPr="000D1F56" w14:paraId="381CD407" w14:textId="77777777" w:rsidTr="00F41FDD">
        <w:trPr>
          <w:trHeight w:val="340"/>
        </w:trPr>
        <w:tc>
          <w:tcPr>
            <w:tcW w:w="10485" w:type="dxa"/>
            <w:gridSpan w:val="2"/>
            <w:shd w:val="clear" w:color="auto" w:fill="000000" w:themeFill="text1"/>
            <w:vAlign w:val="center"/>
          </w:tcPr>
          <w:p w14:paraId="1556A5A1" w14:textId="77777777" w:rsidR="00761406" w:rsidRPr="000D1F56" w:rsidRDefault="00761406" w:rsidP="00761406">
            <w:pPr>
              <w:rPr>
                <w:b/>
                <w:lang w:eastAsia="en-GB"/>
              </w:rPr>
            </w:pPr>
            <w:r w:rsidRPr="000D1F56">
              <w:rPr>
                <w:b/>
                <w:lang w:eastAsia="en-GB"/>
              </w:rPr>
              <w:t>Job Outputs</w:t>
            </w:r>
          </w:p>
        </w:tc>
      </w:tr>
      <w:tr w:rsidR="00761406" w:rsidRPr="000D1F56" w14:paraId="6B1E052E" w14:textId="77777777" w:rsidTr="00F41FDD">
        <w:trPr>
          <w:trHeight w:val="340"/>
        </w:trPr>
        <w:tc>
          <w:tcPr>
            <w:tcW w:w="2405" w:type="dxa"/>
            <w:shd w:val="clear" w:color="auto" w:fill="auto"/>
            <w:vAlign w:val="center"/>
          </w:tcPr>
          <w:p w14:paraId="44FECF68" w14:textId="77777777" w:rsidR="00761406" w:rsidRPr="000D1F56" w:rsidRDefault="00761406" w:rsidP="00761406">
            <w:pPr>
              <w:rPr>
                <w:b/>
                <w:lang w:eastAsia="en-GB"/>
              </w:rPr>
            </w:pPr>
            <w:r w:rsidRPr="000D1F56">
              <w:rPr>
                <w:b/>
                <w:lang w:eastAsia="en-GB"/>
              </w:rPr>
              <w:t>Role output:</w:t>
            </w:r>
          </w:p>
        </w:tc>
        <w:tc>
          <w:tcPr>
            <w:tcW w:w="8080" w:type="dxa"/>
            <w:shd w:val="clear" w:color="auto" w:fill="auto"/>
            <w:vAlign w:val="center"/>
          </w:tcPr>
          <w:p w14:paraId="7E67B1D4" w14:textId="77777777" w:rsidR="00761406" w:rsidRPr="000D1F56" w:rsidRDefault="00761406" w:rsidP="00761406">
            <w:pPr>
              <w:rPr>
                <w:b/>
                <w:lang w:eastAsia="en-GB"/>
              </w:rPr>
            </w:pPr>
            <w:r w:rsidRPr="000D1F56">
              <w:rPr>
                <w:b/>
                <w:lang w:eastAsia="en-GB"/>
              </w:rPr>
              <w:t>Includes the requirement to:</w:t>
            </w:r>
          </w:p>
        </w:tc>
      </w:tr>
      <w:tr w:rsidR="00761406" w:rsidRPr="000D1F56" w14:paraId="301B0D4B" w14:textId="77777777" w:rsidTr="00F41FDD">
        <w:trPr>
          <w:trHeight w:val="340"/>
        </w:trPr>
        <w:tc>
          <w:tcPr>
            <w:tcW w:w="2405" w:type="dxa"/>
            <w:shd w:val="clear" w:color="auto" w:fill="auto"/>
            <w:vAlign w:val="center"/>
          </w:tcPr>
          <w:p w14:paraId="79B99697" w14:textId="6F448D12" w:rsidR="00761406" w:rsidRPr="000D1F56" w:rsidRDefault="0045242E" w:rsidP="00FF4922">
            <w:pPr>
              <w:rPr>
                <w:lang w:eastAsia="en-GB"/>
              </w:rPr>
            </w:pPr>
            <w:r w:rsidRPr="0045242E">
              <w:rPr>
                <w:lang w:eastAsia="en-GB"/>
              </w:rPr>
              <w:t>Delivering a comprehensive technical service</w:t>
            </w:r>
          </w:p>
        </w:tc>
        <w:tc>
          <w:tcPr>
            <w:tcW w:w="8080" w:type="dxa"/>
            <w:shd w:val="clear" w:color="auto" w:fill="auto"/>
            <w:vAlign w:val="center"/>
          </w:tcPr>
          <w:p w14:paraId="5FD319D0" w14:textId="2A604756" w:rsidR="0045242E" w:rsidRPr="0045242E" w:rsidRDefault="00966EEC" w:rsidP="0045242E">
            <w:r>
              <w:t>Working closely with the external Asset Adviser, b</w:t>
            </w:r>
            <w:r w:rsidR="0045242E" w:rsidRPr="0045242E">
              <w:t xml:space="preserve">e effective, </w:t>
            </w:r>
            <w:proofErr w:type="gramStart"/>
            <w:r w:rsidR="0045242E" w:rsidRPr="0045242E">
              <w:t>efficient</w:t>
            </w:r>
            <w:proofErr w:type="gramEnd"/>
            <w:r w:rsidR="0045242E" w:rsidRPr="0045242E">
              <w:t xml:space="preserve"> and proactive in managing:</w:t>
            </w:r>
          </w:p>
          <w:p w14:paraId="4078EE2D" w14:textId="5ED9AEBB" w:rsidR="0045242E" w:rsidRDefault="0045242E" w:rsidP="00966EEC">
            <w:pPr>
              <w:pStyle w:val="Bulletedlist"/>
              <w:numPr>
                <w:ilvl w:val="0"/>
                <w:numId w:val="35"/>
              </w:numPr>
            </w:pPr>
            <w:r w:rsidRPr="0045242E">
              <w:t>Cyclical</w:t>
            </w:r>
            <w:r w:rsidR="0071163E">
              <w:t>,</w:t>
            </w:r>
            <w:r w:rsidR="00CD345F">
              <w:t xml:space="preserve"> </w:t>
            </w:r>
            <w:r w:rsidRPr="0045242E">
              <w:t xml:space="preserve">planned </w:t>
            </w:r>
            <w:r w:rsidR="0071163E">
              <w:t xml:space="preserve">and asset compliance </w:t>
            </w:r>
            <w:r w:rsidRPr="0045242E">
              <w:t>maintenance contracts and programmes</w:t>
            </w:r>
            <w:r w:rsidR="0071163E">
              <w:t xml:space="preserve"> </w:t>
            </w:r>
          </w:p>
          <w:p w14:paraId="58A74E06" w14:textId="4D59EAE2" w:rsidR="00813C15" w:rsidRPr="0045242E" w:rsidRDefault="00813C15" w:rsidP="00966EEC">
            <w:pPr>
              <w:pStyle w:val="Bulletedlist"/>
              <w:numPr>
                <w:ilvl w:val="0"/>
                <w:numId w:val="35"/>
              </w:numPr>
            </w:pPr>
            <w:r>
              <w:t>Draw up specifications, obtaining quotes, issue tenders, produce tender reports and issue contracts in line with policy and procedure.</w:t>
            </w:r>
          </w:p>
          <w:p w14:paraId="7A560A96" w14:textId="77777777" w:rsidR="0045242E" w:rsidRPr="0045242E" w:rsidRDefault="0045242E" w:rsidP="00966EEC">
            <w:pPr>
              <w:pStyle w:val="Bulletedlist"/>
              <w:numPr>
                <w:ilvl w:val="0"/>
                <w:numId w:val="35"/>
              </w:numPr>
            </w:pPr>
            <w:r w:rsidRPr="0045242E">
              <w:t>Approval and coding of invoices</w:t>
            </w:r>
          </w:p>
          <w:p w14:paraId="51E11F51" w14:textId="2DB6FB5F" w:rsidR="0045242E" w:rsidRPr="0045242E" w:rsidRDefault="0045242E" w:rsidP="00966EEC">
            <w:pPr>
              <w:pStyle w:val="Bulletedlist"/>
              <w:numPr>
                <w:ilvl w:val="0"/>
                <w:numId w:val="35"/>
              </w:numPr>
            </w:pPr>
            <w:r w:rsidRPr="0045242E">
              <w:t xml:space="preserve">Monitoring and reporting on spend for all areas of </w:t>
            </w:r>
            <w:r w:rsidR="00813C15">
              <w:t xml:space="preserve">asset </w:t>
            </w:r>
            <w:r w:rsidRPr="0045242E">
              <w:t>work</w:t>
            </w:r>
          </w:p>
          <w:p w14:paraId="447B45F6" w14:textId="77777777" w:rsidR="0045242E" w:rsidRDefault="0045242E" w:rsidP="00966EEC">
            <w:pPr>
              <w:pStyle w:val="Bulletedlist"/>
              <w:numPr>
                <w:ilvl w:val="0"/>
                <w:numId w:val="35"/>
              </w:numPr>
            </w:pPr>
            <w:r w:rsidRPr="0045242E">
              <w:t>Specifying and instructing medical adaptation work</w:t>
            </w:r>
          </w:p>
          <w:p w14:paraId="4837B88C" w14:textId="6D954514" w:rsidR="00217314" w:rsidRPr="0045242E" w:rsidRDefault="005D3B13" w:rsidP="00966EEC">
            <w:pPr>
              <w:pStyle w:val="Bulletedlist"/>
              <w:numPr>
                <w:ilvl w:val="0"/>
                <w:numId w:val="35"/>
              </w:numPr>
            </w:pPr>
            <w:r>
              <w:t>Provide technical advice on a</w:t>
            </w:r>
            <w:r w:rsidR="00217314" w:rsidRPr="00217314">
              <w:t>lteration and improvement requests</w:t>
            </w:r>
          </w:p>
          <w:p w14:paraId="1CAFA5F5" w14:textId="7CD2C660" w:rsidR="0045242E" w:rsidRDefault="0045242E" w:rsidP="00966EEC">
            <w:pPr>
              <w:pStyle w:val="Bulletedlist"/>
              <w:numPr>
                <w:ilvl w:val="0"/>
                <w:numId w:val="35"/>
              </w:numPr>
            </w:pPr>
            <w:r w:rsidRPr="0045242E">
              <w:t>Rechargeable repair</w:t>
            </w:r>
            <w:r w:rsidR="003C65A1">
              <w:t>s</w:t>
            </w:r>
            <w:r w:rsidRPr="0045242E">
              <w:t xml:space="preserve"> </w:t>
            </w:r>
          </w:p>
          <w:p w14:paraId="3D115CD7" w14:textId="78D566FD" w:rsidR="00891858" w:rsidRDefault="00891858" w:rsidP="00966EEC">
            <w:pPr>
              <w:pStyle w:val="Bulletedlist"/>
              <w:numPr>
                <w:ilvl w:val="0"/>
                <w:numId w:val="35"/>
              </w:numPr>
            </w:pPr>
            <w:r>
              <w:t>Investment and repairs that impact on owners/commercial properties</w:t>
            </w:r>
          </w:p>
          <w:p w14:paraId="74294EB3" w14:textId="77777777" w:rsidR="00966EEC" w:rsidRPr="0045242E" w:rsidRDefault="00966EEC" w:rsidP="00966EEC">
            <w:pPr>
              <w:pStyle w:val="Bulletedlist"/>
              <w:ind w:left="720"/>
            </w:pPr>
          </w:p>
          <w:p w14:paraId="197E6C57" w14:textId="6FBD1585" w:rsidR="0045242E" w:rsidRDefault="0045242E" w:rsidP="00B762BF">
            <w:pPr>
              <w:pStyle w:val="Bulletedlist"/>
            </w:pPr>
            <w:r w:rsidRPr="0045242E">
              <w:t>Appointment and monitoring of contractors</w:t>
            </w:r>
            <w:r w:rsidR="00813C15">
              <w:t xml:space="preserve"> and on-site supervision of contracts</w:t>
            </w:r>
          </w:p>
          <w:p w14:paraId="43EF901E" w14:textId="77777777" w:rsidR="00966EEC" w:rsidRPr="0045242E" w:rsidRDefault="00966EEC" w:rsidP="00B762BF">
            <w:pPr>
              <w:pStyle w:val="Bulletedlist"/>
            </w:pPr>
          </w:p>
          <w:p w14:paraId="220F1242" w14:textId="5878B207" w:rsidR="0045242E" w:rsidRDefault="0045242E" w:rsidP="00B762BF">
            <w:pPr>
              <w:pStyle w:val="Bulletedlist"/>
            </w:pPr>
            <w:r w:rsidRPr="0045242E">
              <w:lastRenderedPageBreak/>
              <w:t>Oversee the update, monitoring and housekeeping of t</w:t>
            </w:r>
            <w:r>
              <w:t>he asset management system</w:t>
            </w:r>
          </w:p>
          <w:p w14:paraId="29529C4C" w14:textId="77777777" w:rsidR="00966EEC" w:rsidRPr="0045242E" w:rsidRDefault="00966EEC" w:rsidP="00B762BF">
            <w:pPr>
              <w:pStyle w:val="Bulletedlist"/>
            </w:pPr>
          </w:p>
          <w:p w14:paraId="373C40D9" w14:textId="0C7F0C10" w:rsidR="0045242E" w:rsidRDefault="00966EEC" w:rsidP="00B762BF">
            <w:pPr>
              <w:pStyle w:val="Bulletedlist"/>
            </w:pPr>
            <w:r>
              <w:t>Ensure c</w:t>
            </w:r>
            <w:r w:rsidR="0045242E" w:rsidRPr="0045242E">
              <w:t>ompliance with SHQS and EESSH standards</w:t>
            </w:r>
          </w:p>
          <w:p w14:paraId="5D1A086F" w14:textId="77777777" w:rsidR="00966EEC" w:rsidRPr="0045242E" w:rsidRDefault="00966EEC" w:rsidP="00B762BF">
            <w:pPr>
              <w:pStyle w:val="Bulletedlist"/>
            </w:pPr>
          </w:p>
          <w:p w14:paraId="1D909AA1" w14:textId="4AC26DC1" w:rsidR="0045242E" w:rsidRDefault="0045242E" w:rsidP="00B762BF">
            <w:pPr>
              <w:pStyle w:val="Bulletedlist"/>
            </w:pPr>
            <w:r w:rsidRPr="0045242E">
              <w:t>Property surveys to provide up to date stock condition information</w:t>
            </w:r>
          </w:p>
          <w:p w14:paraId="1FF96061" w14:textId="77777777" w:rsidR="00966EEC" w:rsidRPr="0045242E" w:rsidRDefault="00966EEC" w:rsidP="00B762BF">
            <w:pPr>
              <w:pStyle w:val="Bulletedlist"/>
            </w:pPr>
          </w:p>
          <w:p w14:paraId="4F88C524" w14:textId="3CF325DB" w:rsidR="0045242E" w:rsidRDefault="0045242E" w:rsidP="00B762BF">
            <w:pPr>
              <w:pStyle w:val="Bulletedlist"/>
            </w:pPr>
            <w:r w:rsidRPr="0045242E">
              <w:t>Component replacements and provision of information to finance section</w:t>
            </w:r>
          </w:p>
          <w:p w14:paraId="57001A60" w14:textId="77777777" w:rsidR="00966EEC" w:rsidRPr="0045242E" w:rsidRDefault="00966EEC" w:rsidP="00B762BF">
            <w:pPr>
              <w:pStyle w:val="Bulletedlist"/>
            </w:pPr>
          </w:p>
          <w:p w14:paraId="4CFFC7D3" w14:textId="7A49BD7B" w:rsidR="0045242E" w:rsidRDefault="0045242E" w:rsidP="00B762BF">
            <w:pPr>
              <w:pStyle w:val="Bulletedlist"/>
            </w:pPr>
            <w:r w:rsidRPr="0045242E">
              <w:t>Health and safety compliance</w:t>
            </w:r>
          </w:p>
          <w:p w14:paraId="79F71D94" w14:textId="1836A763" w:rsidR="00A73F01" w:rsidRDefault="00A73F01" w:rsidP="00B762BF">
            <w:pPr>
              <w:pStyle w:val="Bulletedlist"/>
            </w:pPr>
          </w:p>
          <w:p w14:paraId="03C034BF" w14:textId="0B06E1B9" w:rsidR="00A73F01" w:rsidRDefault="00A73F01" w:rsidP="00B762BF">
            <w:pPr>
              <w:pStyle w:val="Bulletedlist"/>
            </w:pPr>
            <w:r>
              <w:t>Effective liaison and support for Housing colleagues within the Customer Services Team</w:t>
            </w:r>
          </w:p>
          <w:p w14:paraId="468EFBE9" w14:textId="77777777" w:rsidR="00966EEC" w:rsidRPr="0045242E" w:rsidRDefault="00966EEC" w:rsidP="00B762BF">
            <w:pPr>
              <w:pStyle w:val="Bulletedlist"/>
            </w:pPr>
          </w:p>
          <w:p w14:paraId="58CF9F31" w14:textId="5F594CB5" w:rsidR="00064C55" w:rsidRPr="000D1F56" w:rsidRDefault="0045242E" w:rsidP="00813C15">
            <w:pPr>
              <w:pStyle w:val="Bulletedlist"/>
            </w:pPr>
            <w:r w:rsidRPr="0045242E">
              <w:t xml:space="preserve">Provide technical advice and </w:t>
            </w:r>
            <w:r w:rsidR="00A73F01">
              <w:t>options appraisals and solutions</w:t>
            </w:r>
            <w:r w:rsidR="009C6335">
              <w:t>, including supporting staff with repairs inspections</w:t>
            </w:r>
          </w:p>
        </w:tc>
      </w:tr>
      <w:tr w:rsidR="00761406" w:rsidRPr="000D1F56" w14:paraId="2E1666C4" w14:textId="77777777" w:rsidTr="00F41FDD">
        <w:trPr>
          <w:trHeight w:val="340"/>
        </w:trPr>
        <w:tc>
          <w:tcPr>
            <w:tcW w:w="2405" w:type="dxa"/>
            <w:shd w:val="clear" w:color="auto" w:fill="auto"/>
            <w:vAlign w:val="center"/>
          </w:tcPr>
          <w:p w14:paraId="18D9BEB4" w14:textId="77777777" w:rsidR="00761406" w:rsidRPr="000D1F56" w:rsidRDefault="0045242E" w:rsidP="00810453">
            <w:pPr>
              <w:rPr>
                <w:lang w:eastAsia="en-GB"/>
              </w:rPr>
            </w:pPr>
            <w:r w:rsidRPr="0045242E">
              <w:rPr>
                <w:lang w:eastAsia="en-GB"/>
              </w:rPr>
              <w:lastRenderedPageBreak/>
              <w:t>Ensure effective communication with customers and partners</w:t>
            </w:r>
          </w:p>
        </w:tc>
        <w:tc>
          <w:tcPr>
            <w:tcW w:w="8080" w:type="dxa"/>
            <w:shd w:val="clear" w:color="auto" w:fill="auto"/>
            <w:vAlign w:val="center"/>
          </w:tcPr>
          <w:p w14:paraId="7475CBAA" w14:textId="639310A1" w:rsidR="0045242E" w:rsidRDefault="0045242E" w:rsidP="00B762BF">
            <w:pPr>
              <w:pStyle w:val="Bulletedlist"/>
            </w:pPr>
            <w:r>
              <w:t>Be a visible and familiar face within your communities</w:t>
            </w:r>
            <w:r w:rsidR="003C65A1">
              <w:t>.</w:t>
            </w:r>
          </w:p>
          <w:p w14:paraId="216DEBDC" w14:textId="77777777" w:rsidR="00966EEC" w:rsidRDefault="00966EEC" w:rsidP="00B762BF">
            <w:pPr>
              <w:pStyle w:val="Bulletedlist"/>
            </w:pPr>
          </w:p>
          <w:p w14:paraId="66133583" w14:textId="41A9F6EF" w:rsidR="0045242E" w:rsidRDefault="0045242E" w:rsidP="00B762BF">
            <w:pPr>
              <w:pStyle w:val="Bulletedlist"/>
            </w:pPr>
            <w:r>
              <w:t xml:space="preserve">Provide </w:t>
            </w:r>
            <w:r w:rsidR="00A64587">
              <w:t xml:space="preserve">colleagues and </w:t>
            </w:r>
            <w:r>
              <w:t>customers with a full range of information related to reactive,</w:t>
            </w:r>
            <w:r w:rsidR="0071163E">
              <w:t xml:space="preserve"> </w:t>
            </w:r>
            <w:r w:rsidR="00A64587">
              <w:t>c</w:t>
            </w:r>
            <w:r w:rsidR="00A64587" w:rsidRPr="0045242E">
              <w:t>yclical</w:t>
            </w:r>
            <w:r w:rsidR="00A64587">
              <w:t xml:space="preserve">, </w:t>
            </w:r>
            <w:r w:rsidR="00A64587" w:rsidRPr="0045242E">
              <w:t xml:space="preserve">planned </w:t>
            </w:r>
            <w:r w:rsidR="00A64587">
              <w:t xml:space="preserve">and asset compliance </w:t>
            </w:r>
            <w:r>
              <w:t>work</w:t>
            </w:r>
            <w:r w:rsidR="003C65A1">
              <w:t>.</w:t>
            </w:r>
          </w:p>
          <w:p w14:paraId="7D0CDAC9" w14:textId="77777777" w:rsidR="00966EEC" w:rsidRDefault="00966EEC" w:rsidP="00B762BF">
            <w:pPr>
              <w:pStyle w:val="Bulletedlist"/>
            </w:pPr>
          </w:p>
          <w:p w14:paraId="09F8CD11" w14:textId="27A95625" w:rsidR="0045242E" w:rsidRDefault="0045242E" w:rsidP="00B762BF">
            <w:pPr>
              <w:pStyle w:val="Bulletedlist"/>
            </w:pPr>
            <w:r>
              <w:t>Ensure customer commitments are delivered</w:t>
            </w:r>
            <w:r w:rsidR="00A73F01">
              <w:t xml:space="preserve"> in accordance with DPHA behaviours and competences</w:t>
            </w:r>
            <w:r w:rsidR="003C65A1">
              <w:t>.</w:t>
            </w:r>
          </w:p>
          <w:p w14:paraId="2ECDD2A3" w14:textId="77777777" w:rsidR="00966EEC" w:rsidRDefault="00966EEC" w:rsidP="00B762BF">
            <w:pPr>
              <w:pStyle w:val="Bulletedlist"/>
            </w:pPr>
          </w:p>
          <w:p w14:paraId="28DFBCED" w14:textId="265A89E2" w:rsidR="0045242E" w:rsidRDefault="0045242E" w:rsidP="00B762BF">
            <w:pPr>
              <w:pStyle w:val="Bulletedlist"/>
            </w:pPr>
            <w:r>
              <w:t>Resolve customer issues and complaints and apply creative thinking to identify personalised solutions</w:t>
            </w:r>
            <w:r w:rsidR="003C65A1">
              <w:t>.</w:t>
            </w:r>
          </w:p>
          <w:p w14:paraId="5D8348E6" w14:textId="77777777" w:rsidR="00966EEC" w:rsidRDefault="00966EEC" w:rsidP="00B762BF">
            <w:pPr>
              <w:pStyle w:val="Bulletedlist"/>
            </w:pPr>
          </w:p>
          <w:p w14:paraId="2A5F88F8" w14:textId="7A685EAB" w:rsidR="004504C4" w:rsidRPr="000D1F56" w:rsidRDefault="0045242E" w:rsidP="00B762BF">
            <w:pPr>
              <w:pStyle w:val="Bulletedlist"/>
            </w:pPr>
            <w:r>
              <w:t>Act as the customer representative with contractors</w:t>
            </w:r>
            <w:r w:rsidR="003C65A1">
              <w:t>.</w:t>
            </w:r>
          </w:p>
        </w:tc>
      </w:tr>
      <w:tr w:rsidR="00E01556" w:rsidRPr="000D1F56" w14:paraId="105C2D52" w14:textId="77777777" w:rsidTr="00F41FDD">
        <w:trPr>
          <w:trHeight w:val="340"/>
        </w:trPr>
        <w:tc>
          <w:tcPr>
            <w:tcW w:w="2405" w:type="dxa"/>
            <w:shd w:val="clear" w:color="auto" w:fill="auto"/>
            <w:vAlign w:val="center"/>
          </w:tcPr>
          <w:p w14:paraId="2C712A6C" w14:textId="77777777" w:rsidR="00E01556" w:rsidRPr="000D1F56" w:rsidRDefault="0045242E" w:rsidP="00810453">
            <w:pPr>
              <w:rPr>
                <w:lang w:eastAsia="en-GB"/>
              </w:rPr>
            </w:pPr>
            <w:r w:rsidRPr="0045242E">
              <w:rPr>
                <w:lang w:eastAsia="en-GB"/>
              </w:rPr>
              <w:t>Deliver continuous improvement in customer satisfaction and business performance</w:t>
            </w:r>
          </w:p>
        </w:tc>
        <w:tc>
          <w:tcPr>
            <w:tcW w:w="8080" w:type="dxa"/>
            <w:shd w:val="clear" w:color="auto" w:fill="auto"/>
            <w:vAlign w:val="center"/>
          </w:tcPr>
          <w:p w14:paraId="025196FA" w14:textId="25730E02" w:rsidR="008A7174" w:rsidRPr="008A7174" w:rsidRDefault="008A7174" w:rsidP="008A7174">
            <w:pPr>
              <w:pStyle w:val="Bulletedlist"/>
            </w:pPr>
            <w:r w:rsidRPr="008A7174">
              <w:t>Assist with delivering Customer Service objectives from the business plan</w:t>
            </w:r>
            <w:r w:rsidR="00A73F01">
              <w:t xml:space="preserve"> by working in partnership with Housing colleagues within the Customer Services Team</w:t>
            </w:r>
            <w:r w:rsidRPr="008A7174">
              <w:t>.</w:t>
            </w:r>
          </w:p>
          <w:p w14:paraId="11764C16" w14:textId="77777777" w:rsidR="008A7174" w:rsidRDefault="008A7174" w:rsidP="00B762BF">
            <w:pPr>
              <w:pStyle w:val="Bulletedlist"/>
            </w:pPr>
          </w:p>
          <w:p w14:paraId="0C753413" w14:textId="1104AF79" w:rsidR="0045242E" w:rsidRDefault="0045242E" w:rsidP="00B762BF">
            <w:pPr>
              <w:pStyle w:val="Bulletedlist"/>
            </w:pPr>
            <w:r>
              <w:t>Work with colleagues to continuously review and improve ways to streamline and drive out waste</w:t>
            </w:r>
            <w:r w:rsidR="003C65A1">
              <w:t>.</w:t>
            </w:r>
          </w:p>
          <w:p w14:paraId="1633F3D3" w14:textId="77777777" w:rsidR="00966EEC" w:rsidRDefault="00966EEC" w:rsidP="00B762BF">
            <w:pPr>
              <w:pStyle w:val="Bulletedlist"/>
            </w:pPr>
          </w:p>
          <w:p w14:paraId="075B7148" w14:textId="7BCC776A" w:rsidR="0045242E" w:rsidRDefault="0045242E" w:rsidP="00B762BF">
            <w:pPr>
              <w:pStyle w:val="Bulletedlist"/>
            </w:pPr>
            <w:r>
              <w:t>Participate at team meetings to share ideas/ issues to achieve continuous improvement</w:t>
            </w:r>
            <w:r w:rsidR="003C65A1">
              <w:t>.</w:t>
            </w:r>
          </w:p>
          <w:p w14:paraId="277F3685" w14:textId="77777777" w:rsidR="00966EEC" w:rsidRDefault="00966EEC" w:rsidP="00B762BF">
            <w:pPr>
              <w:pStyle w:val="Bulletedlist"/>
            </w:pPr>
          </w:p>
          <w:p w14:paraId="5A15895B" w14:textId="6E0E2221" w:rsidR="0045242E" w:rsidRDefault="0045242E" w:rsidP="00B762BF">
            <w:pPr>
              <w:pStyle w:val="Bulletedlist"/>
            </w:pPr>
            <w:r>
              <w:t xml:space="preserve">Build external networks to learn from others and ensure </w:t>
            </w:r>
            <w:r w:rsidR="009A34F3">
              <w:t>DPHA</w:t>
            </w:r>
            <w:r>
              <w:t xml:space="preserve"> is at the forefront of best practice</w:t>
            </w:r>
            <w:r w:rsidR="003C65A1">
              <w:t>.</w:t>
            </w:r>
          </w:p>
          <w:p w14:paraId="0948B6C7" w14:textId="77777777" w:rsidR="00966EEC" w:rsidRDefault="00966EEC" w:rsidP="00B762BF">
            <w:pPr>
              <w:pStyle w:val="Bulletedlist"/>
            </w:pPr>
          </w:p>
          <w:p w14:paraId="07435CBA" w14:textId="2F40394F" w:rsidR="0045242E" w:rsidRDefault="0045242E" w:rsidP="00B762BF">
            <w:pPr>
              <w:pStyle w:val="Bulletedlist"/>
            </w:pPr>
            <w:r>
              <w:t xml:space="preserve">Ensure </w:t>
            </w:r>
            <w:r w:rsidR="009A34F3">
              <w:t>DPHA</w:t>
            </w:r>
            <w:r>
              <w:t xml:space="preserve"> is a top performing RSL amongst peer groups continuously striving to better our performance across the range of key performance indicators including customer satisfaction</w:t>
            </w:r>
            <w:r w:rsidR="003C65A1">
              <w:t>.</w:t>
            </w:r>
          </w:p>
          <w:p w14:paraId="0E19F3DC" w14:textId="77777777" w:rsidR="00966EEC" w:rsidRDefault="00966EEC" w:rsidP="00B762BF">
            <w:pPr>
              <w:pStyle w:val="Bulletedlist"/>
            </w:pPr>
          </w:p>
          <w:p w14:paraId="3E48F7EE" w14:textId="44845562" w:rsidR="004E5583" w:rsidRPr="000D1F56" w:rsidRDefault="0045242E" w:rsidP="00B762BF">
            <w:pPr>
              <w:pStyle w:val="Bulletedlist"/>
            </w:pPr>
            <w:r>
              <w:t xml:space="preserve">Effectively manage budgets </w:t>
            </w:r>
            <w:r w:rsidR="00891858">
              <w:t xml:space="preserve">you are responsible for </w:t>
            </w:r>
            <w:r>
              <w:t>ensuring that money is spent wisely and represents value for money</w:t>
            </w:r>
            <w:r w:rsidR="003C65A1">
              <w:t>.</w:t>
            </w:r>
          </w:p>
        </w:tc>
      </w:tr>
      <w:tr w:rsidR="000F399E" w:rsidRPr="000D1F56" w14:paraId="74B661BE" w14:textId="77777777" w:rsidTr="00F41FDD">
        <w:trPr>
          <w:trHeight w:val="340"/>
        </w:trPr>
        <w:tc>
          <w:tcPr>
            <w:tcW w:w="2405" w:type="dxa"/>
            <w:shd w:val="clear" w:color="auto" w:fill="auto"/>
            <w:vAlign w:val="center"/>
          </w:tcPr>
          <w:p w14:paraId="3B435DAF" w14:textId="77777777" w:rsidR="000F399E" w:rsidRPr="000D1F56" w:rsidRDefault="0045242E" w:rsidP="00FF4922">
            <w:r w:rsidRPr="0045242E">
              <w:t>Well maintained, attractive and vibrant communities</w:t>
            </w:r>
          </w:p>
        </w:tc>
        <w:tc>
          <w:tcPr>
            <w:tcW w:w="8080" w:type="dxa"/>
            <w:shd w:val="clear" w:color="auto" w:fill="auto"/>
          </w:tcPr>
          <w:p w14:paraId="226DD393" w14:textId="27D22FC6" w:rsidR="0045242E" w:rsidRDefault="0045242E" w:rsidP="00B762BF">
            <w:pPr>
              <w:pStyle w:val="Bulletedlist"/>
            </w:pPr>
            <w:r>
              <w:t xml:space="preserve">Undertake regular surveys to ensure </w:t>
            </w:r>
            <w:r w:rsidR="00A73F01">
              <w:t xml:space="preserve">our </w:t>
            </w:r>
            <w:r>
              <w:t>properties and</w:t>
            </w:r>
            <w:r w:rsidR="00A73F01">
              <w:t xml:space="preserve"> communal</w:t>
            </w:r>
            <w:r>
              <w:t xml:space="preserve"> areas are maintained to the highest standards</w:t>
            </w:r>
            <w:r w:rsidR="003C65A1">
              <w:t>.</w:t>
            </w:r>
          </w:p>
          <w:p w14:paraId="4A493FD0" w14:textId="77777777" w:rsidR="00966EEC" w:rsidRDefault="00966EEC" w:rsidP="00B762BF">
            <w:pPr>
              <w:pStyle w:val="Bulletedlist"/>
            </w:pPr>
          </w:p>
          <w:p w14:paraId="6A5A6F70" w14:textId="520F14D2" w:rsidR="0045242E" w:rsidRDefault="005D3B13" w:rsidP="00B762BF">
            <w:pPr>
              <w:pStyle w:val="Bulletedlist"/>
            </w:pPr>
            <w:r w:rsidRPr="00A64587">
              <w:t>Support Custom</w:t>
            </w:r>
            <w:r>
              <w:t xml:space="preserve">er Services </w:t>
            </w:r>
            <w:r w:rsidRPr="00A64587">
              <w:t>Team Leader with</w:t>
            </w:r>
            <w:r w:rsidR="0045242E" w:rsidRPr="005D3B13">
              <w:t xml:space="preserve"> the delivery of the annual planned investment programme</w:t>
            </w:r>
            <w:r w:rsidR="003C65A1" w:rsidRPr="005D3B13">
              <w:t>.</w:t>
            </w:r>
          </w:p>
          <w:p w14:paraId="6A538F4C" w14:textId="77777777" w:rsidR="00966EEC" w:rsidRDefault="00966EEC" w:rsidP="00B762BF">
            <w:pPr>
              <w:pStyle w:val="Bulletedlist"/>
            </w:pPr>
          </w:p>
          <w:p w14:paraId="0BC89270" w14:textId="461288EB" w:rsidR="000F399E" w:rsidRDefault="0045242E" w:rsidP="00B762BF">
            <w:pPr>
              <w:pStyle w:val="Bulletedlist"/>
            </w:pPr>
            <w:r>
              <w:t>Ensure linkage between the response, planned, compliance and major investment programmes and estate management</w:t>
            </w:r>
            <w:r w:rsidR="003C65A1">
              <w:t>.</w:t>
            </w:r>
          </w:p>
          <w:p w14:paraId="2A720F01" w14:textId="5D57C90B" w:rsidR="00070C5C" w:rsidRPr="000D1F56" w:rsidRDefault="00070C5C" w:rsidP="00B762BF">
            <w:pPr>
              <w:pStyle w:val="Bulletedlist"/>
            </w:pPr>
          </w:p>
        </w:tc>
      </w:tr>
      <w:tr w:rsidR="00831441" w:rsidRPr="000D1F56" w14:paraId="6D98B163" w14:textId="77777777" w:rsidTr="00F41FDD">
        <w:trPr>
          <w:trHeight w:val="340"/>
        </w:trPr>
        <w:tc>
          <w:tcPr>
            <w:tcW w:w="2405" w:type="dxa"/>
            <w:shd w:val="clear" w:color="auto" w:fill="auto"/>
            <w:vAlign w:val="center"/>
          </w:tcPr>
          <w:p w14:paraId="1804AD12" w14:textId="77777777" w:rsidR="00831441" w:rsidRPr="000D1F56" w:rsidRDefault="0045242E" w:rsidP="00810453">
            <w:r w:rsidRPr="0045242E">
              <w:t>Corporate/ Community Governance</w:t>
            </w:r>
          </w:p>
        </w:tc>
        <w:tc>
          <w:tcPr>
            <w:tcW w:w="8080" w:type="dxa"/>
            <w:shd w:val="clear" w:color="auto" w:fill="auto"/>
          </w:tcPr>
          <w:p w14:paraId="06703727" w14:textId="501B7550" w:rsidR="00217314" w:rsidRDefault="00217314" w:rsidP="00217314">
            <w:pPr>
              <w:pStyle w:val="Bulletedlist"/>
            </w:pPr>
            <w:r>
              <w:t>To undertake</w:t>
            </w:r>
            <w:r w:rsidR="00A73F01">
              <w:t xml:space="preserve"> an</w:t>
            </w:r>
            <w:r>
              <w:t xml:space="preserve"> individual role in line with </w:t>
            </w:r>
            <w:r w:rsidR="009A34F3">
              <w:t>DPHA</w:t>
            </w:r>
            <w:r>
              <w:t xml:space="preserve">'s Strategic Priorities and in compliance with </w:t>
            </w:r>
            <w:r w:rsidR="009A34F3">
              <w:t>DPHA</w:t>
            </w:r>
            <w:r>
              <w:t>'s corporate policies and procedures</w:t>
            </w:r>
            <w:r w:rsidR="003C65A1">
              <w:t>.</w:t>
            </w:r>
          </w:p>
          <w:p w14:paraId="140AF263" w14:textId="77777777" w:rsidR="00966EEC" w:rsidRDefault="00966EEC" w:rsidP="00217314">
            <w:pPr>
              <w:pStyle w:val="Bulletedlist"/>
            </w:pPr>
          </w:p>
          <w:p w14:paraId="1A007BB5" w14:textId="48706504" w:rsidR="0045242E" w:rsidRDefault="0045242E" w:rsidP="00B762BF">
            <w:pPr>
              <w:pStyle w:val="Bulletedlist"/>
            </w:pPr>
            <w:r>
              <w:lastRenderedPageBreak/>
              <w:t xml:space="preserve">Attending </w:t>
            </w:r>
            <w:r w:rsidR="00417739">
              <w:t xml:space="preserve">Committee </w:t>
            </w:r>
            <w:r>
              <w:t>meetings</w:t>
            </w:r>
            <w:r w:rsidR="00111719">
              <w:t xml:space="preserve"> to present reports as required</w:t>
            </w:r>
            <w:r w:rsidR="00966EEC">
              <w:t xml:space="preserve"> </w:t>
            </w:r>
            <w:r>
              <w:t>(</w:t>
            </w:r>
            <w:r w:rsidR="00217314">
              <w:t>t</w:t>
            </w:r>
            <w:r>
              <w:t>hese may be out with normal office hours)</w:t>
            </w:r>
            <w:r w:rsidR="003C65A1">
              <w:t>.</w:t>
            </w:r>
          </w:p>
          <w:p w14:paraId="6C208BEA" w14:textId="77777777" w:rsidR="00966EEC" w:rsidRDefault="00966EEC" w:rsidP="00B762BF">
            <w:pPr>
              <w:pStyle w:val="Bulletedlist"/>
            </w:pPr>
          </w:p>
          <w:p w14:paraId="55DC919C" w14:textId="1AE013F6" w:rsidR="00831441" w:rsidRDefault="0045242E" w:rsidP="00B762BF">
            <w:pPr>
              <w:pStyle w:val="Bulletedlist"/>
            </w:pPr>
            <w:r>
              <w:t>Own and keep up to date all required policies and procedures for your area of business observing regulatory and legal requirements and best practice</w:t>
            </w:r>
            <w:r w:rsidR="003C65A1">
              <w:t>.</w:t>
            </w:r>
          </w:p>
          <w:p w14:paraId="00FA93C4" w14:textId="77777777" w:rsidR="00541CA1" w:rsidRDefault="00541CA1" w:rsidP="00B762BF">
            <w:pPr>
              <w:pStyle w:val="Bulletedlist"/>
            </w:pPr>
          </w:p>
          <w:p w14:paraId="1F968C7F" w14:textId="216A7F1D" w:rsidR="008A7174" w:rsidRPr="000D1F56" w:rsidRDefault="008A7174" w:rsidP="00B762BF">
            <w:pPr>
              <w:pStyle w:val="Bulletedlist"/>
            </w:pPr>
            <w:r w:rsidRPr="008A7174">
              <w:t>Contribute to Health and Safety Working group and undertake training as required</w:t>
            </w:r>
            <w:r w:rsidR="003C65A1">
              <w:t>.</w:t>
            </w:r>
          </w:p>
        </w:tc>
      </w:tr>
      <w:tr w:rsidR="00831441" w:rsidRPr="000D1F56" w14:paraId="2CA12A52" w14:textId="77777777" w:rsidTr="00F41FDD">
        <w:trPr>
          <w:trHeight w:val="340"/>
        </w:trPr>
        <w:tc>
          <w:tcPr>
            <w:tcW w:w="2405" w:type="dxa"/>
            <w:shd w:val="clear" w:color="auto" w:fill="auto"/>
            <w:vAlign w:val="center"/>
          </w:tcPr>
          <w:p w14:paraId="15DA0739" w14:textId="77777777" w:rsidR="00831441" w:rsidRPr="000D1F56" w:rsidRDefault="0045242E" w:rsidP="00810453">
            <w:r w:rsidRPr="0045242E">
              <w:lastRenderedPageBreak/>
              <w:t xml:space="preserve">Compliance with professional, regulatory, </w:t>
            </w:r>
            <w:proofErr w:type="gramStart"/>
            <w:r w:rsidRPr="0045242E">
              <w:t>statutory</w:t>
            </w:r>
            <w:proofErr w:type="gramEnd"/>
            <w:r w:rsidRPr="0045242E">
              <w:t xml:space="preserve"> and corporate requirements</w:t>
            </w:r>
          </w:p>
        </w:tc>
        <w:tc>
          <w:tcPr>
            <w:tcW w:w="8080" w:type="dxa"/>
            <w:shd w:val="clear" w:color="auto" w:fill="auto"/>
          </w:tcPr>
          <w:p w14:paraId="6853CAAE" w14:textId="1ED9D542" w:rsidR="0045242E" w:rsidRDefault="0045242E" w:rsidP="00B762BF">
            <w:pPr>
              <w:pStyle w:val="Bulletedlist"/>
            </w:pPr>
            <w:r>
              <w:t xml:space="preserve">Ensure </w:t>
            </w:r>
            <w:r w:rsidR="009A34F3">
              <w:t>DPHA</w:t>
            </w:r>
            <w:r>
              <w:t xml:space="preserve"> stock (social, </w:t>
            </w:r>
            <w:r w:rsidR="00417739">
              <w:t>shared ownership and factored</w:t>
            </w:r>
            <w:r>
              <w:t>, office and commercial premises) comply with all statutory, regulatory and health and safety requirements.</w:t>
            </w:r>
            <w:r w:rsidR="00966EEC">
              <w:t xml:space="preserve"> </w:t>
            </w:r>
          </w:p>
          <w:p w14:paraId="25D711A1" w14:textId="77777777" w:rsidR="00966EEC" w:rsidRDefault="00966EEC" w:rsidP="00B762BF">
            <w:pPr>
              <w:pStyle w:val="Bulletedlist"/>
            </w:pPr>
          </w:p>
          <w:p w14:paraId="71935F28" w14:textId="20023F38" w:rsidR="0045242E" w:rsidRDefault="0045242E" w:rsidP="00B762BF">
            <w:pPr>
              <w:pStyle w:val="Bulletedlist"/>
            </w:pPr>
            <w:r>
              <w:t xml:space="preserve">Ensure close liaison with </w:t>
            </w:r>
            <w:r w:rsidR="00417739">
              <w:t xml:space="preserve">Customer Service </w:t>
            </w:r>
            <w:r w:rsidR="00111719">
              <w:t>Team</w:t>
            </w:r>
            <w:r>
              <w:t xml:space="preserve"> colleagues to ensure access to customers’ homes for inspections, repairs, gas servicing including legal enforcement where required</w:t>
            </w:r>
            <w:r w:rsidR="00966EEC">
              <w:t>.</w:t>
            </w:r>
          </w:p>
          <w:p w14:paraId="113FFA00" w14:textId="77777777" w:rsidR="00966EEC" w:rsidRDefault="00966EEC" w:rsidP="00B762BF">
            <w:pPr>
              <w:pStyle w:val="Bulletedlist"/>
            </w:pPr>
          </w:p>
          <w:p w14:paraId="590A7B35" w14:textId="77777777" w:rsidR="00F37CE1" w:rsidRDefault="00F37CE1" w:rsidP="00F37CE1">
            <w:pPr>
              <w:pStyle w:val="Bulletedlist"/>
            </w:pPr>
            <w:r w:rsidRPr="005B3C42">
              <w:t xml:space="preserve">Comply with and implement all regulatory requirements, legislation and </w:t>
            </w:r>
            <w:proofErr w:type="gramStart"/>
            <w:r w:rsidRPr="005B3C42">
              <w:t>all of</w:t>
            </w:r>
            <w:proofErr w:type="gramEnd"/>
            <w:r w:rsidRPr="005B3C42">
              <w:t xml:space="preserve"> our policies and procedures.</w:t>
            </w:r>
          </w:p>
          <w:p w14:paraId="188F67F6" w14:textId="134587C3" w:rsidR="00F37CE1" w:rsidRDefault="00F37CE1" w:rsidP="00B762BF">
            <w:pPr>
              <w:pStyle w:val="Bulletedlist"/>
            </w:pPr>
          </w:p>
          <w:p w14:paraId="631EDEC4" w14:textId="77777777" w:rsidR="00F37CE1" w:rsidRPr="00F37CE1" w:rsidRDefault="00F37CE1" w:rsidP="00F37CE1">
            <w:pPr>
              <w:pStyle w:val="Bulletedlist"/>
            </w:pPr>
            <w:r w:rsidRPr="00F37CE1">
              <w:t>Keep abreast of legal/regulatory and best practice developments in the field of asset management and ensure DPHA compliance with same.</w:t>
            </w:r>
          </w:p>
          <w:p w14:paraId="6D76015B" w14:textId="77777777" w:rsidR="00F37CE1" w:rsidRDefault="00F37CE1" w:rsidP="00B762BF">
            <w:pPr>
              <w:pStyle w:val="Bulletedlist"/>
            </w:pPr>
          </w:p>
          <w:p w14:paraId="53EA207B" w14:textId="0D9B3E99" w:rsidR="00831441" w:rsidRDefault="0045242E" w:rsidP="00B762BF">
            <w:pPr>
              <w:pStyle w:val="Bulletedlist"/>
            </w:pPr>
            <w:r>
              <w:t>Act ethically and with integrity, taking account the Scottish Housing Regulator’s Regulatory Standards and the employee code of conduct</w:t>
            </w:r>
            <w:r w:rsidR="003C65A1">
              <w:t>.</w:t>
            </w:r>
          </w:p>
          <w:p w14:paraId="36CF2C48" w14:textId="77777777" w:rsidR="00966EEC" w:rsidRDefault="00966EEC" w:rsidP="00B762BF">
            <w:pPr>
              <w:pStyle w:val="Bulletedlist"/>
            </w:pPr>
          </w:p>
          <w:p w14:paraId="36143A79" w14:textId="046A0C08" w:rsidR="00F37CE1" w:rsidRDefault="00A73F01" w:rsidP="00966EEC">
            <w:pPr>
              <w:pStyle w:val="Bulletedlist"/>
            </w:pPr>
            <w:r>
              <w:t>Within own area of responsibility</w:t>
            </w:r>
            <w:r w:rsidR="00CD345F">
              <w:t xml:space="preserve"> </w:t>
            </w:r>
            <w:r w:rsidR="0071163E">
              <w:t>e</w:t>
            </w:r>
            <w:r w:rsidR="00966EEC" w:rsidRPr="00F37CE1">
              <w:t xml:space="preserve">nsure DPHA is up to date and compliant with </w:t>
            </w:r>
            <w:r w:rsidR="00F37CE1" w:rsidRPr="00F37CE1">
              <w:t>our</w:t>
            </w:r>
            <w:r w:rsidR="00966EEC" w:rsidRPr="00F37CE1">
              <w:t xml:space="preserve"> FOI and GDP</w:t>
            </w:r>
            <w:r w:rsidR="0018526D">
              <w:t>R</w:t>
            </w:r>
            <w:r w:rsidR="00966EEC" w:rsidRPr="00F37CE1">
              <w:t xml:space="preserve"> requirements</w:t>
            </w:r>
            <w:r w:rsidR="003C65A1">
              <w:t>.</w:t>
            </w:r>
          </w:p>
          <w:p w14:paraId="76AD0B52" w14:textId="77777777" w:rsidR="003C65A1" w:rsidRDefault="003C65A1" w:rsidP="00966EEC">
            <w:pPr>
              <w:pStyle w:val="Bulletedlist"/>
            </w:pPr>
          </w:p>
          <w:p w14:paraId="3998BA53" w14:textId="546975BB" w:rsidR="00F37CE1" w:rsidRPr="00966EEC" w:rsidRDefault="00F37CE1" w:rsidP="00966EEC">
            <w:pPr>
              <w:pStyle w:val="Bulletedlist"/>
            </w:pPr>
            <w:r w:rsidRPr="00F37CE1">
              <w:t>Mange risks and ensure compliance with Health and Safety</w:t>
            </w:r>
            <w:r w:rsidR="003C65A1">
              <w:t>.</w:t>
            </w:r>
          </w:p>
          <w:p w14:paraId="1CB025A7" w14:textId="57ECE9B8" w:rsidR="00966EEC" w:rsidRPr="000D1F56" w:rsidRDefault="00966EEC" w:rsidP="00B762BF">
            <w:pPr>
              <w:pStyle w:val="Bulletedlist"/>
            </w:pPr>
          </w:p>
        </w:tc>
      </w:tr>
      <w:tr w:rsidR="003B7CF1" w:rsidRPr="000D1F56" w14:paraId="463F8918" w14:textId="77777777" w:rsidTr="00F41FDD">
        <w:trPr>
          <w:trHeight w:val="340"/>
        </w:trPr>
        <w:tc>
          <w:tcPr>
            <w:tcW w:w="2405" w:type="dxa"/>
            <w:shd w:val="clear" w:color="auto" w:fill="auto"/>
            <w:vAlign w:val="center"/>
          </w:tcPr>
          <w:p w14:paraId="3DE15D89" w14:textId="77777777" w:rsidR="003B7CF1" w:rsidRPr="003B7CF1" w:rsidRDefault="00810453" w:rsidP="00FF4922">
            <w:r w:rsidRPr="00810453">
              <w:t>Other</w:t>
            </w:r>
          </w:p>
        </w:tc>
        <w:tc>
          <w:tcPr>
            <w:tcW w:w="8080" w:type="dxa"/>
            <w:shd w:val="clear" w:color="auto" w:fill="auto"/>
          </w:tcPr>
          <w:p w14:paraId="7A38E828" w14:textId="6CD67321" w:rsidR="00966EEC" w:rsidRPr="00966EEC" w:rsidRDefault="00966EEC" w:rsidP="00966EEC">
            <w:pPr>
              <w:pStyle w:val="Bulletedlist"/>
            </w:pPr>
            <w:r w:rsidRPr="00966EEC">
              <w:t>Such other relevant duties as may be determined from time to time</w:t>
            </w:r>
            <w:r w:rsidR="003C65A1">
              <w:t>.</w:t>
            </w:r>
          </w:p>
          <w:p w14:paraId="64A2E4DF" w14:textId="77777777" w:rsidR="007627B2" w:rsidRDefault="007627B2" w:rsidP="00B762BF">
            <w:pPr>
              <w:pStyle w:val="Bulletedlist"/>
            </w:pPr>
          </w:p>
          <w:p w14:paraId="09CE3122" w14:textId="7FCF26CA" w:rsidR="00F37CE1" w:rsidRDefault="00F37CE1" w:rsidP="00B762BF">
            <w:pPr>
              <w:pStyle w:val="Bulletedlist"/>
            </w:pPr>
            <w:r w:rsidRPr="00F37CE1">
              <w:t>Commit</w:t>
            </w:r>
            <w:r w:rsidR="0032070F">
              <w:t>ment</w:t>
            </w:r>
            <w:r w:rsidRPr="00F37CE1">
              <w:t xml:space="preserve"> to continuous personal development</w:t>
            </w:r>
            <w:r w:rsidR="003C65A1">
              <w:t>.</w:t>
            </w:r>
          </w:p>
        </w:tc>
      </w:tr>
      <w:tr w:rsidR="00761406" w:rsidRPr="000D1F56" w14:paraId="2601324A" w14:textId="77777777" w:rsidTr="00F41FDD">
        <w:trPr>
          <w:trHeight w:val="340"/>
        </w:trPr>
        <w:tc>
          <w:tcPr>
            <w:tcW w:w="10485" w:type="dxa"/>
            <w:gridSpan w:val="2"/>
            <w:shd w:val="clear" w:color="auto" w:fill="000000" w:themeFill="text1"/>
            <w:vAlign w:val="center"/>
          </w:tcPr>
          <w:p w14:paraId="0E7B29D9" w14:textId="77777777" w:rsidR="00761406" w:rsidRPr="000D1F56" w:rsidRDefault="000D1F56" w:rsidP="00761406">
            <w:pPr>
              <w:rPr>
                <w:b/>
                <w:lang w:eastAsia="en-GB"/>
              </w:rPr>
            </w:pPr>
            <w:r w:rsidRPr="000D1F56">
              <w:rPr>
                <w:b/>
                <w:lang w:eastAsia="en-GB"/>
              </w:rPr>
              <w:t>Interdependences</w:t>
            </w:r>
            <w:r w:rsidR="00761406" w:rsidRPr="000D1F56">
              <w:rPr>
                <w:b/>
                <w:lang w:eastAsia="en-GB"/>
              </w:rPr>
              <w:t>:</w:t>
            </w:r>
          </w:p>
        </w:tc>
      </w:tr>
      <w:tr w:rsidR="00761406" w:rsidRPr="000D1F56" w14:paraId="6E40EDAD" w14:textId="77777777" w:rsidTr="00F41FDD">
        <w:trPr>
          <w:trHeight w:val="340"/>
        </w:trPr>
        <w:tc>
          <w:tcPr>
            <w:tcW w:w="10485" w:type="dxa"/>
            <w:gridSpan w:val="2"/>
            <w:shd w:val="clear" w:color="auto" w:fill="FFFFFF" w:themeFill="background1"/>
            <w:vAlign w:val="center"/>
          </w:tcPr>
          <w:p w14:paraId="562FC324" w14:textId="1D527AD7" w:rsidR="00736A6A" w:rsidRDefault="00736A6A" w:rsidP="00736A6A">
            <w:pPr>
              <w:pStyle w:val="Bulletedlist"/>
              <w:numPr>
                <w:ilvl w:val="0"/>
                <w:numId w:val="36"/>
              </w:numPr>
              <w:rPr>
                <w:lang w:eastAsia="en-GB"/>
              </w:rPr>
            </w:pPr>
            <w:r>
              <w:rPr>
                <w:lang w:eastAsia="en-GB"/>
              </w:rPr>
              <w:t>Customer Services Team Leader</w:t>
            </w:r>
          </w:p>
          <w:p w14:paraId="003F57A9" w14:textId="5DF35157" w:rsidR="00A73F01" w:rsidRDefault="00A73F01" w:rsidP="00736A6A">
            <w:pPr>
              <w:pStyle w:val="Bulletedlist"/>
              <w:numPr>
                <w:ilvl w:val="0"/>
                <w:numId w:val="36"/>
              </w:numPr>
              <w:rPr>
                <w:lang w:eastAsia="en-GB"/>
              </w:rPr>
            </w:pPr>
            <w:r>
              <w:rPr>
                <w:lang w:eastAsia="en-GB"/>
              </w:rPr>
              <w:t>Housing Officer</w:t>
            </w:r>
            <w:r w:rsidR="0071163E">
              <w:rPr>
                <w:lang w:eastAsia="en-GB"/>
              </w:rPr>
              <w:t>s</w:t>
            </w:r>
            <w:r>
              <w:rPr>
                <w:lang w:eastAsia="en-GB"/>
              </w:rPr>
              <w:t xml:space="preserve"> and Customer Services Assistants</w:t>
            </w:r>
          </w:p>
          <w:p w14:paraId="124D809B" w14:textId="77777777" w:rsidR="00736A6A" w:rsidRPr="00736A6A" w:rsidRDefault="00736A6A" w:rsidP="00736A6A">
            <w:pPr>
              <w:pStyle w:val="Bulletedlist"/>
              <w:numPr>
                <w:ilvl w:val="0"/>
                <w:numId w:val="36"/>
              </w:numPr>
              <w:rPr>
                <w:lang w:eastAsia="en-GB"/>
              </w:rPr>
            </w:pPr>
            <w:r w:rsidRPr="00736A6A">
              <w:rPr>
                <w:lang w:eastAsia="en-GB"/>
              </w:rPr>
              <w:t>External Asset Adviser</w:t>
            </w:r>
          </w:p>
          <w:p w14:paraId="396C66AD" w14:textId="4CFB782E" w:rsidR="00736A6A" w:rsidRPr="00736A6A" w:rsidRDefault="0071163E" w:rsidP="00736A6A">
            <w:pPr>
              <w:pStyle w:val="Bulletedlist"/>
              <w:numPr>
                <w:ilvl w:val="0"/>
                <w:numId w:val="36"/>
              </w:numPr>
              <w:rPr>
                <w:lang w:eastAsia="en-GB"/>
              </w:rPr>
            </w:pPr>
            <w:r>
              <w:rPr>
                <w:lang w:eastAsia="en-GB"/>
              </w:rPr>
              <w:t>E</w:t>
            </w:r>
            <w:r w:rsidR="00127325">
              <w:rPr>
                <w:lang w:eastAsia="en-GB"/>
              </w:rPr>
              <w:t>xtended DPHA staff teams</w:t>
            </w:r>
          </w:p>
          <w:p w14:paraId="6CA4BD63" w14:textId="4C180F48" w:rsidR="00966EEC" w:rsidRDefault="00736A6A" w:rsidP="00966EEC">
            <w:pPr>
              <w:pStyle w:val="Bulletedlist"/>
              <w:numPr>
                <w:ilvl w:val="0"/>
                <w:numId w:val="36"/>
              </w:numPr>
              <w:rPr>
                <w:lang w:eastAsia="en-GB"/>
              </w:rPr>
            </w:pPr>
            <w:r>
              <w:rPr>
                <w:lang w:eastAsia="en-GB"/>
              </w:rPr>
              <w:t>Tenants</w:t>
            </w:r>
            <w:r w:rsidR="00891858">
              <w:rPr>
                <w:lang w:eastAsia="en-GB"/>
              </w:rPr>
              <w:t xml:space="preserve">, </w:t>
            </w:r>
            <w:r w:rsidR="0018526D">
              <w:rPr>
                <w:lang w:eastAsia="en-GB"/>
              </w:rPr>
              <w:t>owners,</w:t>
            </w:r>
            <w:r>
              <w:rPr>
                <w:lang w:eastAsia="en-GB"/>
              </w:rPr>
              <w:t xml:space="preserve"> and other c</w:t>
            </w:r>
            <w:r w:rsidR="0045242E">
              <w:rPr>
                <w:lang w:eastAsia="en-GB"/>
              </w:rPr>
              <w:t>ustomers</w:t>
            </w:r>
          </w:p>
          <w:p w14:paraId="37C92B37" w14:textId="55FDD478" w:rsidR="00736A6A" w:rsidRDefault="00736A6A" w:rsidP="00966EEC">
            <w:pPr>
              <w:pStyle w:val="Bulletedlist"/>
              <w:numPr>
                <w:ilvl w:val="0"/>
                <w:numId w:val="36"/>
              </w:numPr>
              <w:rPr>
                <w:lang w:eastAsia="en-GB"/>
              </w:rPr>
            </w:pPr>
            <w:r w:rsidRPr="00736A6A">
              <w:rPr>
                <w:lang w:eastAsia="en-GB"/>
              </w:rPr>
              <w:t>Contractors</w:t>
            </w:r>
            <w:r>
              <w:rPr>
                <w:lang w:eastAsia="en-GB"/>
              </w:rPr>
              <w:t>, suppliers, consultants</w:t>
            </w:r>
          </w:p>
          <w:p w14:paraId="1C2F1DFC" w14:textId="56E9B67B" w:rsidR="00736A6A" w:rsidRDefault="00736A6A" w:rsidP="00966EEC">
            <w:pPr>
              <w:pStyle w:val="Bulletedlist"/>
              <w:numPr>
                <w:ilvl w:val="0"/>
                <w:numId w:val="36"/>
              </w:numPr>
              <w:rPr>
                <w:lang w:eastAsia="en-GB"/>
              </w:rPr>
            </w:pPr>
            <w:r>
              <w:rPr>
                <w:lang w:eastAsia="en-GB"/>
              </w:rPr>
              <w:t xml:space="preserve">Management </w:t>
            </w:r>
            <w:r w:rsidR="00417739">
              <w:rPr>
                <w:lang w:eastAsia="en-GB"/>
              </w:rPr>
              <w:t>Committee</w:t>
            </w:r>
          </w:p>
          <w:p w14:paraId="41FBA6F5" w14:textId="25357118" w:rsidR="0045242E" w:rsidRPr="000D1F56" w:rsidRDefault="00111719" w:rsidP="00966EEC">
            <w:pPr>
              <w:pStyle w:val="Bulletedlist"/>
              <w:numPr>
                <w:ilvl w:val="0"/>
                <w:numId w:val="36"/>
              </w:numPr>
              <w:rPr>
                <w:lang w:eastAsia="en-GB"/>
              </w:rPr>
            </w:pPr>
            <w:r>
              <w:rPr>
                <w:lang w:eastAsia="en-GB"/>
              </w:rPr>
              <w:t xml:space="preserve">Partner agencies: </w:t>
            </w:r>
            <w:r w:rsidR="00736A6A">
              <w:rPr>
                <w:lang w:eastAsia="en-GB"/>
              </w:rPr>
              <w:t>WDC, public utilities</w:t>
            </w:r>
            <w:r w:rsidR="009C6335">
              <w:rPr>
                <w:lang w:eastAsia="en-GB"/>
              </w:rPr>
              <w:t>,</w:t>
            </w:r>
            <w:r w:rsidR="00736A6A">
              <w:rPr>
                <w:lang w:eastAsia="en-GB"/>
              </w:rPr>
              <w:t xml:space="preserve"> Internal Auditors,</w:t>
            </w:r>
            <w:r>
              <w:rPr>
                <w:lang w:eastAsia="en-GB"/>
              </w:rPr>
              <w:t xml:space="preserve"> local </w:t>
            </w:r>
            <w:proofErr w:type="gramStart"/>
            <w:r>
              <w:rPr>
                <w:lang w:eastAsia="en-GB"/>
              </w:rPr>
              <w:t>resident</w:t>
            </w:r>
            <w:proofErr w:type="gramEnd"/>
            <w:r>
              <w:rPr>
                <w:lang w:eastAsia="en-GB"/>
              </w:rPr>
              <w:t xml:space="preserve"> and community groups</w:t>
            </w:r>
            <w:r w:rsidR="003C65A1">
              <w:rPr>
                <w:lang w:eastAsia="en-GB"/>
              </w:rPr>
              <w:t>.</w:t>
            </w:r>
            <w:r w:rsidR="00F41FDD">
              <w:rPr>
                <w:lang w:eastAsia="en-GB"/>
              </w:rPr>
              <w:t xml:space="preserve"> </w:t>
            </w:r>
          </w:p>
        </w:tc>
      </w:tr>
    </w:tbl>
    <w:p w14:paraId="4BEAFC89" w14:textId="77777777" w:rsidR="008069E9" w:rsidRPr="000D1F56" w:rsidRDefault="008069E9" w:rsidP="00F41FDD"/>
    <w:sectPr w:rsidR="008069E9" w:rsidRPr="000D1F56" w:rsidSect="00225393">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D2908C" w14:textId="77777777" w:rsidR="00542B0F" w:rsidRDefault="00542B0F" w:rsidP="00FF4922">
      <w:pPr>
        <w:spacing w:after="0" w:line="240" w:lineRule="auto"/>
      </w:pPr>
      <w:r>
        <w:separator/>
      </w:r>
    </w:p>
  </w:endnote>
  <w:endnote w:type="continuationSeparator" w:id="0">
    <w:p w14:paraId="1E7D7FE0" w14:textId="77777777" w:rsidR="00542B0F" w:rsidRDefault="00542B0F" w:rsidP="00FF49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FF4922" w:rsidRPr="00FF4922" w14:paraId="516768DB" w14:textId="77777777" w:rsidTr="00FF4922">
      <w:tc>
        <w:tcPr>
          <w:tcW w:w="10456" w:type="dxa"/>
        </w:tcPr>
        <w:p w14:paraId="7C367D07" w14:textId="77777777" w:rsidR="00FF4922" w:rsidRPr="00FF4922" w:rsidRDefault="00FF4922" w:rsidP="00FF4922">
          <w:pPr>
            <w:pStyle w:val="Footer"/>
            <w:jc w:val="center"/>
            <w:rPr>
              <w:sz w:val="18"/>
              <w:szCs w:val="18"/>
            </w:rPr>
          </w:pPr>
          <w:r w:rsidRPr="00FF4922">
            <w:rPr>
              <w:sz w:val="18"/>
              <w:szCs w:val="18"/>
            </w:rPr>
            <w:t xml:space="preserve">Page </w:t>
          </w:r>
          <w:r w:rsidRPr="00FF4922">
            <w:rPr>
              <w:sz w:val="18"/>
              <w:szCs w:val="18"/>
            </w:rPr>
            <w:fldChar w:fldCharType="begin"/>
          </w:r>
          <w:r w:rsidRPr="00FF4922">
            <w:rPr>
              <w:sz w:val="18"/>
              <w:szCs w:val="18"/>
            </w:rPr>
            <w:instrText xml:space="preserve"> PAGE   \* MERGEFORMAT </w:instrText>
          </w:r>
          <w:r w:rsidRPr="00FF4922">
            <w:rPr>
              <w:sz w:val="18"/>
              <w:szCs w:val="18"/>
            </w:rPr>
            <w:fldChar w:fldCharType="separate"/>
          </w:r>
          <w:r w:rsidR="002925B7">
            <w:rPr>
              <w:noProof/>
              <w:sz w:val="18"/>
              <w:szCs w:val="18"/>
            </w:rPr>
            <w:t>2</w:t>
          </w:r>
          <w:r w:rsidRPr="00FF4922">
            <w:rPr>
              <w:sz w:val="18"/>
              <w:szCs w:val="18"/>
            </w:rPr>
            <w:fldChar w:fldCharType="end"/>
          </w:r>
          <w:r w:rsidRPr="00FF4922">
            <w:rPr>
              <w:sz w:val="18"/>
              <w:szCs w:val="18"/>
            </w:rPr>
            <w:t xml:space="preserve"> of </w:t>
          </w:r>
          <w:r w:rsidRPr="00FF4922">
            <w:rPr>
              <w:sz w:val="18"/>
              <w:szCs w:val="18"/>
            </w:rPr>
            <w:fldChar w:fldCharType="begin"/>
          </w:r>
          <w:r w:rsidRPr="00FF4922">
            <w:rPr>
              <w:sz w:val="18"/>
              <w:szCs w:val="18"/>
            </w:rPr>
            <w:instrText xml:space="preserve"> NUMPAGES   \* MERGEFORMAT </w:instrText>
          </w:r>
          <w:r w:rsidRPr="00FF4922">
            <w:rPr>
              <w:sz w:val="18"/>
              <w:szCs w:val="18"/>
            </w:rPr>
            <w:fldChar w:fldCharType="separate"/>
          </w:r>
          <w:r w:rsidR="002925B7">
            <w:rPr>
              <w:noProof/>
              <w:sz w:val="18"/>
              <w:szCs w:val="18"/>
            </w:rPr>
            <w:t>4</w:t>
          </w:r>
          <w:r w:rsidRPr="00FF4922">
            <w:rPr>
              <w:sz w:val="18"/>
              <w:szCs w:val="18"/>
            </w:rPr>
            <w:fldChar w:fldCharType="end"/>
          </w:r>
        </w:p>
      </w:tc>
    </w:tr>
  </w:tbl>
  <w:p w14:paraId="072E8862" w14:textId="77777777" w:rsidR="00FF4922" w:rsidRPr="00FF4922" w:rsidRDefault="00FF4922">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E442B0" w14:textId="77777777" w:rsidR="00542B0F" w:rsidRDefault="00542B0F" w:rsidP="00FF4922">
      <w:pPr>
        <w:spacing w:after="0" w:line="240" w:lineRule="auto"/>
      </w:pPr>
      <w:r>
        <w:separator/>
      </w:r>
    </w:p>
  </w:footnote>
  <w:footnote w:type="continuationSeparator" w:id="0">
    <w:p w14:paraId="144C161B" w14:textId="77777777" w:rsidR="00542B0F" w:rsidRDefault="00542B0F" w:rsidP="00FF49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F2DBE"/>
    <w:multiLevelType w:val="hybridMultilevel"/>
    <w:tmpl w:val="03C88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872EB7"/>
    <w:multiLevelType w:val="hybridMultilevel"/>
    <w:tmpl w:val="A67C58BE"/>
    <w:lvl w:ilvl="0" w:tplc="C1FEC5AE">
      <w:start w:val="1"/>
      <w:numFmt w:val="bullet"/>
      <w:lvlText w:val=""/>
      <w:lvlJc w:val="left"/>
      <w:pPr>
        <w:ind w:left="331" w:hanging="248"/>
      </w:pPr>
      <w:rPr>
        <w:rFonts w:ascii="Symbol" w:eastAsia="Symbol" w:hAnsi="Symbol" w:cs="Symbol" w:hint="default"/>
        <w:w w:val="100"/>
        <w:sz w:val="18"/>
        <w:szCs w:val="18"/>
      </w:rPr>
    </w:lvl>
    <w:lvl w:ilvl="1" w:tplc="5CFE06B0">
      <w:start w:val="1"/>
      <w:numFmt w:val="bullet"/>
      <w:lvlText w:val="•"/>
      <w:lvlJc w:val="left"/>
      <w:pPr>
        <w:ind w:left="963" w:hanging="248"/>
      </w:pPr>
      <w:rPr>
        <w:rFonts w:hint="default"/>
      </w:rPr>
    </w:lvl>
    <w:lvl w:ilvl="2" w:tplc="FCFE59CA">
      <w:start w:val="1"/>
      <w:numFmt w:val="bullet"/>
      <w:lvlText w:val="•"/>
      <w:lvlJc w:val="left"/>
      <w:pPr>
        <w:ind w:left="1587" w:hanging="248"/>
      </w:pPr>
      <w:rPr>
        <w:rFonts w:hint="default"/>
      </w:rPr>
    </w:lvl>
    <w:lvl w:ilvl="3" w:tplc="FB80E784">
      <w:start w:val="1"/>
      <w:numFmt w:val="bullet"/>
      <w:lvlText w:val="•"/>
      <w:lvlJc w:val="left"/>
      <w:pPr>
        <w:ind w:left="2211" w:hanging="248"/>
      </w:pPr>
      <w:rPr>
        <w:rFonts w:hint="default"/>
      </w:rPr>
    </w:lvl>
    <w:lvl w:ilvl="4" w:tplc="54106626">
      <w:start w:val="1"/>
      <w:numFmt w:val="bullet"/>
      <w:lvlText w:val="•"/>
      <w:lvlJc w:val="left"/>
      <w:pPr>
        <w:ind w:left="2835" w:hanging="248"/>
      </w:pPr>
      <w:rPr>
        <w:rFonts w:hint="default"/>
      </w:rPr>
    </w:lvl>
    <w:lvl w:ilvl="5" w:tplc="220A567A">
      <w:start w:val="1"/>
      <w:numFmt w:val="bullet"/>
      <w:lvlText w:val="•"/>
      <w:lvlJc w:val="left"/>
      <w:pPr>
        <w:ind w:left="3459" w:hanging="248"/>
      </w:pPr>
      <w:rPr>
        <w:rFonts w:hint="default"/>
      </w:rPr>
    </w:lvl>
    <w:lvl w:ilvl="6" w:tplc="E2B02BE4">
      <w:start w:val="1"/>
      <w:numFmt w:val="bullet"/>
      <w:lvlText w:val="•"/>
      <w:lvlJc w:val="left"/>
      <w:pPr>
        <w:ind w:left="4083" w:hanging="248"/>
      </w:pPr>
      <w:rPr>
        <w:rFonts w:hint="default"/>
      </w:rPr>
    </w:lvl>
    <w:lvl w:ilvl="7" w:tplc="1528F6C2">
      <w:start w:val="1"/>
      <w:numFmt w:val="bullet"/>
      <w:lvlText w:val="•"/>
      <w:lvlJc w:val="left"/>
      <w:pPr>
        <w:ind w:left="4706" w:hanging="248"/>
      </w:pPr>
      <w:rPr>
        <w:rFonts w:hint="default"/>
      </w:rPr>
    </w:lvl>
    <w:lvl w:ilvl="8" w:tplc="0D40BCAA">
      <w:start w:val="1"/>
      <w:numFmt w:val="bullet"/>
      <w:lvlText w:val="•"/>
      <w:lvlJc w:val="left"/>
      <w:pPr>
        <w:ind w:left="5330" w:hanging="248"/>
      </w:pPr>
      <w:rPr>
        <w:rFonts w:hint="default"/>
      </w:rPr>
    </w:lvl>
  </w:abstractNum>
  <w:abstractNum w:abstractNumId="2" w15:restartNumberingAfterBreak="0">
    <w:nsid w:val="0EA50D06"/>
    <w:multiLevelType w:val="hybridMultilevel"/>
    <w:tmpl w:val="9864D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095417"/>
    <w:multiLevelType w:val="hybridMultilevel"/>
    <w:tmpl w:val="8CF6331E"/>
    <w:lvl w:ilvl="0" w:tplc="7DB40530">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8F20C0"/>
    <w:multiLevelType w:val="hybridMultilevel"/>
    <w:tmpl w:val="5308AE4C"/>
    <w:lvl w:ilvl="0" w:tplc="39C0E422">
      <w:start w:val="1"/>
      <w:numFmt w:val="bullet"/>
      <w:lvlText w:val=""/>
      <w:lvlJc w:val="left"/>
      <w:pPr>
        <w:ind w:left="331" w:hanging="248"/>
      </w:pPr>
      <w:rPr>
        <w:rFonts w:ascii="Symbol" w:eastAsia="Symbol" w:hAnsi="Symbol" w:cs="Symbol" w:hint="default"/>
        <w:w w:val="100"/>
        <w:sz w:val="18"/>
        <w:szCs w:val="18"/>
      </w:rPr>
    </w:lvl>
    <w:lvl w:ilvl="1" w:tplc="AA9A5822">
      <w:start w:val="1"/>
      <w:numFmt w:val="bullet"/>
      <w:lvlText w:val="•"/>
      <w:lvlJc w:val="left"/>
      <w:pPr>
        <w:ind w:left="963" w:hanging="248"/>
      </w:pPr>
      <w:rPr>
        <w:rFonts w:hint="default"/>
      </w:rPr>
    </w:lvl>
    <w:lvl w:ilvl="2" w:tplc="91B8BEEC">
      <w:start w:val="1"/>
      <w:numFmt w:val="bullet"/>
      <w:lvlText w:val="•"/>
      <w:lvlJc w:val="left"/>
      <w:pPr>
        <w:ind w:left="1587" w:hanging="248"/>
      </w:pPr>
      <w:rPr>
        <w:rFonts w:hint="default"/>
      </w:rPr>
    </w:lvl>
    <w:lvl w:ilvl="3" w:tplc="DB9A1B1C">
      <w:start w:val="1"/>
      <w:numFmt w:val="bullet"/>
      <w:lvlText w:val="•"/>
      <w:lvlJc w:val="left"/>
      <w:pPr>
        <w:ind w:left="2211" w:hanging="248"/>
      </w:pPr>
      <w:rPr>
        <w:rFonts w:hint="default"/>
      </w:rPr>
    </w:lvl>
    <w:lvl w:ilvl="4" w:tplc="633EA63C">
      <w:start w:val="1"/>
      <w:numFmt w:val="bullet"/>
      <w:lvlText w:val="•"/>
      <w:lvlJc w:val="left"/>
      <w:pPr>
        <w:ind w:left="2835" w:hanging="248"/>
      </w:pPr>
      <w:rPr>
        <w:rFonts w:hint="default"/>
      </w:rPr>
    </w:lvl>
    <w:lvl w:ilvl="5" w:tplc="DB167FD2">
      <w:start w:val="1"/>
      <w:numFmt w:val="bullet"/>
      <w:lvlText w:val="•"/>
      <w:lvlJc w:val="left"/>
      <w:pPr>
        <w:ind w:left="3459" w:hanging="248"/>
      </w:pPr>
      <w:rPr>
        <w:rFonts w:hint="default"/>
      </w:rPr>
    </w:lvl>
    <w:lvl w:ilvl="6" w:tplc="3D844F3E">
      <w:start w:val="1"/>
      <w:numFmt w:val="bullet"/>
      <w:lvlText w:val="•"/>
      <w:lvlJc w:val="left"/>
      <w:pPr>
        <w:ind w:left="4083" w:hanging="248"/>
      </w:pPr>
      <w:rPr>
        <w:rFonts w:hint="default"/>
      </w:rPr>
    </w:lvl>
    <w:lvl w:ilvl="7" w:tplc="7B3E8488">
      <w:start w:val="1"/>
      <w:numFmt w:val="bullet"/>
      <w:lvlText w:val="•"/>
      <w:lvlJc w:val="left"/>
      <w:pPr>
        <w:ind w:left="4706" w:hanging="248"/>
      </w:pPr>
      <w:rPr>
        <w:rFonts w:hint="default"/>
      </w:rPr>
    </w:lvl>
    <w:lvl w:ilvl="8" w:tplc="EBAE2B48">
      <w:start w:val="1"/>
      <w:numFmt w:val="bullet"/>
      <w:lvlText w:val="•"/>
      <w:lvlJc w:val="left"/>
      <w:pPr>
        <w:ind w:left="5330" w:hanging="248"/>
      </w:pPr>
      <w:rPr>
        <w:rFonts w:hint="default"/>
      </w:rPr>
    </w:lvl>
  </w:abstractNum>
  <w:abstractNum w:abstractNumId="5" w15:restartNumberingAfterBreak="0">
    <w:nsid w:val="179B4607"/>
    <w:multiLevelType w:val="hybridMultilevel"/>
    <w:tmpl w:val="AD6C7D5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7F067F1"/>
    <w:multiLevelType w:val="hybridMultilevel"/>
    <w:tmpl w:val="A30E003A"/>
    <w:lvl w:ilvl="0" w:tplc="7DB40530">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8A70E1"/>
    <w:multiLevelType w:val="hybridMultilevel"/>
    <w:tmpl w:val="4B008E0A"/>
    <w:lvl w:ilvl="0" w:tplc="BD8067DC">
      <w:start w:val="1"/>
      <w:numFmt w:val="bullet"/>
      <w:lvlText w:val=""/>
      <w:lvlJc w:val="left"/>
      <w:pPr>
        <w:ind w:left="367" w:hanging="284"/>
      </w:pPr>
      <w:rPr>
        <w:rFonts w:ascii="Symbol" w:eastAsia="Symbol" w:hAnsi="Symbol" w:cs="Symbol" w:hint="default"/>
        <w:w w:val="100"/>
        <w:sz w:val="18"/>
        <w:szCs w:val="18"/>
      </w:rPr>
    </w:lvl>
    <w:lvl w:ilvl="1" w:tplc="D39A470E">
      <w:start w:val="1"/>
      <w:numFmt w:val="bullet"/>
      <w:lvlText w:val="•"/>
      <w:lvlJc w:val="left"/>
      <w:pPr>
        <w:ind w:left="981" w:hanging="284"/>
      </w:pPr>
      <w:rPr>
        <w:rFonts w:hint="default"/>
      </w:rPr>
    </w:lvl>
    <w:lvl w:ilvl="2" w:tplc="69FA3860">
      <w:start w:val="1"/>
      <w:numFmt w:val="bullet"/>
      <w:lvlText w:val="•"/>
      <w:lvlJc w:val="left"/>
      <w:pPr>
        <w:ind w:left="1603" w:hanging="284"/>
      </w:pPr>
      <w:rPr>
        <w:rFonts w:hint="default"/>
      </w:rPr>
    </w:lvl>
    <w:lvl w:ilvl="3" w:tplc="0B4A513A">
      <w:start w:val="1"/>
      <w:numFmt w:val="bullet"/>
      <w:lvlText w:val="•"/>
      <w:lvlJc w:val="left"/>
      <w:pPr>
        <w:ind w:left="2225" w:hanging="284"/>
      </w:pPr>
      <w:rPr>
        <w:rFonts w:hint="default"/>
      </w:rPr>
    </w:lvl>
    <w:lvl w:ilvl="4" w:tplc="8B3A9E48">
      <w:start w:val="1"/>
      <w:numFmt w:val="bullet"/>
      <w:lvlText w:val="•"/>
      <w:lvlJc w:val="left"/>
      <w:pPr>
        <w:ind w:left="2847" w:hanging="284"/>
      </w:pPr>
      <w:rPr>
        <w:rFonts w:hint="default"/>
      </w:rPr>
    </w:lvl>
    <w:lvl w:ilvl="5" w:tplc="D0A02974">
      <w:start w:val="1"/>
      <w:numFmt w:val="bullet"/>
      <w:lvlText w:val="•"/>
      <w:lvlJc w:val="left"/>
      <w:pPr>
        <w:ind w:left="3469" w:hanging="284"/>
      </w:pPr>
      <w:rPr>
        <w:rFonts w:hint="default"/>
      </w:rPr>
    </w:lvl>
    <w:lvl w:ilvl="6" w:tplc="B284F380">
      <w:start w:val="1"/>
      <w:numFmt w:val="bullet"/>
      <w:lvlText w:val="•"/>
      <w:lvlJc w:val="left"/>
      <w:pPr>
        <w:ind w:left="4091" w:hanging="284"/>
      </w:pPr>
      <w:rPr>
        <w:rFonts w:hint="default"/>
      </w:rPr>
    </w:lvl>
    <w:lvl w:ilvl="7" w:tplc="F6AA9326">
      <w:start w:val="1"/>
      <w:numFmt w:val="bullet"/>
      <w:lvlText w:val="•"/>
      <w:lvlJc w:val="left"/>
      <w:pPr>
        <w:ind w:left="4712" w:hanging="284"/>
      </w:pPr>
      <w:rPr>
        <w:rFonts w:hint="default"/>
      </w:rPr>
    </w:lvl>
    <w:lvl w:ilvl="8" w:tplc="7EF618D6">
      <w:start w:val="1"/>
      <w:numFmt w:val="bullet"/>
      <w:lvlText w:val="•"/>
      <w:lvlJc w:val="left"/>
      <w:pPr>
        <w:ind w:left="5334" w:hanging="284"/>
      </w:pPr>
      <w:rPr>
        <w:rFonts w:hint="default"/>
      </w:rPr>
    </w:lvl>
  </w:abstractNum>
  <w:abstractNum w:abstractNumId="8" w15:restartNumberingAfterBreak="0">
    <w:nsid w:val="29196645"/>
    <w:multiLevelType w:val="hybridMultilevel"/>
    <w:tmpl w:val="4530C09E"/>
    <w:lvl w:ilvl="0" w:tplc="7DB40530">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57241C"/>
    <w:multiLevelType w:val="hybridMultilevel"/>
    <w:tmpl w:val="DD8E3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A31F61"/>
    <w:multiLevelType w:val="hybridMultilevel"/>
    <w:tmpl w:val="1084F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11102E"/>
    <w:multiLevelType w:val="hybridMultilevel"/>
    <w:tmpl w:val="BEA69E10"/>
    <w:lvl w:ilvl="0" w:tplc="4B3CC6E8">
      <w:start w:val="1"/>
      <w:numFmt w:val="bullet"/>
      <w:lvlText w:val=""/>
      <w:lvlJc w:val="left"/>
      <w:pPr>
        <w:ind w:left="336" w:hanging="252"/>
      </w:pPr>
      <w:rPr>
        <w:rFonts w:ascii="Symbol" w:eastAsia="Symbol" w:hAnsi="Symbol" w:cs="Symbol" w:hint="default"/>
        <w:w w:val="100"/>
        <w:sz w:val="22"/>
        <w:szCs w:val="22"/>
      </w:rPr>
    </w:lvl>
    <w:lvl w:ilvl="1" w:tplc="6594482E">
      <w:start w:val="1"/>
      <w:numFmt w:val="bullet"/>
      <w:lvlText w:val="•"/>
      <w:lvlJc w:val="left"/>
      <w:pPr>
        <w:ind w:left="963" w:hanging="252"/>
      </w:pPr>
      <w:rPr>
        <w:rFonts w:hint="default"/>
      </w:rPr>
    </w:lvl>
    <w:lvl w:ilvl="2" w:tplc="69D451D2">
      <w:start w:val="1"/>
      <w:numFmt w:val="bullet"/>
      <w:lvlText w:val="•"/>
      <w:lvlJc w:val="left"/>
      <w:pPr>
        <w:ind w:left="1587" w:hanging="252"/>
      </w:pPr>
      <w:rPr>
        <w:rFonts w:hint="default"/>
      </w:rPr>
    </w:lvl>
    <w:lvl w:ilvl="3" w:tplc="54DCDB48">
      <w:start w:val="1"/>
      <w:numFmt w:val="bullet"/>
      <w:lvlText w:val="•"/>
      <w:lvlJc w:val="left"/>
      <w:pPr>
        <w:ind w:left="2211" w:hanging="252"/>
      </w:pPr>
      <w:rPr>
        <w:rFonts w:hint="default"/>
      </w:rPr>
    </w:lvl>
    <w:lvl w:ilvl="4" w:tplc="D3641A8E">
      <w:start w:val="1"/>
      <w:numFmt w:val="bullet"/>
      <w:lvlText w:val="•"/>
      <w:lvlJc w:val="left"/>
      <w:pPr>
        <w:ind w:left="2835" w:hanging="252"/>
      </w:pPr>
      <w:rPr>
        <w:rFonts w:hint="default"/>
      </w:rPr>
    </w:lvl>
    <w:lvl w:ilvl="5" w:tplc="F8B6E1EA">
      <w:start w:val="1"/>
      <w:numFmt w:val="bullet"/>
      <w:lvlText w:val="•"/>
      <w:lvlJc w:val="left"/>
      <w:pPr>
        <w:ind w:left="3459" w:hanging="252"/>
      </w:pPr>
      <w:rPr>
        <w:rFonts w:hint="default"/>
      </w:rPr>
    </w:lvl>
    <w:lvl w:ilvl="6" w:tplc="7486D356">
      <w:start w:val="1"/>
      <w:numFmt w:val="bullet"/>
      <w:lvlText w:val="•"/>
      <w:lvlJc w:val="left"/>
      <w:pPr>
        <w:ind w:left="4083" w:hanging="252"/>
      </w:pPr>
      <w:rPr>
        <w:rFonts w:hint="default"/>
      </w:rPr>
    </w:lvl>
    <w:lvl w:ilvl="7" w:tplc="46F0C56E">
      <w:start w:val="1"/>
      <w:numFmt w:val="bullet"/>
      <w:lvlText w:val="•"/>
      <w:lvlJc w:val="left"/>
      <w:pPr>
        <w:ind w:left="4706" w:hanging="252"/>
      </w:pPr>
      <w:rPr>
        <w:rFonts w:hint="default"/>
      </w:rPr>
    </w:lvl>
    <w:lvl w:ilvl="8" w:tplc="96E07BD8">
      <w:start w:val="1"/>
      <w:numFmt w:val="bullet"/>
      <w:lvlText w:val="•"/>
      <w:lvlJc w:val="left"/>
      <w:pPr>
        <w:ind w:left="5330" w:hanging="252"/>
      </w:pPr>
      <w:rPr>
        <w:rFonts w:hint="default"/>
      </w:rPr>
    </w:lvl>
  </w:abstractNum>
  <w:abstractNum w:abstractNumId="12" w15:restartNumberingAfterBreak="0">
    <w:nsid w:val="32645383"/>
    <w:multiLevelType w:val="hybridMultilevel"/>
    <w:tmpl w:val="15B875B0"/>
    <w:lvl w:ilvl="0" w:tplc="58AE94F2">
      <w:start w:val="1"/>
      <w:numFmt w:val="bullet"/>
      <w:lvlText w:val=""/>
      <w:lvlJc w:val="left"/>
      <w:pPr>
        <w:ind w:left="417" w:hanging="360"/>
      </w:pPr>
      <w:rPr>
        <w:rFonts w:ascii="Symbol" w:eastAsia="Symbol" w:hAnsi="Symbol" w:cs="Symbol" w:hint="default"/>
        <w:w w:val="100"/>
        <w:sz w:val="18"/>
        <w:szCs w:val="18"/>
      </w:rPr>
    </w:lvl>
    <w:lvl w:ilvl="1" w:tplc="97AE5950">
      <w:start w:val="1"/>
      <w:numFmt w:val="bullet"/>
      <w:lvlText w:val="•"/>
      <w:lvlJc w:val="left"/>
      <w:pPr>
        <w:ind w:left="1339" w:hanging="360"/>
      </w:pPr>
    </w:lvl>
    <w:lvl w:ilvl="2" w:tplc="E2183A56">
      <w:start w:val="1"/>
      <w:numFmt w:val="bullet"/>
      <w:lvlText w:val="•"/>
      <w:lvlJc w:val="left"/>
      <w:pPr>
        <w:ind w:left="2258" w:hanging="360"/>
      </w:pPr>
    </w:lvl>
    <w:lvl w:ilvl="3" w:tplc="592436F2">
      <w:start w:val="1"/>
      <w:numFmt w:val="bullet"/>
      <w:lvlText w:val="•"/>
      <w:lvlJc w:val="left"/>
      <w:pPr>
        <w:ind w:left="3177" w:hanging="360"/>
      </w:pPr>
    </w:lvl>
    <w:lvl w:ilvl="4" w:tplc="5082E01E">
      <w:start w:val="1"/>
      <w:numFmt w:val="bullet"/>
      <w:lvlText w:val="•"/>
      <w:lvlJc w:val="left"/>
      <w:pPr>
        <w:ind w:left="4096" w:hanging="360"/>
      </w:pPr>
    </w:lvl>
    <w:lvl w:ilvl="5" w:tplc="87ECD8C2">
      <w:start w:val="1"/>
      <w:numFmt w:val="bullet"/>
      <w:lvlText w:val="•"/>
      <w:lvlJc w:val="left"/>
      <w:pPr>
        <w:ind w:left="5016" w:hanging="360"/>
      </w:pPr>
    </w:lvl>
    <w:lvl w:ilvl="6" w:tplc="07140CE6">
      <w:start w:val="1"/>
      <w:numFmt w:val="bullet"/>
      <w:lvlText w:val="•"/>
      <w:lvlJc w:val="left"/>
      <w:pPr>
        <w:ind w:left="5935" w:hanging="360"/>
      </w:pPr>
    </w:lvl>
    <w:lvl w:ilvl="7" w:tplc="3A60DE1E">
      <w:start w:val="1"/>
      <w:numFmt w:val="bullet"/>
      <w:lvlText w:val="•"/>
      <w:lvlJc w:val="left"/>
      <w:pPr>
        <w:ind w:left="6854" w:hanging="360"/>
      </w:pPr>
    </w:lvl>
    <w:lvl w:ilvl="8" w:tplc="E398BB42">
      <w:start w:val="1"/>
      <w:numFmt w:val="bullet"/>
      <w:lvlText w:val="•"/>
      <w:lvlJc w:val="left"/>
      <w:pPr>
        <w:ind w:left="7773" w:hanging="360"/>
      </w:pPr>
    </w:lvl>
  </w:abstractNum>
  <w:abstractNum w:abstractNumId="13" w15:restartNumberingAfterBreak="0">
    <w:nsid w:val="37766FE6"/>
    <w:multiLevelType w:val="hybridMultilevel"/>
    <w:tmpl w:val="2F24D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DF7A58"/>
    <w:multiLevelType w:val="hybridMultilevel"/>
    <w:tmpl w:val="CE449812"/>
    <w:lvl w:ilvl="0" w:tplc="5A3E91BA">
      <w:start w:val="1"/>
      <w:numFmt w:val="bullet"/>
      <w:lvlText w:val=""/>
      <w:lvlJc w:val="left"/>
      <w:pPr>
        <w:ind w:left="331" w:hanging="248"/>
      </w:pPr>
      <w:rPr>
        <w:rFonts w:ascii="Symbol" w:eastAsia="Symbol" w:hAnsi="Symbol" w:cs="Symbol" w:hint="default"/>
        <w:w w:val="100"/>
        <w:sz w:val="18"/>
        <w:szCs w:val="18"/>
      </w:rPr>
    </w:lvl>
    <w:lvl w:ilvl="1" w:tplc="29168ED4">
      <w:start w:val="1"/>
      <w:numFmt w:val="bullet"/>
      <w:lvlText w:val="•"/>
      <w:lvlJc w:val="left"/>
      <w:pPr>
        <w:ind w:left="963" w:hanging="248"/>
      </w:pPr>
      <w:rPr>
        <w:rFonts w:hint="default"/>
      </w:rPr>
    </w:lvl>
    <w:lvl w:ilvl="2" w:tplc="DF787CA8">
      <w:start w:val="1"/>
      <w:numFmt w:val="bullet"/>
      <w:lvlText w:val="•"/>
      <w:lvlJc w:val="left"/>
      <w:pPr>
        <w:ind w:left="1587" w:hanging="248"/>
      </w:pPr>
      <w:rPr>
        <w:rFonts w:hint="default"/>
      </w:rPr>
    </w:lvl>
    <w:lvl w:ilvl="3" w:tplc="C4707042">
      <w:start w:val="1"/>
      <w:numFmt w:val="bullet"/>
      <w:lvlText w:val="•"/>
      <w:lvlJc w:val="left"/>
      <w:pPr>
        <w:ind w:left="2211" w:hanging="248"/>
      </w:pPr>
      <w:rPr>
        <w:rFonts w:hint="default"/>
      </w:rPr>
    </w:lvl>
    <w:lvl w:ilvl="4" w:tplc="0A4EA808">
      <w:start w:val="1"/>
      <w:numFmt w:val="bullet"/>
      <w:lvlText w:val="•"/>
      <w:lvlJc w:val="left"/>
      <w:pPr>
        <w:ind w:left="2835" w:hanging="248"/>
      </w:pPr>
      <w:rPr>
        <w:rFonts w:hint="default"/>
      </w:rPr>
    </w:lvl>
    <w:lvl w:ilvl="5" w:tplc="BD4EE38C">
      <w:start w:val="1"/>
      <w:numFmt w:val="bullet"/>
      <w:lvlText w:val="•"/>
      <w:lvlJc w:val="left"/>
      <w:pPr>
        <w:ind w:left="3459" w:hanging="248"/>
      </w:pPr>
      <w:rPr>
        <w:rFonts w:hint="default"/>
      </w:rPr>
    </w:lvl>
    <w:lvl w:ilvl="6" w:tplc="ED081158">
      <w:start w:val="1"/>
      <w:numFmt w:val="bullet"/>
      <w:lvlText w:val="•"/>
      <w:lvlJc w:val="left"/>
      <w:pPr>
        <w:ind w:left="4083" w:hanging="248"/>
      </w:pPr>
      <w:rPr>
        <w:rFonts w:hint="default"/>
      </w:rPr>
    </w:lvl>
    <w:lvl w:ilvl="7" w:tplc="D55A9CCE">
      <w:start w:val="1"/>
      <w:numFmt w:val="bullet"/>
      <w:lvlText w:val="•"/>
      <w:lvlJc w:val="left"/>
      <w:pPr>
        <w:ind w:left="4706" w:hanging="248"/>
      </w:pPr>
      <w:rPr>
        <w:rFonts w:hint="default"/>
      </w:rPr>
    </w:lvl>
    <w:lvl w:ilvl="8" w:tplc="1BF601F4">
      <w:start w:val="1"/>
      <w:numFmt w:val="bullet"/>
      <w:lvlText w:val="•"/>
      <w:lvlJc w:val="left"/>
      <w:pPr>
        <w:ind w:left="5330" w:hanging="248"/>
      </w:pPr>
      <w:rPr>
        <w:rFonts w:hint="default"/>
      </w:rPr>
    </w:lvl>
  </w:abstractNum>
  <w:abstractNum w:abstractNumId="15" w15:restartNumberingAfterBreak="0">
    <w:nsid w:val="3CF94D9C"/>
    <w:multiLevelType w:val="hybridMultilevel"/>
    <w:tmpl w:val="5D96A538"/>
    <w:lvl w:ilvl="0" w:tplc="CD6C3826">
      <w:start w:val="1"/>
      <w:numFmt w:val="bullet"/>
      <w:lvlText w:val=""/>
      <w:lvlJc w:val="left"/>
      <w:pPr>
        <w:ind w:left="367" w:hanging="284"/>
      </w:pPr>
      <w:rPr>
        <w:rFonts w:ascii="Symbol" w:eastAsia="Symbol" w:hAnsi="Symbol" w:cs="Symbol" w:hint="default"/>
        <w:w w:val="100"/>
        <w:sz w:val="18"/>
        <w:szCs w:val="18"/>
      </w:rPr>
    </w:lvl>
    <w:lvl w:ilvl="1" w:tplc="9AF66712">
      <w:start w:val="1"/>
      <w:numFmt w:val="bullet"/>
      <w:lvlText w:val="•"/>
      <w:lvlJc w:val="left"/>
      <w:pPr>
        <w:ind w:left="981" w:hanging="284"/>
      </w:pPr>
      <w:rPr>
        <w:rFonts w:hint="default"/>
      </w:rPr>
    </w:lvl>
    <w:lvl w:ilvl="2" w:tplc="B8A88662">
      <w:start w:val="1"/>
      <w:numFmt w:val="bullet"/>
      <w:lvlText w:val="•"/>
      <w:lvlJc w:val="left"/>
      <w:pPr>
        <w:ind w:left="1603" w:hanging="284"/>
      </w:pPr>
      <w:rPr>
        <w:rFonts w:hint="default"/>
      </w:rPr>
    </w:lvl>
    <w:lvl w:ilvl="3" w:tplc="DAB4D2EE">
      <w:start w:val="1"/>
      <w:numFmt w:val="bullet"/>
      <w:lvlText w:val="•"/>
      <w:lvlJc w:val="left"/>
      <w:pPr>
        <w:ind w:left="2225" w:hanging="284"/>
      </w:pPr>
      <w:rPr>
        <w:rFonts w:hint="default"/>
      </w:rPr>
    </w:lvl>
    <w:lvl w:ilvl="4" w:tplc="7E38C294">
      <w:start w:val="1"/>
      <w:numFmt w:val="bullet"/>
      <w:lvlText w:val="•"/>
      <w:lvlJc w:val="left"/>
      <w:pPr>
        <w:ind w:left="2847" w:hanging="284"/>
      </w:pPr>
      <w:rPr>
        <w:rFonts w:hint="default"/>
      </w:rPr>
    </w:lvl>
    <w:lvl w:ilvl="5" w:tplc="268C4224">
      <w:start w:val="1"/>
      <w:numFmt w:val="bullet"/>
      <w:lvlText w:val="•"/>
      <w:lvlJc w:val="left"/>
      <w:pPr>
        <w:ind w:left="3469" w:hanging="284"/>
      </w:pPr>
      <w:rPr>
        <w:rFonts w:hint="default"/>
      </w:rPr>
    </w:lvl>
    <w:lvl w:ilvl="6" w:tplc="B52E237C">
      <w:start w:val="1"/>
      <w:numFmt w:val="bullet"/>
      <w:lvlText w:val="•"/>
      <w:lvlJc w:val="left"/>
      <w:pPr>
        <w:ind w:left="4091" w:hanging="284"/>
      </w:pPr>
      <w:rPr>
        <w:rFonts w:hint="default"/>
      </w:rPr>
    </w:lvl>
    <w:lvl w:ilvl="7" w:tplc="9AFA0A30">
      <w:start w:val="1"/>
      <w:numFmt w:val="bullet"/>
      <w:lvlText w:val="•"/>
      <w:lvlJc w:val="left"/>
      <w:pPr>
        <w:ind w:left="4712" w:hanging="284"/>
      </w:pPr>
      <w:rPr>
        <w:rFonts w:hint="default"/>
      </w:rPr>
    </w:lvl>
    <w:lvl w:ilvl="8" w:tplc="420E869E">
      <w:start w:val="1"/>
      <w:numFmt w:val="bullet"/>
      <w:lvlText w:val="•"/>
      <w:lvlJc w:val="left"/>
      <w:pPr>
        <w:ind w:left="5334" w:hanging="284"/>
      </w:pPr>
      <w:rPr>
        <w:rFonts w:hint="default"/>
      </w:rPr>
    </w:lvl>
  </w:abstractNum>
  <w:abstractNum w:abstractNumId="16" w15:restartNumberingAfterBreak="0">
    <w:nsid w:val="49F63822"/>
    <w:multiLevelType w:val="hybridMultilevel"/>
    <w:tmpl w:val="478672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A1125F0"/>
    <w:multiLevelType w:val="hybridMultilevel"/>
    <w:tmpl w:val="61D471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C6177F2"/>
    <w:multiLevelType w:val="hybridMultilevel"/>
    <w:tmpl w:val="98DEE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1377DDD"/>
    <w:multiLevelType w:val="hybridMultilevel"/>
    <w:tmpl w:val="C70C9C6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32631C3"/>
    <w:multiLevelType w:val="hybridMultilevel"/>
    <w:tmpl w:val="98BCED7A"/>
    <w:lvl w:ilvl="0" w:tplc="E7485174">
      <w:start w:val="1"/>
      <w:numFmt w:val="bullet"/>
      <w:lvlText w:val=""/>
      <w:lvlJc w:val="left"/>
      <w:pPr>
        <w:ind w:left="417" w:hanging="360"/>
      </w:pPr>
      <w:rPr>
        <w:rFonts w:ascii="Symbol" w:eastAsia="Symbol" w:hAnsi="Symbol" w:cs="Symbol" w:hint="default"/>
        <w:w w:val="100"/>
        <w:sz w:val="18"/>
        <w:szCs w:val="18"/>
      </w:rPr>
    </w:lvl>
    <w:lvl w:ilvl="1" w:tplc="3092A556">
      <w:start w:val="1"/>
      <w:numFmt w:val="bullet"/>
      <w:lvlText w:val="•"/>
      <w:lvlJc w:val="left"/>
      <w:pPr>
        <w:ind w:left="1339" w:hanging="360"/>
      </w:pPr>
      <w:rPr>
        <w:rFonts w:hint="default"/>
      </w:rPr>
    </w:lvl>
    <w:lvl w:ilvl="2" w:tplc="824AB288">
      <w:start w:val="1"/>
      <w:numFmt w:val="bullet"/>
      <w:lvlText w:val="•"/>
      <w:lvlJc w:val="left"/>
      <w:pPr>
        <w:ind w:left="2258" w:hanging="360"/>
      </w:pPr>
      <w:rPr>
        <w:rFonts w:hint="default"/>
      </w:rPr>
    </w:lvl>
    <w:lvl w:ilvl="3" w:tplc="9BCEC47E">
      <w:start w:val="1"/>
      <w:numFmt w:val="bullet"/>
      <w:lvlText w:val="•"/>
      <w:lvlJc w:val="left"/>
      <w:pPr>
        <w:ind w:left="3177" w:hanging="360"/>
      </w:pPr>
      <w:rPr>
        <w:rFonts w:hint="default"/>
      </w:rPr>
    </w:lvl>
    <w:lvl w:ilvl="4" w:tplc="8FEA6A86">
      <w:start w:val="1"/>
      <w:numFmt w:val="bullet"/>
      <w:lvlText w:val="•"/>
      <w:lvlJc w:val="left"/>
      <w:pPr>
        <w:ind w:left="4096" w:hanging="360"/>
      </w:pPr>
      <w:rPr>
        <w:rFonts w:hint="default"/>
      </w:rPr>
    </w:lvl>
    <w:lvl w:ilvl="5" w:tplc="1FAC6FEE">
      <w:start w:val="1"/>
      <w:numFmt w:val="bullet"/>
      <w:lvlText w:val="•"/>
      <w:lvlJc w:val="left"/>
      <w:pPr>
        <w:ind w:left="5016" w:hanging="360"/>
      </w:pPr>
      <w:rPr>
        <w:rFonts w:hint="default"/>
      </w:rPr>
    </w:lvl>
    <w:lvl w:ilvl="6" w:tplc="6A6AC468">
      <w:start w:val="1"/>
      <w:numFmt w:val="bullet"/>
      <w:lvlText w:val="•"/>
      <w:lvlJc w:val="left"/>
      <w:pPr>
        <w:ind w:left="5935" w:hanging="360"/>
      </w:pPr>
      <w:rPr>
        <w:rFonts w:hint="default"/>
      </w:rPr>
    </w:lvl>
    <w:lvl w:ilvl="7" w:tplc="5CAA5B34">
      <w:start w:val="1"/>
      <w:numFmt w:val="bullet"/>
      <w:lvlText w:val="•"/>
      <w:lvlJc w:val="left"/>
      <w:pPr>
        <w:ind w:left="6854" w:hanging="360"/>
      </w:pPr>
      <w:rPr>
        <w:rFonts w:hint="default"/>
      </w:rPr>
    </w:lvl>
    <w:lvl w:ilvl="8" w:tplc="4ADEACCA">
      <w:start w:val="1"/>
      <w:numFmt w:val="bullet"/>
      <w:lvlText w:val="•"/>
      <w:lvlJc w:val="left"/>
      <w:pPr>
        <w:ind w:left="7773" w:hanging="360"/>
      </w:pPr>
      <w:rPr>
        <w:rFonts w:hint="default"/>
      </w:rPr>
    </w:lvl>
  </w:abstractNum>
  <w:abstractNum w:abstractNumId="21" w15:restartNumberingAfterBreak="0">
    <w:nsid w:val="56B512F4"/>
    <w:multiLevelType w:val="hybridMultilevel"/>
    <w:tmpl w:val="A03003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7EA69B1"/>
    <w:multiLevelType w:val="hybridMultilevel"/>
    <w:tmpl w:val="D71E1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C5B5A37"/>
    <w:multiLevelType w:val="hybridMultilevel"/>
    <w:tmpl w:val="8D1AB252"/>
    <w:lvl w:ilvl="0" w:tplc="0F80F75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DF96770"/>
    <w:multiLevelType w:val="hybridMultilevel"/>
    <w:tmpl w:val="E6E8F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E4B3096"/>
    <w:multiLevelType w:val="hybridMultilevel"/>
    <w:tmpl w:val="61883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3200F25"/>
    <w:multiLevelType w:val="hybridMultilevel"/>
    <w:tmpl w:val="0540ABBA"/>
    <w:lvl w:ilvl="0" w:tplc="B2BC58F6">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3BD20EC"/>
    <w:multiLevelType w:val="hybridMultilevel"/>
    <w:tmpl w:val="8EBC470C"/>
    <w:lvl w:ilvl="0" w:tplc="18365910">
      <w:start w:val="1"/>
      <w:numFmt w:val="bullet"/>
      <w:lvlText w:val=""/>
      <w:lvlJc w:val="left"/>
      <w:pPr>
        <w:ind w:left="417" w:hanging="360"/>
      </w:pPr>
      <w:rPr>
        <w:rFonts w:ascii="Symbol" w:eastAsia="Symbol" w:hAnsi="Symbol" w:cs="Symbol" w:hint="default"/>
        <w:w w:val="100"/>
        <w:sz w:val="18"/>
        <w:szCs w:val="18"/>
      </w:rPr>
    </w:lvl>
    <w:lvl w:ilvl="1" w:tplc="2D80FD6A">
      <w:start w:val="1"/>
      <w:numFmt w:val="bullet"/>
      <w:lvlText w:val="•"/>
      <w:lvlJc w:val="left"/>
      <w:pPr>
        <w:ind w:left="1339" w:hanging="360"/>
      </w:pPr>
      <w:rPr>
        <w:rFonts w:hint="default"/>
      </w:rPr>
    </w:lvl>
    <w:lvl w:ilvl="2" w:tplc="5E54339E">
      <w:start w:val="1"/>
      <w:numFmt w:val="bullet"/>
      <w:lvlText w:val="•"/>
      <w:lvlJc w:val="left"/>
      <w:pPr>
        <w:ind w:left="2258" w:hanging="360"/>
      </w:pPr>
      <w:rPr>
        <w:rFonts w:hint="default"/>
      </w:rPr>
    </w:lvl>
    <w:lvl w:ilvl="3" w:tplc="B08EA7AC">
      <w:start w:val="1"/>
      <w:numFmt w:val="bullet"/>
      <w:lvlText w:val="•"/>
      <w:lvlJc w:val="left"/>
      <w:pPr>
        <w:ind w:left="3177" w:hanging="360"/>
      </w:pPr>
      <w:rPr>
        <w:rFonts w:hint="default"/>
      </w:rPr>
    </w:lvl>
    <w:lvl w:ilvl="4" w:tplc="EF30A714">
      <w:start w:val="1"/>
      <w:numFmt w:val="bullet"/>
      <w:lvlText w:val="•"/>
      <w:lvlJc w:val="left"/>
      <w:pPr>
        <w:ind w:left="4096" w:hanging="360"/>
      </w:pPr>
      <w:rPr>
        <w:rFonts w:hint="default"/>
      </w:rPr>
    </w:lvl>
    <w:lvl w:ilvl="5" w:tplc="1DACAA7E">
      <w:start w:val="1"/>
      <w:numFmt w:val="bullet"/>
      <w:lvlText w:val="•"/>
      <w:lvlJc w:val="left"/>
      <w:pPr>
        <w:ind w:left="5016" w:hanging="360"/>
      </w:pPr>
      <w:rPr>
        <w:rFonts w:hint="default"/>
      </w:rPr>
    </w:lvl>
    <w:lvl w:ilvl="6" w:tplc="1EB6B5A4">
      <w:start w:val="1"/>
      <w:numFmt w:val="bullet"/>
      <w:lvlText w:val="•"/>
      <w:lvlJc w:val="left"/>
      <w:pPr>
        <w:ind w:left="5935" w:hanging="360"/>
      </w:pPr>
      <w:rPr>
        <w:rFonts w:hint="default"/>
      </w:rPr>
    </w:lvl>
    <w:lvl w:ilvl="7" w:tplc="C38ECA16">
      <w:start w:val="1"/>
      <w:numFmt w:val="bullet"/>
      <w:lvlText w:val="•"/>
      <w:lvlJc w:val="left"/>
      <w:pPr>
        <w:ind w:left="6854" w:hanging="360"/>
      </w:pPr>
      <w:rPr>
        <w:rFonts w:hint="default"/>
      </w:rPr>
    </w:lvl>
    <w:lvl w:ilvl="8" w:tplc="4224E8D6">
      <w:start w:val="1"/>
      <w:numFmt w:val="bullet"/>
      <w:lvlText w:val="•"/>
      <w:lvlJc w:val="left"/>
      <w:pPr>
        <w:ind w:left="7773" w:hanging="360"/>
      </w:pPr>
      <w:rPr>
        <w:rFonts w:hint="default"/>
      </w:rPr>
    </w:lvl>
  </w:abstractNum>
  <w:abstractNum w:abstractNumId="28" w15:restartNumberingAfterBreak="0">
    <w:nsid w:val="6A0B6D52"/>
    <w:multiLevelType w:val="hybridMultilevel"/>
    <w:tmpl w:val="476A21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3FF4629"/>
    <w:multiLevelType w:val="hybridMultilevel"/>
    <w:tmpl w:val="8A2A0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BCE51E1"/>
    <w:multiLevelType w:val="hybridMultilevel"/>
    <w:tmpl w:val="D68EBD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C494371"/>
    <w:multiLevelType w:val="hybridMultilevel"/>
    <w:tmpl w:val="1390EB50"/>
    <w:lvl w:ilvl="0" w:tplc="F5845766">
      <w:start w:val="1"/>
      <w:numFmt w:val="bullet"/>
      <w:lvlText w:val=""/>
      <w:lvlJc w:val="left"/>
      <w:pPr>
        <w:ind w:left="336" w:hanging="252"/>
      </w:pPr>
      <w:rPr>
        <w:rFonts w:ascii="Symbol" w:eastAsia="Symbol" w:hAnsi="Symbol" w:cs="Symbol" w:hint="default"/>
        <w:w w:val="100"/>
        <w:sz w:val="18"/>
        <w:szCs w:val="18"/>
      </w:rPr>
    </w:lvl>
    <w:lvl w:ilvl="1" w:tplc="38547B40">
      <w:start w:val="1"/>
      <w:numFmt w:val="bullet"/>
      <w:lvlText w:val="•"/>
      <w:lvlJc w:val="left"/>
      <w:pPr>
        <w:ind w:left="963" w:hanging="252"/>
      </w:pPr>
    </w:lvl>
    <w:lvl w:ilvl="2" w:tplc="D24649B4">
      <w:start w:val="1"/>
      <w:numFmt w:val="bullet"/>
      <w:lvlText w:val="•"/>
      <w:lvlJc w:val="left"/>
      <w:pPr>
        <w:ind w:left="1587" w:hanging="252"/>
      </w:pPr>
    </w:lvl>
    <w:lvl w:ilvl="3" w:tplc="D3642CEC">
      <w:start w:val="1"/>
      <w:numFmt w:val="bullet"/>
      <w:lvlText w:val="•"/>
      <w:lvlJc w:val="left"/>
      <w:pPr>
        <w:ind w:left="2211" w:hanging="252"/>
      </w:pPr>
    </w:lvl>
    <w:lvl w:ilvl="4" w:tplc="E9D40020">
      <w:start w:val="1"/>
      <w:numFmt w:val="bullet"/>
      <w:lvlText w:val="•"/>
      <w:lvlJc w:val="left"/>
      <w:pPr>
        <w:ind w:left="2835" w:hanging="252"/>
      </w:pPr>
    </w:lvl>
    <w:lvl w:ilvl="5" w:tplc="1212A1C4">
      <w:start w:val="1"/>
      <w:numFmt w:val="bullet"/>
      <w:lvlText w:val="•"/>
      <w:lvlJc w:val="left"/>
      <w:pPr>
        <w:ind w:left="3459" w:hanging="252"/>
      </w:pPr>
    </w:lvl>
    <w:lvl w:ilvl="6" w:tplc="4D6A4BBC">
      <w:start w:val="1"/>
      <w:numFmt w:val="bullet"/>
      <w:lvlText w:val="•"/>
      <w:lvlJc w:val="left"/>
      <w:pPr>
        <w:ind w:left="4083" w:hanging="252"/>
      </w:pPr>
    </w:lvl>
    <w:lvl w:ilvl="7" w:tplc="F91C28CE">
      <w:start w:val="1"/>
      <w:numFmt w:val="bullet"/>
      <w:lvlText w:val="•"/>
      <w:lvlJc w:val="left"/>
      <w:pPr>
        <w:ind w:left="4706" w:hanging="252"/>
      </w:pPr>
    </w:lvl>
    <w:lvl w:ilvl="8" w:tplc="C64E3516">
      <w:start w:val="1"/>
      <w:numFmt w:val="bullet"/>
      <w:lvlText w:val="•"/>
      <w:lvlJc w:val="left"/>
      <w:pPr>
        <w:ind w:left="5330" w:hanging="252"/>
      </w:pPr>
    </w:lvl>
  </w:abstractNum>
  <w:num w:numId="1">
    <w:abstractNumId w:val="25"/>
  </w:num>
  <w:num w:numId="2">
    <w:abstractNumId w:val="23"/>
  </w:num>
  <w:num w:numId="3">
    <w:abstractNumId w:val="28"/>
  </w:num>
  <w:num w:numId="4">
    <w:abstractNumId w:val="30"/>
  </w:num>
  <w:num w:numId="5">
    <w:abstractNumId w:val="13"/>
  </w:num>
  <w:num w:numId="6">
    <w:abstractNumId w:val="24"/>
  </w:num>
  <w:num w:numId="7">
    <w:abstractNumId w:val="26"/>
  </w:num>
  <w:num w:numId="8">
    <w:abstractNumId w:val="3"/>
  </w:num>
  <w:num w:numId="9">
    <w:abstractNumId w:val="6"/>
  </w:num>
  <w:num w:numId="10">
    <w:abstractNumId w:val="8"/>
  </w:num>
  <w:num w:numId="11">
    <w:abstractNumId w:val="9"/>
  </w:num>
  <w:num w:numId="12">
    <w:abstractNumId w:val="29"/>
  </w:num>
  <w:num w:numId="13">
    <w:abstractNumId w:val="19"/>
  </w:num>
  <w:num w:numId="14">
    <w:abstractNumId w:val="5"/>
  </w:num>
  <w:num w:numId="15">
    <w:abstractNumId w:val="10"/>
  </w:num>
  <w:num w:numId="16">
    <w:abstractNumId w:val="18"/>
  </w:num>
  <w:num w:numId="17">
    <w:abstractNumId w:val="31"/>
  </w:num>
  <w:num w:numId="18">
    <w:abstractNumId w:val="27"/>
  </w:num>
  <w:num w:numId="19">
    <w:abstractNumId w:val="17"/>
  </w:num>
  <w:num w:numId="20">
    <w:abstractNumId w:val="26"/>
  </w:num>
  <w:num w:numId="21">
    <w:abstractNumId w:val="14"/>
  </w:num>
  <w:num w:numId="22">
    <w:abstractNumId w:val="12"/>
  </w:num>
  <w:num w:numId="23">
    <w:abstractNumId w:val="1"/>
  </w:num>
  <w:num w:numId="24">
    <w:abstractNumId w:val="12"/>
  </w:num>
  <w:num w:numId="25">
    <w:abstractNumId w:val="4"/>
  </w:num>
  <w:num w:numId="26">
    <w:abstractNumId w:val="7"/>
  </w:num>
  <w:num w:numId="27">
    <w:abstractNumId w:val="15"/>
  </w:num>
  <w:num w:numId="28">
    <w:abstractNumId w:val="11"/>
  </w:num>
  <w:num w:numId="29">
    <w:abstractNumId w:val="20"/>
  </w:num>
  <w:num w:numId="30">
    <w:abstractNumId w:val="21"/>
  </w:num>
  <w:num w:numId="31">
    <w:abstractNumId w:val="26"/>
  </w:num>
  <w:num w:numId="32">
    <w:abstractNumId w:val="26"/>
  </w:num>
  <w:num w:numId="33">
    <w:abstractNumId w:val="2"/>
  </w:num>
  <w:num w:numId="34">
    <w:abstractNumId w:val="16"/>
  </w:num>
  <w:num w:numId="35">
    <w:abstractNumId w:val="0"/>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5393"/>
    <w:rsid w:val="000018FC"/>
    <w:rsid w:val="00064C55"/>
    <w:rsid w:val="00064D93"/>
    <w:rsid w:val="00070C5C"/>
    <w:rsid w:val="000B1A2D"/>
    <w:rsid w:val="000D1F56"/>
    <w:rsid w:val="000F399E"/>
    <w:rsid w:val="0010715A"/>
    <w:rsid w:val="00111719"/>
    <w:rsid w:val="00127325"/>
    <w:rsid w:val="00164EF2"/>
    <w:rsid w:val="0018526D"/>
    <w:rsid w:val="001927D1"/>
    <w:rsid w:val="001C49F6"/>
    <w:rsid w:val="00217314"/>
    <w:rsid w:val="00225393"/>
    <w:rsid w:val="0023233F"/>
    <w:rsid w:val="00270618"/>
    <w:rsid w:val="002736AA"/>
    <w:rsid w:val="002925B7"/>
    <w:rsid w:val="00317C08"/>
    <w:rsid w:val="0032070F"/>
    <w:rsid w:val="00351576"/>
    <w:rsid w:val="003A32CF"/>
    <w:rsid w:val="003B4E37"/>
    <w:rsid w:val="003B7CF1"/>
    <w:rsid w:val="003C65A1"/>
    <w:rsid w:val="003D5F76"/>
    <w:rsid w:val="00417739"/>
    <w:rsid w:val="004274B2"/>
    <w:rsid w:val="004504C4"/>
    <w:rsid w:val="0045242E"/>
    <w:rsid w:val="00476DC5"/>
    <w:rsid w:val="004E5583"/>
    <w:rsid w:val="00500692"/>
    <w:rsid w:val="00500C9B"/>
    <w:rsid w:val="00525307"/>
    <w:rsid w:val="00541CA1"/>
    <w:rsid w:val="00542B0F"/>
    <w:rsid w:val="00592794"/>
    <w:rsid w:val="005D3B13"/>
    <w:rsid w:val="005D51E1"/>
    <w:rsid w:val="006414C2"/>
    <w:rsid w:val="00643518"/>
    <w:rsid w:val="00676CC7"/>
    <w:rsid w:val="00691B05"/>
    <w:rsid w:val="0071163E"/>
    <w:rsid w:val="00731862"/>
    <w:rsid w:val="00736A6A"/>
    <w:rsid w:val="00745521"/>
    <w:rsid w:val="00761406"/>
    <w:rsid w:val="007627B2"/>
    <w:rsid w:val="007700F3"/>
    <w:rsid w:val="00781072"/>
    <w:rsid w:val="007A4869"/>
    <w:rsid w:val="007D0BA8"/>
    <w:rsid w:val="008069E9"/>
    <w:rsid w:val="00810453"/>
    <w:rsid w:val="00813C15"/>
    <w:rsid w:val="008265A2"/>
    <w:rsid w:val="00831441"/>
    <w:rsid w:val="00837105"/>
    <w:rsid w:val="00853DD0"/>
    <w:rsid w:val="00891858"/>
    <w:rsid w:val="008A7174"/>
    <w:rsid w:val="008E5A25"/>
    <w:rsid w:val="008F25A7"/>
    <w:rsid w:val="00907C73"/>
    <w:rsid w:val="00916797"/>
    <w:rsid w:val="0093471E"/>
    <w:rsid w:val="00966EEC"/>
    <w:rsid w:val="00981912"/>
    <w:rsid w:val="00986232"/>
    <w:rsid w:val="009A34F3"/>
    <w:rsid w:val="009C162C"/>
    <w:rsid w:val="009C6335"/>
    <w:rsid w:val="009F2B54"/>
    <w:rsid w:val="00A047BA"/>
    <w:rsid w:val="00A32780"/>
    <w:rsid w:val="00A430FA"/>
    <w:rsid w:val="00A60F10"/>
    <w:rsid w:val="00A64587"/>
    <w:rsid w:val="00A73F01"/>
    <w:rsid w:val="00B61A05"/>
    <w:rsid w:val="00B762BF"/>
    <w:rsid w:val="00BA5C5A"/>
    <w:rsid w:val="00BB2DA5"/>
    <w:rsid w:val="00BF2F72"/>
    <w:rsid w:val="00C251D4"/>
    <w:rsid w:val="00C25B84"/>
    <w:rsid w:val="00C60C57"/>
    <w:rsid w:val="00C70590"/>
    <w:rsid w:val="00CA3E4C"/>
    <w:rsid w:val="00CA50F7"/>
    <w:rsid w:val="00CB4B25"/>
    <w:rsid w:val="00CC36E3"/>
    <w:rsid w:val="00CC53B5"/>
    <w:rsid w:val="00CD345F"/>
    <w:rsid w:val="00D94F5D"/>
    <w:rsid w:val="00D966D4"/>
    <w:rsid w:val="00DA11F1"/>
    <w:rsid w:val="00DA37B5"/>
    <w:rsid w:val="00DA70AA"/>
    <w:rsid w:val="00DD6C95"/>
    <w:rsid w:val="00DF4C24"/>
    <w:rsid w:val="00DF5A03"/>
    <w:rsid w:val="00E01556"/>
    <w:rsid w:val="00E20D34"/>
    <w:rsid w:val="00E25BD7"/>
    <w:rsid w:val="00E45943"/>
    <w:rsid w:val="00E658D2"/>
    <w:rsid w:val="00E710C0"/>
    <w:rsid w:val="00E93089"/>
    <w:rsid w:val="00EC2AC6"/>
    <w:rsid w:val="00F25AB2"/>
    <w:rsid w:val="00F37CE1"/>
    <w:rsid w:val="00F41FDD"/>
    <w:rsid w:val="00FF49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D5A1E4B"/>
  <w15:chartTrackingRefBased/>
  <w15:docId w15:val="{DC08B868-8DE1-46BA-B4E5-D6C2D7BCE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253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22539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25393"/>
    <w:rPr>
      <w:rFonts w:asciiTheme="majorHAnsi" w:eastAsiaTheme="majorEastAsia" w:hAnsiTheme="majorHAnsi" w:cstheme="majorBidi"/>
      <w:spacing w:val="-10"/>
      <w:kern w:val="28"/>
      <w:sz w:val="56"/>
      <w:szCs w:val="56"/>
    </w:rPr>
  </w:style>
  <w:style w:type="paragraph" w:styleId="ListParagraph">
    <w:name w:val="List Paragraph"/>
    <w:basedOn w:val="Normal"/>
    <w:link w:val="ListParagraphChar"/>
    <w:uiPriority w:val="34"/>
    <w:qFormat/>
    <w:rsid w:val="00E01556"/>
    <w:pPr>
      <w:contextualSpacing/>
    </w:pPr>
  </w:style>
  <w:style w:type="paragraph" w:customStyle="1" w:styleId="Bulletedlist">
    <w:name w:val="Bulleted list"/>
    <w:basedOn w:val="ListParagraph"/>
    <w:link w:val="BulletedlistChar"/>
    <w:qFormat/>
    <w:rsid w:val="00B762BF"/>
    <w:pPr>
      <w:spacing w:after="0" w:line="240" w:lineRule="auto"/>
    </w:pPr>
  </w:style>
  <w:style w:type="paragraph" w:styleId="CommentText">
    <w:name w:val="annotation text"/>
    <w:basedOn w:val="Normal"/>
    <w:link w:val="CommentTextChar"/>
    <w:uiPriority w:val="99"/>
    <w:semiHidden/>
    <w:unhideWhenUsed/>
    <w:rsid w:val="00E01556"/>
    <w:pPr>
      <w:spacing w:line="240" w:lineRule="auto"/>
    </w:pPr>
    <w:rPr>
      <w:sz w:val="20"/>
      <w:szCs w:val="20"/>
    </w:rPr>
  </w:style>
  <w:style w:type="character" w:customStyle="1" w:styleId="ListParagraphChar">
    <w:name w:val="List Paragraph Char"/>
    <w:basedOn w:val="DefaultParagraphFont"/>
    <w:link w:val="ListParagraph"/>
    <w:uiPriority w:val="34"/>
    <w:rsid w:val="00E01556"/>
  </w:style>
  <w:style w:type="character" w:customStyle="1" w:styleId="BulletedlistChar">
    <w:name w:val="Bulleted list Char"/>
    <w:basedOn w:val="ListParagraphChar"/>
    <w:link w:val="Bulletedlist"/>
    <w:rsid w:val="00B762BF"/>
  </w:style>
  <w:style w:type="character" w:customStyle="1" w:styleId="CommentTextChar">
    <w:name w:val="Comment Text Char"/>
    <w:basedOn w:val="DefaultParagraphFont"/>
    <w:link w:val="CommentText"/>
    <w:uiPriority w:val="99"/>
    <w:semiHidden/>
    <w:rsid w:val="00E01556"/>
    <w:rPr>
      <w:sz w:val="20"/>
      <w:szCs w:val="20"/>
    </w:rPr>
  </w:style>
  <w:style w:type="paragraph" w:styleId="CommentSubject">
    <w:name w:val="annotation subject"/>
    <w:basedOn w:val="CommentText"/>
    <w:next w:val="CommentText"/>
    <w:link w:val="CommentSubjectChar"/>
    <w:uiPriority w:val="99"/>
    <w:semiHidden/>
    <w:unhideWhenUsed/>
    <w:rsid w:val="00E01556"/>
    <w:pPr>
      <w:spacing w:after="200" w:line="276" w:lineRule="auto"/>
    </w:pPr>
    <w:rPr>
      <w:rFonts w:ascii="Calibri" w:eastAsia="Times New Roman" w:hAnsi="Calibri" w:cs="Times New Roman"/>
      <w:b/>
      <w:bCs/>
      <w:lang w:eastAsia="en-GB"/>
    </w:rPr>
  </w:style>
  <w:style w:type="character" w:customStyle="1" w:styleId="CommentSubjectChar">
    <w:name w:val="Comment Subject Char"/>
    <w:basedOn w:val="CommentTextChar"/>
    <w:link w:val="CommentSubject"/>
    <w:uiPriority w:val="99"/>
    <w:semiHidden/>
    <w:rsid w:val="00E01556"/>
    <w:rPr>
      <w:rFonts w:ascii="Calibri" w:eastAsia="Times New Roman" w:hAnsi="Calibri" w:cs="Times New Roman"/>
      <w:b/>
      <w:bCs/>
      <w:sz w:val="20"/>
      <w:szCs w:val="20"/>
      <w:lang w:eastAsia="en-GB"/>
    </w:rPr>
  </w:style>
  <w:style w:type="paragraph" w:styleId="BalloonText">
    <w:name w:val="Balloon Text"/>
    <w:basedOn w:val="Normal"/>
    <w:link w:val="BalloonTextChar"/>
    <w:uiPriority w:val="99"/>
    <w:semiHidden/>
    <w:unhideWhenUsed/>
    <w:rsid w:val="008265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65A2"/>
    <w:rPr>
      <w:rFonts w:ascii="Segoe UI" w:hAnsi="Segoe UI" w:cs="Segoe UI"/>
      <w:sz w:val="18"/>
      <w:szCs w:val="18"/>
    </w:rPr>
  </w:style>
  <w:style w:type="paragraph" w:customStyle="1" w:styleId="TableParagraph">
    <w:name w:val="Table Paragraph"/>
    <w:basedOn w:val="Normal"/>
    <w:uiPriority w:val="1"/>
    <w:qFormat/>
    <w:rsid w:val="00831441"/>
    <w:pPr>
      <w:widowControl w:val="0"/>
      <w:spacing w:after="0" w:line="240" w:lineRule="auto"/>
    </w:pPr>
    <w:rPr>
      <w:rFonts w:ascii="Arial" w:eastAsia="Arial" w:hAnsi="Arial" w:cs="Arial"/>
      <w:lang w:val="en-US"/>
    </w:rPr>
  </w:style>
  <w:style w:type="paragraph" w:styleId="Header">
    <w:name w:val="header"/>
    <w:basedOn w:val="Normal"/>
    <w:link w:val="HeaderChar"/>
    <w:uiPriority w:val="99"/>
    <w:unhideWhenUsed/>
    <w:rsid w:val="00FF49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4922"/>
  </w:style>
  <w:style w:type="paragraph" w:styleId="Footer">
    <w:name w:val="footer"/>
    <w:basedOn w:val="Normal"/>
    <w:link w:val="FooterChar"/>
    <w:uiPriority w:val="99"/>
    <w:unhideWhenUsed/>
    <w:rsid w:val="00FF49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4922"/>
  </w:style>
  <w:style w:type="table" w:customStyle="1" w:styleId="TableGrid1">
    <w:name w:val="Table Grid1"/>
    <w:basedOn w:val="TableNormal"/>
    <w:next w:val="TableGrid"/>
    <w:uiPriority w:val="39"/>
    <w:rsid w:val="00813C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2129745">
      <w:bodyDiv w:val="1"/>
      <w:marLeft w:val="0"/>
      <w:marRight w:val="0"/>
      <w:marTop w:val="0"/>
      <w:marBottom w:val="0"/>
      <w:divBdr>
        <w:top w:val="none" w:sz="0" w:space="0" w:color="auto"/>
        <w:left w:val="none" w:sz="0" w:space="0" w:color="auto"/>
        <w:bottom w:val="none" w:sz="0" w:space="0" w:color="auto"/>
        <w:right w:val="none" w:sz="0" w:space="0" w:color="auto"/>
      </w:divBdr>
    </w:div>
    <w:div w:id="1990742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UWEv2.xsl" StyleName="Harvard - UWE" Version="2"/>
</file>

<file path=customXml/itemProps1.xml><?xml version="1.0" encoding="utf-8"?>
<ds:datastoreItem xmlns:ds="http://schemas.openxmlformats.org/officeDocument/2006/customXml" ds:itemID="{BAFC8003-09BF-498D-A0D7-4EFBBCFD7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1646</Words>
  <Characters>9386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Ancho</Company>
  <LinksUpToDate>false</LinksUpToDate>
  <CharactersWithSpaces>11010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Henderson</dc:creator>
  <cp:keywords/>
  <dc:description/>
  <cp:lastModifiedBy>Catherine Lowe</cp:lastModifiedBy>
  <cp:revision>2</cp:revision>
  <cp:lastPrinted>2020-01-28T11:21:00Z</cp:lastPrinted>
  <dcterms:created xsi:type="dcterms:W3CDTF">2020-07-21T10:47:00Z</dcterms:created>
  <dcterms:modified xsi:type="dcterms:W3CDTF">2020-07-21T10:47:00Z</dcterms:modified>
</cp:coreProperties>
</file>