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1C21" w14:textId="77777777" w:rsidR="00B91964" w:rsidRDefault="00B91964" w:rsidP="003819AC">
      <w:pPr>
        <w:jc w:val="center"/>
      </w:pPr>
    </w:p>
    <w:p w14:paraId="4CC673D5" w14:textId="0BA53111" w:rsidR="003819AC" w:rsidRPr="003819AC" w:rsidRDefault="003819AC" w:rsidP="003819AC">
      <w:pPr>
        <w:pStyle w:val="Title"/>
        <w:ind w:firstLine="19"/>
        <w:jc w:val="center"/>
        <w:rPr>
          <w:rFonts w:asciiTheme="minorHAnsi" w:hAnsiTheme="minorHAnsi" w:cstheme="minorHAnsi"/>
          <w:b/>
          <w:bCs/>
          <w:sz w:val="28"/>
          <w:szCs w:val="28"/>
        </w:rPr>
      </w:pPr>
      <w:r w:rsidRPr="003819AC">
        <w:rPr>
          <w:rFonts w:asciiTheme="minorHAnsi" w:hAnsiTheme="minorHAnsi" w:cstheme="minorHAnsi"/>
          <w:b/>
          <w:bCs/>
          <w:sz w:val="28"/>
          <w:szCs w:val="28"/>
        </w:rPr>
        <w:t>DALMUIR PARK HOUSING ASSOCIATION</w:t>
      </w:r>
    </w:p>
    <w:p w14:paraId="6BE91C23" w14:textId="77777777" w:rsidR="00014748" w:rsidRPr="003819AC" w:rsidRDefault="00014748" w:rsidP="003819AC">
      <w:pPr>
        <w:jc w:val="center"/>
        <w:rPr>
          <w:rFonts w:asciiTheme="minorHAnsi" w:hAnsiTheme="minorHAnsi" w:cstheme="minorHAnsi"/>
          <w:sz w:val="28"/>
          <w:szCs w:val="28"/>
        </w:rPr>
      </w:pPr>
    </w:p>
    <w:p w14:paraId="6BE91C24" w14:textId="2AD8AC9B" w:rsidR="00645759" w:rsidRDefault="00E44DF7" w:rsidP="003819AC">
      <w:pPr>
        <w:spacing w:line="240" w:lineRule="auto"/>
        <w:jc w:val="center"/>
        <w:rPr>
          <w:rFonts w:asciiTheme="minorHAnsi" w:hAnsiTheme="minorHAnsi" w:cstheme="minorHAnsi"/>
          <w:b/>
          <w:sz w:val="28"/>
          <w:szCs w:val="28"/>
        </w:rPr>
      </w:pPr>
      <w:r w:rsidRPr="00193FE2">
        <w:rPr>
          <w:rFonts w:asciiTheme="minorHAnsi" w:hAnsiTheme="minorHAnsi" w:cstheme="minorHAnsi"/>
          <w:b/>
          <w:sz w:val="28"/>
          <w:szCs w:val="28"/>
        </w:rPr>
        <w:t xml:space="preserve">GENERAL PRIVACY NOTICE </w:t>
      </w:r>
    </w:p>
    <w:p w14:paraId="38BC987F" w14:textId="77777777" w:rsidR="00162F30" w:rsidRPr="003819AC" w:rsidRDefault="00162F30" w:rsidP="003819AC">
      <w:pPr>
        <w:spacing w:line="240" w:lineRule="auto"/>
        <w:jc w:val="center"/>
        <w:rPr>
          <w:rFonts w:asciiTheme="minorHAnsi" w:hAnsiTheme="minorHAnsi" w:cstheme="minorHAnsi"/>
          <w:b/>
          <w:sz w:val="28"/>
          <w:szCs w:val="28"/>
        </w:rPr>
      </w:pPr>
    </w:p>
    <w:p w14:paraId="22E52AF8" w14:textId="77777777" w:rsidR="00162F30" w:rsidRPr="00662C33" w:rsidRDefault="00162F30" w:rsidP="00162F30">
      <w:pPr>
        <w:spacing w:line="240" w:lineRule="auto"/>
        <w:rPr>
          <w:rFonts w:ascii="Calibri" w:hAnsi="Calibri" w:cs="Calibri"/>
          <w:b/>
          <w:color w:val="0070C0"/>
          <w:sz w:val="28"/>
          <w:szCs w:val="28"/>
        </w:rPr>
      </w:pPr>
      <w:r w:rsidRPr="00662C33">
        <w:rPr>
          <w:rFonts w:ascii="Calibri" w:hAnsi="Calibri" w:cs="Calibri"/>
          <w:b/>
          <w:bCs/>
          <w:color w:val="0070C0"/>
          <w:sz w:val="28"/>
          <w:szCs w:val="28"/>
        </w:rPr>
        <w:t>INTRODUCTION –</w:t>
      </w:r>
      <w:r w:rsidRPr="00662C33">
        <w:rPr>
          <w:rFonts w:ascii="Calibri" w:hAnsi="Calibri" w:cs="Calibri"/>
          <w:color w:val="0070C0"/>
          <w:sz w:val="28"/>
          <w:szCs w:val="28"/>
        </w:rPr>
        <w:t xml:space="preserve"> </w:t>
      </w:r>
      <w:r w:rsidRPr="00662C33">
        <w:rPr>
          <w:rFonts w:ascii="Calibri" w:hAnsi="Calibri" w:cs="Calibri"/>
          <w:color w:val="0070C0"/>
          <w:sz w:val="28"/>
          <w:szCs w:val="28"/>
        </w:rPr>
        <w:t>(How we use your personal information)</w:t>
      </w:r>
    </w:p>
    <w:p w14:paraId="6BE91C28" w14:textId="77777777" w:rsidR="00645759" w:rsidRPr="00662C33" w:rsidRDefault="00D1365A" w:rsidP="00111BB3">
      <w:pPr>
        <w:spacing w:line="240" w:lineRule="auto"/>
        <w:jc w:val="both"/>
        <w:rPr>
          <w:rFonts w:ascii="Calibri" w:hAnsi="Calibri" w:cs="Calibri"/>
          <w:sz w:val="28"/>
          <w:szCs w:val="28"/>
          <w:lang w:eastAsia="en-GB"/>
        </w:rPr>
      </w:pPr>
      <w:r w:rsidRPr="00662C33">
        <w:rPr>
          <w:rFonts w:ascii="Calibri" w:hAnsi="Calibri" w:cs="Calibri"/>
          <w:sz w:val="28"/>
          <w:szCs w:val="28"/>
          <w:lang w:eastAsia="en-GB"/>
        </w:rPr>
        <w:t>This notice explains what information we collect, when we collect it and how we use it.  During the course of our activities we will process your personal data (which may be held on paper, electronically, or otherwise) and we recognise the need to treat it in an appropriate and lawful manner. The purpose of this notice is to make you aware of how we will handle your information.</w:t>
      </w:r>
    </w:p>
    <w:p w14:paraId="6BE91C29" w14:textId="77777777" w:rsidR="00645759" w:rsidRPr="00662C33" w:rsidRDefault="00645759" w:rsidP="00111BB3">
      <w:pPr>
        <w:spacing w:line="240" w:lineRule="auto"/>
        <w:jc w:val="both"/>
        <w:rPr>
          <w:rFonts w:ascii="Calibri" w:hAnsi="Calibri" w:cs="Calibri"/>
          <w:sz w:val="28"/>
          <w:szCs w:val="28"/>
        </w:rPr>
      </w:pPr>
    </w:p>
    <w:p w14:paraId="6BE91C2A" w14:textId="77777777" w:rsidR="00645759" w:rsidRPr="007E2A64" w:rsidRDefault="00D1365A" w:rsidP="00662C33">
      <w:pPr>
        <w:spacing w:after="0" w:line="240" w:lineRule="auto"/>
        <w:jc w:val="both"/>
        <w:rPr>
          <w:rFonts w:ascii="Calibri" w:hAnsi="Calibri" w:cs="Calibri"/>
          <w:color w:val="0070C0"/>
          <w:sz w:val="28"/>
          <w:szCs w:val="28"/>
        </w:rPr>
      </w:pPr>
      <w:bookmarkStart w:id="0" w:name="_Hlk203999504"/>
      <w:r w:rsidRPr="007E2A64">
        <w:rPr>
          <w:rFonts w:ascii="Calibri" w:hAnsi="Calibri" w:cs="Calibri"/>
          <w:b/>
          <w:color w:val="0070C0"/>
          <w:sz w:val="28"/>
          <w:szCs w:val="28"/>
        </w:rPr>
        <w:t>WHO ARE WE?</w:t>
      </w:r>
    </w:p>
    <w:p w14:paraId="6BE91C2B" w14:textId="77777777" w:rsidR="00111BB3" w:rsidRPr="00662C33" w:rsidRDefault="00111BB3" w:rsidP="00111BB3">
      <w:pPr>
        <w:spacing w:after="0" w:line="240" w:lineRule="auto"/>
        <w:ind w:left="426"/>
        <w:jc w:val="both"/>
        <w:rPr>
          <w:rFonts w:ascii="Calibri" w:hAnsi="Calibri" w:cs="Calibri"/>
          <w:sz w:val="28"/>
          <w:szCs w:val="28"/>
        </w:rPr>
      </w:pPr>
    </w:p>
    <w:p w14:paraId="6BE91C2C" w14:textId="2AB675C0" w:rsidR="00645759" w:rsidRPr="00662C33" w:rsidRDefault="00F92E5D" w:rsidP="00662C33">
      <w:pPr>
        <w:spacing w:line="240" w:lineRule="auto"/>
        <w:jc w:val="both"/>
        <w:rPr>
          <w:rFonts w:ascii="Calibri" w:hAnsi="Calibri" w:cs="Calibri"/>
          <w:sz w:val="28"/>
          <w:szCs w:val="28"/>
        </w:rPr>
      </w:pPr>
      <w:r w:rsidRPr="00662C33">
        <w:rPr>
          <w:rFonts w:ascii="Calibri" w:eastAsia="Calibri" w:hAnsi="Calibri" w:cs="Calibri"/>
          <w:b/>
          <w:sz w:val="28"/>
          <w:szCs w:val="28"/>
          <w:lang w:eastAsia="en-GB"/>
        </w:rPr>
        <w:t>Dalmuir Park Housing Association</w:t>
      </w:r>
      <w:r w:rsidR="00D1365A" w:rsidRPr="00662C33">
        <w:rPr>
          <w:rFonts w:ascii="Calibri" w:hAnsi="Calibri" w:cs="Calibri"/>
          <w:sz w:val="28"/>
          <w:szCs w:val="28"/>
        </w:rPr>
        <w:t xml:space="preserve">, Recognised Scottish Charity No </w:t>
      </w:r>
      <w:r w:rsidR="0038752F" w:rsidRPr="00662C33">
        <w:rPr>
          <w:rFonts w:ascii="Calibri" w:eastAsia="Calibri" w:hAnsi="Calibri" w:cs="Calibri"/>
          <w:b/>
          <w:bCs/>
          <w:sz w:val="28"/>
          <w:szCs w:val="28"/>
        </w:rPr>
        <w:t>SC033471</w:t>
      </w:r>
      <w:r w:rsidR="00D1365A" w:rsidRPr="00662C33">
        <w:rPr>
          <w:rFonts w:ascii="Calibri" w:hAnsi="Calibri" w:cs="Calibri"/>
          <w:sz w:val="28"/>
          <w:szCs w:val="28"/>
        </w:rPr>
        <w:t xml:space="preserve"> Scottish Housing Regulator No </w:t>
      </w:r>
      <w:r w:rsidR="009C28F5" w:rsidRPr="00662C33">
        <w:rPr>
          <w:rFonts w:ascii="Calibri" w:eastAsia="Calibri" w:hAnsi="Calibri" w:cs="Calibri"/>
          <w:b/>
          <w:bCs/>
          <w:sz w:val="28"/>
          <w:szCs w:val="28"/>
        </w:rPr>
        <w:t>HAL98</w:t>
      </w:r>
      <w:r w:rsidR="00D1365A" w:rsidRPr="00662C33">
        <w:rPr>
          <w:rFonts w:ascii="Calibri" w:hAnsi="Calibri" w:cs="Calibri"/>
          <w:sz w:val="28"/>
          <w:szCs w:val="28"/>
        </w:rPr>
        <w:t xml:space="preserve">, Co-operative and Community Benefit Societies Act No </w:t>
      </w:r>
      <w:r w:rsidR="00E90093" w:rsidRPr="00662C33">
        <w:rPr>
          <w:rFonts w:ascii="Calibri" w:eastAsia="Calibri" w:hAnsi="Calibri" w:cs="Calibri"/>
          <w:b/>
          <w:bCs/>
          <w:sz w:val="28"/>
          <w:szCs w:val="28"/>
        </w:rPr>
        <w:t>1917 R(S),</w:t>
      </w:r>
      <w:r w:rsidR="00D1365A" w:rsidRPr="00662C33">
        <w:rPr>
          <w:rFonts w:ascii="Calibri" w:hAnsi="Calibri" w:cs="Calibri"/>
          <w:sz w:val="28"/>
          <w:szCs w:val="28"/>
        </w:rPr>
        <w:t xml:space="preserve"> Property Factor Registration number </w:t>
      </w:r>
      <w:r w:rsidR="001E1BC7" w:rsidRPr="00662C33">
        <w:rPr>
          <w:rFonts w:ascii="Calibri" w:eastAsia="Calibri" w:hAnsi="Calibri" w:cs="Calibri"/>
          <w:b/>
          <w:bCs/>
          <w:sz w:val="28"/>
          <w:szCs w:val="28"/>
        </w:rPr>
        <w:t>PF000397</w:t>
      </w:r>
      <w:r w:rsidR="00D1365A" w:rsidRPr="00662C33">
        <w:rPr>
          <w:rFonts w:ascii="Calibri" w:hAnsi="Calibri" w:cs="Calibri"/>
          <w:sz w:val="28"/>
          <w:szCs w:val="28"/>
        </w:rPr>
        <w:t xml:space="preserve"> and having their Registered Office at </w:t>
      </w:r>
      <w:r w:rsidR="00193FE2" w:rsidRPr="00662C33">
        <w:rPr>
          <w:rFonts w:ascii="Calibri" w:eastAsia="Calibri" w:hAnsi="Calibri" w:cs="Calibri"/>
          <w:b/>
          <w:bCs/>
          <w:sz w:val="28"/>
          <w:szCs w:val="28"/>
        </w:rPr>
        <w:t>Beardmore House, 631 Dumbarton Road, Dalmuir G81 4EU</w:t>
      </w:r>
      <w:r w:rsidR="00193FE2" w:rsidRPr="00662C33">
        <w:rPr>
          <w:rFonts w:ascii="Calibri" w:eastAsia="Calibri" w:hAnsi="Calibri" w:cs="Calibri"/>
          <w:sz w:val="28"/>
          <w:szCs w:val="28"/>
          <w:lang w:eastAsia="en-GB"/>
        </w:rPr>
        <w:t xml:space="preserve"> </w:t>
      </w:r>
      <w:r w:rsidR="00D1365A" w:rsidRPr="00662C33">
        <w:rPr>
          <w:rFonts w:ascii="Calibri" w:hAnsi="Calibri" w:cs="Calibri"/>
          <w:sz w:val="28"/>
          <w:szCs w:val="28"/>
          <w:lang w:eastAsia="en-GB"/>
        </w:rPr>
        <w:t>(“</w:t>
      </w:r>
      <w:r w:rsidR="00D1365A" w:rsidRPr="00662C33">
        <w:rPr>
          <w:rFonts w:ascii="Calibri" w:hAnsi="Calibri" w:cs="Calibri"/>
          <w:b/>
          <w:sz w:val="28"/>
          <w:szCs w:val="28"/>
          <w:lang w:eastAsia="en-GB"/>
        </w:rPr>
        <w:t>we</w:t>
      </w:r>
      <w:r w:rsidR="00D1365A" w:rsidRPr="00662C33">
        <w:rPr>
          <w:rFonts w:ascii="Calibri" w:hAnsi="Calibri" w:cs="Calibri"/>
          <w:sz w:val="28"/>
          <w:szCs w:val="28"/>
          <w:lang w:eastAsia="en-GB"/>
        </w:rPr>
        <w:t>” or “</w:t>
      </w:r>
      <w:r w:rsidR="00D1365A" w:rsidRPr="00662C33">
        <w:rPr>
          <w:rFonts w:ascii="Calibri" w:hAnsi="Calibri" w:cs="Calibri"/>
          <w:b/>
          <w:sz w:val="28"/>
          <w:szCs w:val="28"/>
          <w:lang w:eastAsia="en-GB"/>
        </w:rPr>
        <w:t>us</w:t>
      </w:r>
      <w:r w:rsidR="00D1365A" w:rsidRPr="00662C33">
        <w:rPr>
          <w:rFonts w:ascii="Calibri" w:hAnsi="Calibri" w:cs="Calibri"/>
          <w:sz w:val="28"/>
          <w:szCs w:val="28"/>
          <w:lang w:eastAsia="en-GB"/>
        </w:rPr>
        <w:t xml:space="preserve">”) take the issue of security and data protection very seriously and strictly adhere to guidelines published in the Data Protection Act of 2018 (the 2018 Act) and the UK General Data Protection Regulation (UK GDPR), </w:t>
      </w:r>
      <w:r w:rsidR="00610D89" w:rsidRPr="00662C33">
        <w:rPr>
          <w:rFonts w:ascii="Calibri" w:hAnsi="Calibri" w:cs="Calibri"/>
          <w:sz w:val="28"/>
          <w:szCs w:val="28"/>
          <w:lang w:eastAsia="en-GB"/>
        </w:rPr>
        <w:t xml:space="preserve">the Data (Use and Access) Act 2025 </w:t>
      </w:r>
      <w:r w:rsidR="00D1365A" w:rsidRPr="00662C33">
        <w:rPr>
          <w:rFonts w:ascii="Calibri" w:hAnsi="Calibri" w:cs="Calibri"/>
          <w:sz w:val="28"/>
          <w:szCs w:val="28"/>
          <w:lang w:eastAsia="en-GB"/>
        </w:rPr>
        <w:t>together with any domestic laws subsequently enacted.</w:t>
      </w:r>
    </w:p>
    <w:p w14:paraId="6BE91C2D" w14:textId="71891540" w:rsidR="00645759" w:rsidRPr="00662C33" w:rsidRDefault="00D1365A" w:rsidP="00662C33">
      <w:pPr>
        <w:spacing w:line="240" w:lineRule="auto"/>
        <w:jc w:val="both"/>
        <w:rPr>
          <w:rFonts w:ascii="Calibri" w:hAnsi="Calibri" w:cs="Calibri"/>
          <w:sz w:val="28"/>
          <w:szCs w:val="28"/>
        </w:rPr>
      </w:pPr>
      <w:r w:rsidRPr="00662C33">
        <w:rPr>
          <w:rFonts w:ascii="Calibri" w:hAnsi="Calibri" w:cs="Calibri"/>
          <w:sz w:val="28"/>
          <w:szCs w:val="28"/>
        </w:rPr>
        <w:t xml:space="preserve">We are registered as a Data Controller with the Office of the Information Commission (IC) under registration number </w:t>
      </w:r>
      <w:r w:rsidR="004E0121" w:rsidRPr="00662C33">
        <w:rPr>
          <w:rFonts w:ascii="Calibri" w:eastAsia="Calibri" w:hAnsi="Calibri" w:cs="Calibri"/>
          <w:b/>
          <w:bCs/>
          <w:sz w:val="28"/>
          <w:szCs w:val="28"/>
          <w:lang w:val="en"/>
        </w:rPr>
        <w:t>Z5642475</w:t>
      </w:r>
      <w:r w:rsidRPr="00662C33">
        <w:rPr>
          <w:rFonts w:ascii="Calibri" w:hAnsi="Calibri" w:cs="Calibri"/>
          <w:sz w:val="28"/>
          <w:szCs w:val="28"/>
        </w:rPr>
        <w:t>and we are the data controller of any personal data that you provide to us.</w:t>
      </w:r>
    </w:p>
    <w:p w14:paraId="6BE91C2E" w14:textId="77777777" w:rsidR="00645759" w:rsidRPr="00662C33" w:rsidRDefault="00D1365A" w:rsidP="00662C33">
      <w:pPr>
        <w:spacing w:line="240" w:lineRule="auto"/>
        <w:jc w:val="both"/>
        <w:rPr>
          <w:rFonts w:ascii="Calibri" w:hAnsi="Calibri" w:cs="Calibri"/>
          <w:sz w:val="28"/>
          <w:szCs w:val="28"/>
        </w:rPr>
      </w:pPr>
      <w:r w:rsidRPr="00662C33">
        <w:rPr>
          <w:rFonts w:ascii="Calibri" w:hAnsi="Calibri" w:cs="Calibri"/>
          <w:sz w:val="28"/>
          <w:szCs w:val="28"/>
        </w:rPr>
        <w:t>Our Data Protection Officer (DPO) is:</w:t>
      </w:r>
    </w:p>
    <w:p w14:paraId="6BE91C2F" w14:textId="77777777" w:rsidR="00645759" w:rsidRPr="00662C33" w:rsidRDefault="00D1365A" w:rsidP="00662C33">
      <w:pPr>
        <w:spacing w:line="240" w:lineRule="auto"/>
        <w:jc w:val="both"/>
        <w:rPr>
          <w:rFonts w:ascii="Calibri" w:hAnsi="Calibri" w:cs="Calibri"/>
          <w:sz w:val="28"/>
          <w:szCs w:val="28"/>
        </w:rPr>
      </w:pPr>
      <w:r w:rsidRPr="00662C33">
        <w:rPr>
          <w:rFonts w:ascii="Calibri" w:hAnsi="Calibri" w:cs="Calibri"/>
          <w:sz w:val="28"/>
          <w:szCs w:val="28"/>
        </w:rPr>
        <w:t xml:space="preserve">RGDP LLP, </w:t>
      </w:r>
      <w:r w:rsidRPr="00662C33">
        <w:rPr>
          <w:rFonts w:ascii="Calibri" w:eastAsia="Calibri" w:hAnsi="Calibri" w:cs="Calibri"/>
          <w:sz w:val="28"/>
          <w:szCs w:val="28"/>
          <w:lang w:eastAsia="en-GB"/>
        </w:rPr>
        <w:t>Level 2, One Edinburgh Key, 133 Fountainbridge, Edinburgh EH3 9QG</w:t>
      </w:r>
    </w:p>
    <w:p w14:paraId="23723EFC" w14:textId="77777777" w:rsidR="00AF5D58" w:rsidRDefault="00D1365A" w:rsidP="00662C33">
      <w:pPr>
        <w:spacing w:line="240" w:lineRule="auto"/>
        <w:ind w:firstLine="426"/>
        <w:jc w:val="both"/>
        <w:rPr>
          <w:rFonts w:ascii="Calibri" w:hAnsi="Calibri" w:cs="Calibri"/>
          <w:sz w:val="28"/>
          <w:szCs w:val="28"/>
        </w:rPr>
      </w:pPr>
      <w:r w:rsidRPr="00662C33">
        <w:rPr>
          <w:rFonts w:ascii="Calibri" w:hAnsi="Calibri" w:cs="Calibri"/>
          <w:sz w:val="28"/>
          <w:szCs w:val="28"/>
        </w:rPr>
        <w:t xml:space="preserve">Tel: </w:t>
      </w:r>
      <w:r w:rsidRPr="00662C33">
        <w:rPr>
          <w:rFonts w:ascii="Calibri" w:hAnsi="Calibri" w:cs="Calibri"/>
          <w:sz w:val="28"/>
          <w:szCs w:val="28"/>
        </w:rPr>
        <w:tab/>
        <w:t>0131 222 3239</w:t>
      </w:r>
    </w:p>
    <w:p w14:paraId="6BE91C31" w14:textId="59DA36B9" w:rsidR="00645759" w:rsidRPr="00662C33" w:rsidRDefault="00D1365A" w:rsidP="00662C33">
      <w:pPr>
        <w:spacing w:line="240" w:lineRule="auto"/>
        <w:ind w:firstLine="426"/>
        <w:jc w:val="both"/>
        <w:rPr>
          <w:rFonts w:ascii="Calibri" w:hAnsi="Calibri" w:cs="Calibri"/>
          <w:sz w:val="28"/>
          <w:szCs w:val="28"/>
        </w:rPr>
      </w:pPr>
      <w:r w:rsidRPr="00662C33">
        <w:rPr>
          <w:rFonts w:ascii="Calibri" w:hAnsi="Calibri" w:cs="Calibri"/>
          <w:sz w:val="28"/>
          <w:szCs w:val="28"/>
        </w:rPr>
        <w:t>Email:</w:t>
      </w:r>
      <w:r w:rsidRPr="00662C33">
        <w:rPr>
          <w:rFonts w:ascii="Calibri" w:hAnsi="Calibri" w:cs="Calibri"/>
          <w:sz w:val="28"/>
          <w:szCs w:val="28"/>
        </w:rPr>
        <w:tab/>
        <w:t>info@rgdp.co.uk</w:t>
      </w:r>
    </w:p>
    <w:p w14:paraId="3563AC32" w14:textId="77777777" w:rsidR="00662C33" w:rsidRPr="00662C33" w:rsidRDefault="00D1365A" w:rsidP="00662C33">
      <w:pPr>
        <w:spacing w:line="240" w:lineRule="auto"/>
        <w:jc w:val="both"/>
        <w:rPr>
          <w:rFonts w:ascii="Calibri" w:eastAsia="Arial" w:hAnsi="Calibri" w:cs="Calibri"/>
          <w:sz w:val="28"/>
          <w:szCs w:val="28"/>
          <w:lang w:eastAsia="en-GB"/>
        </w:rPr>
      </w:pPr>
      <w:r w:rsidRPr="00662C33">
        <w:rPr>
          <w:rFonts w:ascii="Calibri" w:hAnsi="Calibri" w:cs="Calibri"/>
          <w:sz w:val="28"/>
          <w:szCs w:val="28"/>
        </w:rPr>
        <w:t xml:space="preserve">Any questions relating to this notice and our privacy practices should be sent to </w:t>
      </w:r>
      <w:bookmarkEnd w:id="0"/>
      <w:r w:rsidR="00662C33" w:rsidRPr="00662C33">
        <w:rPr>
          <w:rFonts w:ascii="Calibri" w:eastAsia="Calibri" w:hAnsi="Calibri" w:cs="Calibri"/>
          <w:sz w:val="28"/>
          <w:szCs w:val="28"/>
          <w:lang w:eastAsia="en-GB"/>
        </w:rPr>
        <w:t xml:space="preserve">Data Protection Officer, </w:t>
      </w:r>
      <w:hyperlink r:id="rId10" w:history="1">
        <w:r w:rsidR="00662C33" w:rsidRPr="00662C33">
          <w:rPr>
            <w:rStyle w:val="Hyperlink"/>
            <w:rFonts w:ascii="Calibri" w:eastAsia="Calibri" w:hAnsi="Calibri" w:cs="Calibri"/>
            <w:sz w:val="28"/>
            <w:szCs w:val="28"/>
            <w:lang w:eastAsia="en-GB"/>
          </w:rPr>
          <w:t>informationrequest@dpha.org.uk</w:t>
        </w:r>
      </w:hyperlink>
      <w:r w:rsidR="00662C33" w:rsidRPr="00662C33">
        <w:rPr>
          <w:rFonts w:ascii="Calibri" w:eastAsia="Calibri" w:hAnsi="Calibri" w:cs="Calibri"/>
          <w:sz w:val="28"/>
          <w:szCs w:val="28"/>
          <w:lang w:eastAsia="en-GB"/>
        </w:rPr>
        <w:tab/>
      </w:r>
    </w:p>
    <w:p w14:paraId="6BE91C33" w14:textId="4BD1CD56" w:rsidR="001851A4" w:rsidRPr="00111BB3" w:rsidRDefault="001851A4" w:rsidP="00111BB3">
      <w:pPr>
        <w:spacing w:line="240" w:lineRule="auto"/>
        <w:ind w:left="426"/>
        <w:jc w:val="both"/>
        <w:rPr>
          <w:rFonts w:cs="Arial"/>
          <w:szCs w:val="24"/>
        </w:rPr>
      </w:pPr>
    </w:p>
    <w:p w14:paraId="6BE91C34" w14:textId="77777777" w:rsidR="00645759" w:rsidRPr="007E2A64" w:rsidRDefault="00D1365A" w:rsidP="00662C33">
      <w:pPr>
        <w:spacing w:after="0" w:line="240" w:lineRule="auto"/>
        <w:jc w:val="both"/>
        <w:rPr>
          <w:rFonts w:cs="Arial"/>
          <w:color w:val="0070C0"/>
          <w:szCs w:val="24"/>
        </w:rPr>
      </w:pPr>
      <w:r w:rsidRPr="007E2A64">
        <w:rPr>
          <w:rFonts w:cs="Arial"/>
          <w:b/>
          <w:color w:val="0070C0"/>
          <w:szCs w:val="24"/>
        </w:rPr>
        <w:t>HOW WE COLLECT INFORMATION FROM YOU AND WHAT INFORMATION WE COLLECT</w:t>
      </w:r>
    </w:p>
    <w:p w14:paraId="6BE91C35" w14:textId="77777777" w:rsidR="001851A4" w:rsidRPr="00111BB3" w:rsidRDefault="001851A4" w:rsidP="00662C33">
      <w:pPr>
        <w:spacing w:after="0" w:line="240" w:lineRule="auto"/>
        <w:ind w:left="426"/>
        <w:jc w:val="both"/>
        <w:rPr>
          <w:rFonts w:cs="Arial"/>
          <w:szCs w:val="24"/>
        </w:rPr>
      </w:pPr>
    </w:p>
    <w:p w14:paraId="6BE91C36" w14:textId="77777777" w:rsidR="00645759" w:rsidRPr="007E2A64" w:rsidRDefault="00D1365A" w:rsidP="00662C33">
      <w:pPr>
        <w:spacing w:line="240" w:lineRule="auto"/>
        <w:rPr>
          <w:rFonts w:ascii="Calibri" w:hAnsi="Calibri" w:cs="Calibri"/>
          <w:sz w:val="28"/>
          <w:szCs w:val="28"/>
          <w:lang w:eastAsia="en-GB"/>
        </w:rPr>
      </w:pPr>
      <w:r w:rsidRPr="007E2A64">
        <w:rPr>
          <w:rFonts w:ascii="Calibri" w:hAnsi="Calibri" w:cs="Calibri"/>
          <w:sz w:val="28"/>
          <w:szCs w:val="28"/>
          <w:lang w:eastAsia="en-GB"/>
        </w:rPr>
        <w:t>We collect information about you and you provide information to us so that we can provide information and services to you:</w:t>
      </w:r>
    </w:p>
    <w:p w14:paraId="6BE91C37" w14:textId="77777777" w:rsidR="00645759" w:rsidRPr="007E2A64" w:rsidRDefault="00D1365A" w:rsidP="00662C33">
      <w:pPr>
        <w:pStyle w:val="BodyTextFirstIndent"/>
        <w:numPr>
          <w:ilvl w:val="0"/>
          <w:numId w:val="17"/>
        </w:numPr>
        <w:spacing w:after="0" w:line="240" w:lineRule="auto"/>
        <w:ind w:left="654"/>
        <w:jc w:val="both"/>
        <w:rPr>
          <w:rFonts w:ascii="Calibri" w:hAnsi="Calibri" w:cs="Calibri"/>
          <w:sz w:val="28"/>
          <w:szCs w:val="28"/>
          <w:lang w:eastAsia="en-GB"/>
        </w:rPr>
      </w:pPr>
      <w:r w:rsidRPr="007E2A64">
        <w:rPr>
          <w:rFonts w:ascii="Calibri" w:hAnsi="Calibri" w:cs="Calibri"/>
          <w:sz w:val="28"/>
          <w:szCs w:val="28"/>
          <w:lang w:eastAsia="en-GB"/>
        </w:rPr>
        <w:t xml:space="preserve">when you apply for housing with us, become a tenant, request services/repairs, enter into a factoring agreement with ourselves howsoever arising or otherwise provide us with your personal details </w:t>
      </w:r>
    </w:p>
    <w:p w14:paraId="6BE91C38" w14:textId="77777777" w:rsidR="00645759" w:rsidRPr="007E2A64" w:rsidRDefault="00D1365A" w:rsidP="00662C33">
      <w:pPr>
        <w:pStyle w:val="BodyTextFirstIndent"/>
        <w:numPr>
          <w:ilvl w:val="0"/>
          <w:numId w:val="17"/>
        </w:numPr>
        <w:spacing w:after="0" w:line="240" w:lineRule="auto"/>
        <w:ind w:left="654"/>
        <w:jc w:val="both"/>
        <w:rPr>
          <w:rFonts w:ascii="Calibri" w:hAnsi="Calibri" w:cs="Calibri"/>
          <w:sz w:val="28"/>
          <w:szCs w:val="28"/>
          <w:lang w:eastAsia="en-GB"/>
        </w:rPr>
      </w:pPr>
      <w:r w:rsidRPr="007E2A64">
        <w:rPr>
          <w:rFonts w:ascii="Calibri" w:hAnsi="Calibri" w:cs="Calibri"/>
          <w:sz w:val="28"/>
          <w:szCs w:val="28"/>
          <w:lang w:eastAsia="en-GB"/>
        </w:rPr>
        <w:t>when you apply to become a member;</w:t>
      </w:r>
    </w:p>
    <w:p w14:paraId="6BE91C39" w14:textId="77777777" w:rsidR="00645759" w:rsidRPr="007E2A64" w:rsidRDefault="00D1365A" w:rsidP="00662C33">
      <w:pPr>
        <w:pStyle w:val="BodyTextFirstIndent"/>
        <w:numPr>
          <w:ilvl w:val="0"/>
          <w:numId w:val="17"/>
        </w:numPr>
        <w:spacing w:after="0" w:line="240" w:lineRule="auto"/>
        <w:ind w:left="654"/>
        <w:jc w:val="both"/>
        <w:rPr>
          <w:rFonts w:ascii="Calibri" w:hAnsi="Calibri" w:cs="Calibri"/>
          <w:sz w:val="28"/>
          <w:szCs w:val="28"/>
          <w:lang w:eastAsia="en-GB"/>
        </w:rPr>
      </w:pPr>
      <w:r w:rsidRPr="007E2A64">
        <w:rPr>
          <w:rFonts w:ascii="Calibri" w:hAnsi="Calibri" w:cs="Calibri"/>
          <w:sz w:val="28"/>
          <w:szCs w:val="28"/>
          <w:lang w:eastAsia="en-GB"/>
        </w:rPr>
        <w:t xml:space="preserve">from your use of our online services, whether to report any tenancy or factoring related issues, make a complaint or otherwise; </w:t>
      </w:r>
    </w:p>
    <w:p w14:paraId="6BE91C3A" w14:textId="77777777" w:rsidR="00645759" w:rsidRPr="007E2A64" w:rsidRDefault="00D1365A" w:rsidP="00662C33">
      <w:pPr>
        <w:pStyle w:val="BodyTextFirstIndent"/>
        <w:numPr>
          <w:ilvl w:val="0"/>
          <w:numId w:val="17"/>
        </w:numPr>
        <w:spacing w:after="0" w:line="240" w:lineRule="auto"/>
        <w:ind w:left="654"/>
        <w:jc w:val="both"/>
        <w:rPr>
          <w:rFonts w:ascii="Calibri" w:hAnsi="Calibri" w:cs="Calibri"/>
          <w:sz w:val="28"/>
          <w:szCs w:val="28"/>
          <w:lang w:eastAsia="en-GB"/>
        </w:rPr>
      </w:pPr>
      <w:r w:rsidRPr="007E2A64">
        <w:rPr>
          <w:rFonts w:ascii="Calibri" w:hAnsi="Calibri" w:cs="Calibri"/>
          <w:sz w:val="28"/>
          <w:szCs w:val="28"/>
          <w:lang w:eastAsia="en-GB"/>
        </w:rPr>
        <w:t>from your arrangements to make payment to us (such as bank details, payment card numbers, employment details, benefit entitlement and any other income and expenditure related information);</w:t>
      </w:r>
    </w:p>
    <w:p w14:paraId="6BE91C3B" w14:textId="77777777" w:rsidR="00645759" w:rsidRPr="007E2A64" w:rsidRDefault="00D1365A" w:rsidP="00662C33">
      <w:pPr>
        <w:pStyle w:val="BodyTextFirstIndent"/>
        <w:numPr>
          <w:ilvl w:val="0"/>
          <w:numId w:val="17"/>
        </w:numPr>
        <w:spacing w:after="0" w:line="240" w:lineRule="auto"/>
        <w:ind w:left="654"/>
        <w:jc w:val="both"/>
        <w:rPr>
          <w:rFonts w:ascii="Calibri" w:hAnsi="Calibri" w:cs="Calibri"/>
          <w:sz w:val="28"/>
          <w:szCs w:val="28"/>
          <w:lang w:eastAsia="en-GB"/>
        </w:rPr>
      </w:pPr>
      <w:r w:rsidRPr="007E2A64">
        <w:rPr>
          <w:rFonts w:ascii="Calibri" w:hAnsi="Calibri" w:cs="Calibri"/>
          <w:sz w:val="28"/>
          <w:szCs w:val="28"/>
          <w:lang w:eastAsia="en-GB"/>
        </w:rPr>
        <w:t>from CCTV images captured by our CCTV cameras;</w:t>
      </w:r>
    </w:p>
    <w:p w14:paraId="6BE91C3C" w14:textId="77777777" w:rsidR="00645759" w:rsidRPr="007E2A64" w:rsidRDefault="00D1365A" w:rsidP="00662C33">
      <w:pPr>
        <w:pStyle w:val="BodyTextFirstIndent"/>
        <w:numPr>
          <w:ilvl w:val="0"/>
          <w:numId w:val="17"/>
        </w:numPr>
        <w:spacing w:after="0" w:line="240" w:lineRule="auto"/>
        <w:ind w:left="654"/>
        <w:jc w:val="both"/>
        <w:rPr>
          <w:rFonts w:ascii="Calibri" w:hAnsi="Calibri" w:cs="Calibri"/>
          <w:sz w:val="28"/>
          <w:szCs w:val="28"/>
          <w:lang w:eastAsia="en-GB"/>
        </w:rPr>
      </w:pPr>
      <w:r w:rsidRPr="007E2A64">
        <w:rPr>
          <w:rFonts w:ascii="Calibri" w:hAnsi="Calibri" w:cs="Calibri"/>
          <w:sz w:val="28"/>
          <w:szCs w:val="28"/>
          <w:lang w:eastAsia="en-GB"/>
        </w:rPr>
        <w:t>from digital recordings of your telephone conversations with us (incoming and outgoing);</w:t>
      </w:r>
    </w:p>
    <w:p w14:paraId="6BE91C3D" w14:textId="77777777" w:rsidR="00645759" w:rsidRPr="007E2A64" w:rsidRDefault="00D1365A" w:rsidP="00662C33">
      <w:pPr>
        <w:pStyle w:val="BodyTextFirstIndent"/>
        <w:numPr>
          <w:ilvl w:val="0"/>
          <w:numId w:val="17"/>
        </w:numPr>
        <w:spacing w:after="0" w:line="240" w:lineRule="auto"/>
        <w:ind w:left="654"/>
        <w:jc w:val="both"/>
        <w:rPr>
          <w:rFonts w:ascii="Calibri" w:hAnsi="Calibri" w:cs="Calibri"/>
          <w:sz w:val="28"/>
          <w:szCs w:val="28"/>
          <w:lang w:eastAsia="en-GB"/>
        </w:rPr>
      </w:pPr>
      <w:r w:rsidRPr="007E2A64">
        <w:rPr>
          <w:rFonts w:ascii="Calibri" w:hAnsi="Calibri" w:cs="Calibri"/>
          <w:sz w:val="28"/>
          <w:szCs w:val="28"/>
          <w:lang w:eastAsia="en-GB"/>
        </w:rPr>
        <w:t>when you visit our website;</w:t>
      </w:r>
    </w:p>
    <w:p w14:paraId="6BE91C3E" w14:textId="77777777" w:rsidR="00645759" w:rsidRPr="007E2A64" w:rsidRDefault="00D1365A" w:rsidP="00662C33">
      <w:pPr>
        <w:pStyle w:val="BodyTextFirstIndent"/>
        <w:numPr>
          <w:ilvl w:val="0"/>
          <w:numId w:val="17"/>
        </w:numPr>
        <w:spacing w:after="0" w:line="240" w:lineRule="auto"/>
        <w:ind w:left="654"/>
        <w:jc w:val="both"/>
        <w:rPr>
          <w:rFonts w:ascii="Calibri" w:hAnsi="Calibri" w:cs="Calibri"/>
          <w:sz w:val="28"/>
          <w:szCs w:val="28"/>
          <w:lang w:eastAsia="en-GB"/>
        </w:rPr>
      </w:pPr>
      <w:r w:rsidRPr="007E2A64">
        <w:rPr>
          <w:rFonts w:ascii="Calibri" w:hAnsi="Calibri" w:cs="Calibri"/>
          <w:sz w:val="28"/>
          <w:szCs w:val="28"/>
          <w:lang w:eastAsia="en-GB"/>
        </w:rPr>
        <w:t>when you apply for a job with us;</w:t>
      </w:r>
    </w:p>
    <w:p w14:paraId="6BE91C3F" w14:textId="77777777" w:rsidR="00645759" w:rsidRPr="007E2A64" w:rsidRDefault="00D1365A" w:rsidP="00662C33">
      <w:pPr>
        <w:pStyle w:val="BodyTextFirstIndent"/>
        <w:numPr>
          <w:ilvl w:val="0"/>
          <w:numId w:val="17"/>
        </w:numPr>
        <w:spacing w:after="0" w:line="240" w:lineRule="auto"/>
        <w:ind w:left="654"/>
        <w:jc w:val="both"/>
        <w:rPr>
          <w:rFonts w:ascii="Calibri" w:hAnsi="Calibri" w:cs="Calibri"/>
          <w:sz w:val="28"/>
          <w:szCs w:val="28"/>
          <w:lang w:eastAsia="en-GB"/>
        </w:rPr>
      </w:pPr>
      <w:r w:rsidRPr="007E2A64">
        <w:rPr>
          <w:rFonts w:ascii="Calibri" w:hAnsi="Calibri" w:cs="Calibri"/>
          <w:sz w:val="28"/>
          <w:szCs w:val="28"/>
          <w:lang w:eastAsia="en-GB"/>
        </w:rPr>
        <w:t>when you request or are in receipt of our services.</w:t>
      </w:r>
    </w:p>
    <w:p w14:paraId="6BE91C40" w14:textId="77777777" w:rsidR="00645759" w:rsidRPr="007E2A64" w:rsidRDefault="00645759" w:rsidP="00662C33">
      <w:pPr>
        <w:spacing w:line="240" w:lineRule="auto"/>
        <w:ind w:left="426"/>
        <w:jc w:val="both"/>
        <w:rPr>
          <w:rFonts w:ascii="Calibri" w:hAnsi="Calibri" w:cs="Calibri"/>
          <w:sz w:val="28"/>
          <w:szCs w:val="28"/>
        </w:rPr>
      </w:pPr>
    </w:p>
    <w:p w14:paraId="6BE91C41" w14:textId="77777777" w:rsidR="00645759" w:rsidRPr="007E2A64" w:rsidRDefault="00D1365A" w:rsidP="006B02AE">
      <w:pPr>
        <w:pStyle w:val="BodyTextFirstIndent"/>
        <w:tabs>
          <w:tab w:val="left" w:pos="720"/>
        </w:tabs>
        <w:spacing w:after="0" w:line="240" w:lineRule="auto"/>
        <w:ind w:firstLine="426"/>
        <w:rPr>
          <w:rFonts w:ascii="Calibri" w:hAnsi="Calibri" w:cs="Calibri"/>
          <w:sz w:val="28"/>
          <w:szCs w:val="28"/>
          <w:lang w:eastAsia="en-GB"/>
        </w:rPr>
      </w:pPr>
      <w:r w:rsidRPr="007E2A64">
        <w:rPr>
          <w:rFonts w:ascii="Calibri" w:hAnsi="Calibri" w:cs="Calibri"/>
          <w:sz w:val="28"/>
          <w:szCs w:val="28"/>
          <w:lang w:eastAsia="en-GB"/>
        </w:rPr>
        <w:t>The information we collect includes the following:</w:t>
      </w:r>
    </w:p>
    <w:p w14:paraId="6BE91C42" w14:textId="77777777" w:rsidR="00645759" w:rsidRPr="00111BB3" w:rsidRDefault="00645759" w:rsidP="00111BB3">
      <w:pPr>
        <w:pStyle w:val="BodyTextFirstIndent"/>
        <w:tabs>
          <w:tab w:val="left" w:pos="720"/>
        </w:tabs>
        <w:spacing w:after="0" w:line="240" w:lineRule="auto"/>
        <w:ind w:firstLine="0"/>
        <w:rPr>
          <w:rFonts w:cs="Arial"/>
          <w:szCs w:val="24"/>
          <w:lang w:eastAsia="en-GB"/>
        </w:rPr>
      </w:pPr>
    </w:p>
    <w:p w14:paraId="6BE91C43" w14:textId="77777777" w:rsidR="00645759" w:rsidRPr="007E2A64" w:rsidRDefault="00D1365A" w:rsidP="00111BB3">
      <w:pPr>
        <w:pStyle w:val="BodyTextFirstIndent"/>
        <w:numPr>
          <w:ilvl w:val="0"/>
          <w:numId w:val="19"/>
        </w:numPr>
        <w:tabs>
          <w:tab w:val="left" w:pos="720"/>
        </w:tabs>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Name;</w:t>
      </w:r>
    </w:p>
    <w:p w14:paraId="6BE91C44" w14:textId="77777777" w:rsidR="00645759" w:rsidRPr="007E2A64" w:rsidRDefault="00D1365A" w:rsidP="00111BB3">
      <w:pPr>
        <w:pStyle w:val="BodyTextFirstIndent"/>
        <w:numPr>
          <w:ilvl w:val="0"/>
          <w:numId w:val="19"/>
        </w:numPr>
        <w:tabs>
          <w:tab w:val="left" w:pos="720"/>
        </w:tabs>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Address;</w:t>
      </w:r>
    </w:p>
    <w:p w14:paraId="6BE91C45" w14:textId="77777777" w:rsidR="00645759" w:rsidRPr="007E2A64" w:rsidRDefault="00D1365A" w:rsidP="00111BB3">
      <w:pPr>
        <w:pStyle w:val="BodyTextFirstIndent"/>
        <w:numPr>
          <w:ilvl w:val="0"/>
          <w:numId w:val="19"/>
        </w:numPr>
        <w:tabs>
          <w:tab w:val="left" w:pos="720"/>
        </w:tabs>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Telephone number;</w:t>
      </w:r>
    </w:p>
    <w:p w14:paraId="6BE91C46" w14:textId="77777777" w:rsidR="00645759" w:rsidRPr="007E2A64" w:rsidRDefault="00D1365A" w:rsidP="00111BB3">
      <w:pPr>
        <w:pStyle w:val="BodyTextFirstIndent"/>
        <w:numPr>
          <w:ilvl w:val="0"/>
          <w:numId w:val="19"/>
        </w:numPr>
        <w:tabs>
          <w:tab w:val="left" w:pos="720"/>
        </w:tabs>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Email address;</w:t>
      </w:r>
    </w:p>
    <w:p w14:paraId="6BE91C47" w14:textId="77777777" w:rsidR="00645759" w:rsidRPr="007E2A64" w:rsidRDefault="00D1365A" w:rsidP="00111BB3">
      <w:pPr>
        <w:pStyle w:val="BodyTextFirstIndent"/>
        <w:numPr>
          <w:ilvl w:val="0"/>
          <w:numId w:val="19"/>
        </w:numPr>
        <w:tabs>
          <w:tab w:val="left" w:pos="720"/>
        </w:tabs>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National Insurance Number;</w:t>
      </w:r>
    </w:p>
    <w:p w14:paraId="6BE91C48" w14:textId="77777777" w:rsidR="00645759" w:rsidRPr="007E2A64" w:rsidRDefault="00D1365A" w:rsidP="00111BB3">
      <w:pPr>
        <w:pStyle w:val="BodyTextFirstIndent"/>
        <w:numPr>
          <w:ilvl w:val="0"/>
          <w:numId w:val="19"/>
        </w:numPr>
        <w:tabs>
          <w:tab w:val="left" w:pos="720"/>
        </w:tabs>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Demographic information – ethnicity, race, age, date of birth, nationality;</w:t>
      </w:r>
    </w:p>
    <w:p w14:paraId="6BE91C49" w14:textId="77777777" w:rsidR="00645759" w:rsidRPr="007E2A64" w:rsidRDefault="00D1365A" w:rsidP="00111BB3">
      <w:pPr>
        <w:pStyle w:val="BodyTextFirstIndent"/>
        <w:numPr>
          <w:ilvl w:val="0"/>
          <w:numId w:val="19"/>
        </w:numPr>
        <w:tabs>
          <w:tab w:val="left" w:pos="720"/>
        </w:tabs>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Share membership number;</w:t>
      </w:r>
    </w:p>
    <w:p w14:paraId="6BE91C4A" w14:textId="77777777" w:rsidR="00645759" w:rsidRPr="007E2A64" w:rsidRDefault="00D1365A" w:rsidP="00111BB3">
      <w:pPr>
        <w:pStyle w:val="BodyTextFirstIndent"/>
        <w:numPr>
          <w:ilvl w:val="0"/>
          <w:numId w:val="19"/>
        </w:numPr>
        <w:tabs>
          <w:tab w:val="left" w:pos="720"/>
        </w:tabs>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Payment card reference;</w:t>
      </w:r>
    </w:p>
    <w:p w14:paraId="6BE91C4B" w14:textId="77777777" w:rsidR="00645759" w:rsidRPr="007E2A64" w:rsidRDefault="00D1365A" w:rsidP="00111BB3">
      <w:pPr>
        <w:pStyle w:val="BodyTextFirstIndent"/>
        <w:numPr>
          <w:ilvl w:val="0"/>
          <w:numId w:val="19"/>
        </w:numPr>
        <w:tabs>
          <w:tab w:val="left" w:pos="720"/>
        </w:tabs>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Next of Kin/emergency contact details;</w:t>
      </w:r>
    </w:p>
    <w:p w14:paraId="6BE91C4C"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Household members;</w:t>
      </w:r>
    </w:p>
    <w:p w14:paraId="6BE91C4D"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Bank Account details;</w:t>
      </w:r>
    </w:p>
    <w:p w14:paraId="6BE91C4E"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Payment Card Numbers;</w:t>
      </w:r>
    </w:p>
    <w:p w14:paraId="6BE91C4F"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lastRenderedPageBreak/>
        <w:t>Employment details,</w:t>
      </w:r>
      <w:r w:rsidRPr="007E2A64">
        <w:rPr>
          <w:rFonts w:asciiTheme="minorHAnsi" w:hAnsiTheme="minorHAnsi" w:cstheme="minorHAnsi"/>
          <w:sz w:val="28"/>
          <w:szCs w:val="28"/>
          <w:lang w:val="en" w:eastAsia="en-GB"/>
        </w:rPr>
        <w:t xml:space="preserve"> taxpayer identification numbers, tax reference codes;</w:t>
      </w:r>
    </w:p>
    <w:p w14:paraId="6BE91C50"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Medical/Health information to process an application/transfer, application/undertake sheltered duties/process medical adaptation requests and to ensure the health and safety of Bridgewater Housing Association staff, contractors and other individuals;</w:t>
      </w:r>
    </w:p>
    <w:p w14:paraId="6BE91C51"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Membership details;</w:t>
      </w:r>
    </w:p>
    <w:p w14:paraId="6BE91C52"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Hearing impairments;</w:t>
      </w:r>
    </w:p>
    <w:p w14:paraId="6BE91C53"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Health &amp; safety information to process insurance claims;</w:t>
      </w:r>
    </w:p>
    <w:p w14:paraId="6BE91C54"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Disability;</w:t>
      </w:r>
    </w:p>
    <w:p w14:paraId="6BE91C55" w14:textId="77777777" w:rsidR="00645759" w:rsidRPr="007E2A64" w:rsidRDefault="00D1365A" w:rsidP="00111BB3">
      <w:pPr>
        <w:pStyle w:val="BodyTextFirstIndent"/>
        <w:numPr>
          <w:ilvl w:val="0"/>
          <w:numId w:val="19"/>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Benefits information from DWP/Housing Benefit Department;</w:t>
      </w:r>
    </w:p>
    <w:p w14:paraId="6BE91C56" w14:textId="77777777" w:rsidR="00645759" w:rsidRPr="007E2A64" w:rsidRDefault="00D1365A" w:rsidP="00111BB3">
      <w:pPr>
        <w:pStyle w:val="ListParagraph"/>
        <w:numPr>
          <w:ilvl w:val="0"/>
          <w:numId w:val="19"/>
        </w:numPr>
        <w:shd w:val="clear" w:color="auto" w:fill="FFFFFF"/>
        <w:spacing w:before="100" w:beforeAutospacing="1" w:after="100" w:afterAutospacing="1"/>
        <w:rPr>
          <w:rFonts w:asciiTheme="minorHAnsi" w:hAnsiTheme="minorHAnsi" w:cstheme="minorHAnsi"/>
          <w:sz w:val="28"/>
          <w:szCs w:val="28"/>
          <w:lang w:val="en" w:eastAsia="en-GB"/>
        </w:rPr>
      </w:pPr>
      <w:r w:rsidRPr="007E2A64">
        <w:rPr>
          <w:rFonts w:asciiTheme="minorHAnsi" w:hAnsiTheme="minorHAnsi" w:cstheme="minorHAnsi"/>
          <w:sz w:val="28"/>
          <w:szCs w:val="28"/>
          <w:lang w:val="en" w:eastAsia="en-GB"/>
        </w:rPr>
        <w:t xml:space="preserve">Passport or driving </w:t>
      </w:r>
      <w:r w:rsidR="00111BB3" w:rsidRPr="007E2A64">
        <w:rPr>
          <w:rFonts w:asciiTheme="minorHAnsi" w:hAnsiTheme="minorHAnsi" w:cstheme="minorHAnsi"/>
          <w:sz w:val="28"/>
          <w:szCs w:val="28"/>
          <w:lang w:val="en" w:eastAsia="en-GB"/>
        </w:rPr>
        <w:t>license</w:t>
      </w:r>
      <w:r w:rsidRPr="007E2A64">
        <w:rPr>
          <w:rFonts w:asciiTheme="minorHAnsi" w:hAnsiTheme="minorHAnsi" w:cstheme="minorHAnsi"/>
          <w:sz w:val="28"/>
          <w:szCs w:val="28"/>
          <w:lang w:val="en" w:eastAsia="en-GB"/>
        </w:rPr>
        <w:t xml:space="preserve"> numbers.</w:t>
      </w:r>
    </w:p>
    <w:p w14:paraId="6BE91C57" w14:textId="77777777" w:rsidR="00645759" w:rsidRPr="007E2A64" w:rsidRDefault="00D1365A" w:rsidP="00111BB3">
      <w:pPr>
        <w:pStyle w:val="BodyTextFirstIndent"/>
        <w:tabs>
          <w:tab w:val="left" w:pos="720"/>
        </w:tabs>
        <w:spacing w:line="240" w:lineRule="auto"/>
        <w:ind w:left="426" w:firstLine="0"/>
        <w:rPr>
          <w:rFonts w:asciiTheme="minorHAnsi" w:hAnsiTheme="minorHAnsi" w:cstheme="minorHAnsi"/>
          <w:sz w:val="28"/>
          <w:szCs w:val="28"/>
          <w:lang w:eastAsia="en-GB"/>
        </w:rPr>
      </w:pPr>
      <w:r w:rsidRPr="007E2A64">
        <w:rPr>
          <w:rFonts w:asciiTheme="minorHAnsi" w:hAnsiTheme="minorHAnsi" w:cstheme="minorHAnsi"/>
          <w:sz w:val="28"/>
          <w:szCs w:val="28"/>
          <w:lang w:eastAsia="en-GB"/>
        </w:rPr>
        <w:t>We also receive information from third parties including:</w:t>
      </w:r>
    </w:p>
    <w:p w14:paraId="6BE91C58" w14:textId="77777777" w:rsidR="00645759" w:rsidRPr="007E2A64" w:rsidRDefault="00D1365A" w:rsidP="00111BB3">
      <w:pPr>
        <w:pStyle w:val="BodyTextFirstIndent"/>
        <w:numPr>
          <w:ilvl w:val="0"/>
          <w:numId w:val="18"/>
        </w:numPr>
        <w:tabs>
          <w:tab w:val="left" w:pos="720"/>
        </w:tabs>
        <w:spacing w:after="0" w:line="240" w:lineRule="auto"/>
        <w:ind w:left="714" w:hanging="357"/>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Benefits information, including awards of Housing Benefit/Universal Credit and any overpayments requests;</w:t>
      </w:r>
    </w:p>
    <w:p w14:paraId="6BE91C59" w14:textId="77777777" w:rsidR="00645759" w:rsidRPr="007E2A64" w:rsidRDefault="00D1365A" w:rsidP="00111BB3">
      <w:pPr>
        <w:pStyle w:val="BodyTextFirstIndent"/>
        <w:numPr>
          <w:ilvl w:val="0"/>
          <w:numId w:val="18"/>
        </w:numPr>
        <w:tabs>
          <w:tab w:val="left" w:pos="720"/>
        </w:tabs>
        <w:spacing w:after="0" w:line="240" w:lineRule="auto"/>
        <w:ind w:left="714" w:hanging="357"/>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Payments made by you to us;</w:t>
      </w:r>
    </w:p>
    <w:p w14:paraId="6BE91C5A" w14:textId="77777777" w:rsidR="00645759" w:rsidRPr="007E2A64" w:rsidRDefault="00D1365A" w:rsidP="00111BB3">
      <w:pPr>
        <w:pStyle w:val="BodyTextFirstIndent"/>
        <w:numPr>
          <w:ilvl w:val="0"/>
          <w:numId w:val="18"/>
        </w:numPr>
        <w:tabs>
          <w:tab w:val="left" w:pos="720"/>
        </w:tabs>
        <w:spacing w:after="0" w:line="240" w:lineRule="auto"/>
        <w:ind w:left="714" w:hanging="357"/>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Complaints or other communications regarding behaviour or other alleged breaches of the terms of your contract with us, including information obtained from Police Scotland, Local Authorities or other housing providers;</w:t>
      </w:r>
    </w:p>
    <w:p w14:paraId="6BE91C5B" w14:textId="77777777" w:rsidR="00645759" w:rsidRPr="007E2A64" w:rsidRDefault="00D1365A" w:rsidP="00111BB3">
      <w:pPr>
        <w:pStyle w:val="BodyTextFirstIndent"/>
        <w:numPr>
          <w:ilvl w:val="0"/>
          <w:numId w:val="18"/>
        </w:numPr>
        <w:tabs>
          <w:tab w:val="left" w:pos="720"/>
        </w:tabs>
        <w:spacing w:after="0" w:line="240" w:lineRule="auto"/>
        <w:ind w:left="714" w:hanging="357"/>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Reports as to the conduct or condition of your tenancy, including references from previous tenancies, and complaints of anti-social behaviour;</w:t>
      </w:r>
    </w:p>
    <w:p w14:paraId="6BE91C5C" w14:textId="77777777" w:rsidR="00645759" w:rsidRPr="007E2A64" w:rsidRDefault="00D1365A" w:rsidP="00111BB3">
      <w:pPr>
        <w:pStyle w:val="BodyTextFirstIndent"/>
        <w:numPr>
          <w:ilvl w:val="0"/>
          <w:numId w:val="18"/>
        </w:numPr>
        <w:tabs>
          <w:tab w:val="left" w:pos="720"/>
        </w:tabs>
        <w:spacing w:after="0" w:line="240" w:lineRule="auto"/>
        <w:ind w:left="714" w:hanging="357"/>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Health related information.</w:t>
      </w:r>
    </w:p>
    <w:p w14:paraId="6BE91C5D" w14:textId="77777777" w:rsidR="00645759" w:rsidRPr="007E2A64" w:rsidRDefault="00645759" w:rsidP="00111BB3">
      <w:pPr>
        <w:spacing w:line="240" w:lineRule="auto"/>
        <w:jc w:val="both"/>
        <w:rPr>
          <w:rFonts w:asciiTheme="minorHAnsi" w:hAnsiTheme="minorHAnsi" w:cstheme="minorHAnsi"/>
          <w:sz w:val="28"/>
          <w:szCs w:val="28"/>
        </w:rPr>
      </w:pPr>
    </w:p>
    <w:p w14:paraId="6BE91C5E" w14:textId="77777777" w:rsidR="00645759" w:rsidRPr="007E2A64" w:rsidRDefault="00D1365A" w:rsidP="006B02AE">
      <w:pPr>
        <w:spacing w:after="0" w:line="240" w:lineRule="auto"/>
        <w:rPr>
          <w:rFonts w:asciiTheme="minorHAnsi" w:hAnsiTheme="minorHAnsi" w:cstheme="minorHAnsi"/>
          <w:b/>
          <w:color w:val="0070C0"/>
          <w:sz w:val="28"/>
          <w:szCs w:val="28"/>
        </w:rPr>
      </w:pPr>
      <w:r w:rsidRPr="007E2A64">
        <w:rPr>
          <w:rFonts w:asciiTheme="minorHAnsi" w:hAnsiTheme="minorHAnsi" w:cstheme="minorHAnsi"/>
          <w:b/>
          <w:color w:val="0070C0"/>
          <w:sz w:val="28"/>
          <w:szCs w:val="28"/>
        </w:rPr>
        <w:t>WHY WE NEED THIS INFORMATION ABOUT YOU AND THE LEGAL BASES FOR PROCESSING</w:t>
      </w:r>
    </w:p>
    <w:p w14:paraId="5254E63A" w14:textId="77777777" w:rsidR="007E2A64" w:rsidRPr="007E2A64" w:rsidRDefault="007E2A64" w:rsidP="006B02AE">
      <w:pPr>
        <w:spacing w:after="0" w:line="240" w:lineRule="auto"/>
        <w:rPr>
          <w:rFonts w:asciiTheme="minorHAnsi" w:hAnsiTheme="minorHAnsi" w:cstheme="minorHAnsi"/>
          <w:color w:val="0070C0"/>
          <w:sz w:val="28"/>
          <w:szCs w:val="28"/>
        </w:rPr>
      </w:pPr>
    </w:p>
    <w:p w14:paraId="6BE91C5F" w14:textId="77777777" w:rsidR="00645759" w:rsidRPr="007E2A64" w:rsidRDefault="00D1365A" w:rsidP="00111BB3">
      <w:pPr>
        <w:spacing w:line="240" w:lineRule="auto"/>
        <w:ind w:left="426"/>
        <w:rPr>
          <w:rFonts w:asciiTheme="minorHAnsi" w:hAnsiTheme="minorHAnsi" w:cstheme="minorHAnsi"/>
          <w:sz w:val="28"/>
          <w:szCs w:val="28"/>
          <w:lang w:eastAsia="en-GB"/>
        </w:rPr>
      </w:pPr>
      <w:r w:rsidRPr="007E2A64">
        <w:rPr>
          <w:rFonts w:asciiTheme="minorHAnsi" w:hAnsiTheme="minorHAnsi" w:cstheme="minorHAnsi"/>
          <w:sz w:val="28"/>
          <w:szCs w:val="28"/>
          <w:lang w:eastAsia="en-GB"/>
        </w:rPr>
        <w:t xml:space="preserve">We need your information and will use your information lawfully to undertake and perform our obligations and duties to you. For example: </w:t>
      </w:r>
    </w:p>
    <w:p w14:paraId="6BE91C60"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enable us to enter a contract with you;</w:t>
      </w:r>
    </w:p>
    <w:p w14:paraId="6BE91C61"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undertake and perform our obligations and duties to you in accordance with the terms of our contract with you;</w:t>
      </w:r>
    </w:p>
    <w:p w14:paraId="6BE91C62"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enable us to supply you with the services and information which you have requested;</w:t>
      </w:r>
    </w:p>
    <w:p w14:paraId="6BE91C63"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lastRenderedPageBreak/>
        <w:t>to enable us to respond to your repair request, housing application and complaints made;</w:t>
      </w:r>
    </w:p>
    <w:p w14:paraId="6BE91C64"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analyse the information we collect so that we can administer, support and improve and develop our business and the services we offer;</w:t>
      </w:r>
    </w:p>
    <w:p w14:paraId="6BE91C65"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assist in the quality monitoring of our staff and to identify training needs:</w:t>
      </w:r>
    </w:p>
    <w:p w14:paraId="6BE91C66"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contact you in order to send you details of any changes to our services which may affect you;</w:t>
      </w:r>
    </w:p>
    <w:p w14:paraId="6BE91C67"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for other purposes consistent with the proper performance of our operations and business, including newsletters, website and our annual report; and</w:t>
      </w:r>
    </w:p>
    <w:p w14:paraId="6BE91C68"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contact you for your views on our products and services.</w:t>
      </w:r>
    </w:p>
    <w:p w14:paraId="6BE91C69" w14:textId="77777777" w:rsidR="0064575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 xml:space="preserve">because it is in the public interest to do so or because it is in our legitimate interest to do so.   </w:t>
      </w:r>
    </w:p>
    <w:p w14:paraId="6BE91C6A" w14:textId="77777777" w:rsidR="00610D89" w:rsidRPr="007E2A64" w:rsidRDefault="00D1365A" w:rsidP="00111BB3">
      <w:pPr>
        <w:pStyle w:val="BodyTextFirstIndent"/>
        <w:numPr>
          <w:ilvl w:val="0"/>
          <w:numId w:val="20"/>
        </w:numPr>
        <w:spacing w:after="0" w:line="240" w:lineRule="auto"/>
        <w:jc w:val="both"/>
        <w:rPr>
          <w:rFonts w:asciiTheme="minorHAnsi" w:hAnsiTheme="minorHAnsi" w:cstheme="minorHAnsi"/>
          <w:sz w:val="28"/>
          <w:szCs w:val="28"/>
          <w:lang w:eastAsia="en-GB"/>
        </w:rPr>
      </w:pPr>
      <w:bookmarkStart w:id="1" w:name="_Hlk203999561"/>
      <w:r w:rsidRPr="007E2A64">
        <w:rPr>
          <w:rFonts w:asciiTheme="minorHAnsi" w:hAnsiTheme="minorHAnsi" w:cstheme="minorHAnsi"/>
          <w:sz w:val="28"/>
          <w:szCs w:val="28"/>
          <w:lang w:eastAsia="en-GB"/>
        </w:rPr>
        <w:t>Where there is a redefined legitimate interest, as defined under the Data (Use and Access) Act 2025 and by the relevant Secretary of State.</w:t>
      </w:r>
    </w:p>
    <w:bookmarkEnd w:id="1"/>
    <w:p w14:paraId="276E6E5D" w14:textId="77777777" w:rsidR="007E2A64" w:rsidRPr="007E2A64" w:rsidRDefault="007E2A64" w:rsidP="006B02AE">
      <w:pPr>
        <w:spacing w:after="0" w:line="240" w:lineRule="auto"/>
        <w:ind w:left="360"/>
        <w:rPr>
          <w:rFonts w:asciiTheme="minorHAnsi" w:hAnsiTheme="minorHAnsi" w:cstheme="minorHAnsi"/>
          <w:sz w:val="28"/>
          <w:szCs w:val="28"/>
        </w:rPr>
      </w:pPr>
    </w:p>
    <w:p w14:paraId="6BE91C6C" w14:textId="6277C286" w:rsidR="001851A4" w:rsidRPr="007E2A64" w:rsidRDefault="00D1365A" w:rsidP="007E2A64">
      <w:pPr>
        <w:spacing w:after="0" w:line="240" w:lineRule="auto"/>
        <w:rPr>
          <w:rFonts w:asciiTheme="minorHAnsi" w:hAnsiTheme="minorHAnsi" w:cstheme="minorHAnsi"/>
          <w:color w:val="0070C0"/>
          <w:sz w:val="28"/>
          <w:szCs w:val="28"/>
        </w:rPr>
      </w:pPr>
      <w:r w:rsidRPr="007E2A64">
        <w:rPr>
          <w:rFonts w:asciiTheme="minorHAnsi" w:hAnsiTheme="minorHAnsi" w:cstheme="minorHAnsi"/>
          <w:b/>
          <w:color w:val="0070C0"/>
          <w:sz w:val="28"/>
          <w:szCs w:val="28"/>
        </w:rPr>
        <w:t>SHARING OF YOUR INFORMATION</w:t>
      </w:r>
    </w:p>
    <w:p w14:paraId="6BE91C6D" w14:textId="77777777" w:rsidR="00645759" w:rsidRPr="007E2A64" w:rsidRDefault="00D1365A" w:rsidP="001851A4">
      <w:pPr>
        <w:spacing w:after="0" w:line="240" w:lineRule="auto"/>
        <w:ind w:left="426"/>
        <w:rPr>
          <w:rFonts w:asciiTheme="minorHAnsi" w:hAnsiTheme="minorHAnsi" w:cstheme="minorHAnsi"/>
          <w:color w:val="0070C0"/>
          <w:sz w:val="28"/>
          <w:szCs w:val="28"/>
        </w:rPr>
      </w:pPr>
      <w:r w:rsidRPr="007E2A64">
        <w:rPr>
          <w:rFonts w:asciiTheme="minorHAnsi" w:hAnsiTheme="minorHAnsi" w:cstheme="minorHAnsi"/>
          <w:color w:val="0070C0"/>
          <w:sz w:val="28"/>
          <w:szCs w:val="28"/>
        </w:rPr>
        <w:t xml:space="preserve"> </w:t>
      </w:r>
    </w:p>
    <w:p w14:paraId="6BE91C6E" w14:textId="77777777" w:rsidR="00645759" w:rsidRPr="007E2A64" w:rsidRDefault="00D1365A" w:rsidP="00111BB3">
      <w:pPr>
        <w:spacing w:line="240" w:lineRule="auto"/>
        <w:ind w:left="426"/>
        <w:rPr>
          <w:rFonts w:asciiTheme="minorHAnsi" w:hAnsiTheme="minorHAnsi" w:cstheme="minorHAnsi"/>
          <w:sz w:val="28"/>
          <w:szCs w:val="28"/>
          <w:lang w:eastAsia="en-GB"/>
        </w:rPr>
      </w:pPr>
      <w:r w:rsidRPr="007E2A64">
        <w:rPr>
          <w:rFonts w:asciiTheme="minorHAnsi" w:hAnsiTheme="minorHAnsi" w:cstheme="minorHAnsi"/>
          <w:sz w:val="28"/>
          <w:szCs w:val="28"/>
          <w:lang w:eastAsia="en-GB"/>
        </w:rPr>
        <w:t>We may disclose your information to other trusted third parties who act for us for the purposes set out in this notice or for purposes approved by you, including the following:</w:t>
      </w:r>
    </w:p>
    <w:p w14:paraId="6BE91C6F" w14:textId="77777777" w:rsidR="00645759" w:rsidRPr="007E2A64" w:rsidRDefault="00D1365A" w:rsidP="00111BB3">
      <w:pPr>
        <w:pStyle w:val="ListParagraph"/>
        <w:numPr>
          <w:ilvl w:val="0"/>
          <w:numId w:val="21"/>
        </w:numPr>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if we enter into a joint venture with or merge with another business entity, your information may be disclosed to our new business partners or owners;</w:t>
      </w:r>
    </w:p>
    <w:p w14:paraId="6BE91C70" w14:textId="77777777" w:rsidR="00645759" w:rsidRPr="007E2A64" w:rsidRDefault="00D1365A" w:rsidP="00111BB3">
      <w:pPr>
        <w:pStyle w:val="ListParagraph"/>
        <w:numPr>
          <w:ilvl w:val="0"/>
          <w:numId w:val="14"/>
        </w:numPr>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if we instruct repair or maintenance works, your information may be disclosed to any contractor;</w:t>
      </w:r>
    </w:p>
    <w:p w14:paraId="6BE91C71" w14:textId="77777777" w:rsidR="00645759" w:rsidRPr="007E2A64" w:rsidRDefault="00D1365A" w:rsidP="00111BB3">
      <w:pPr>
        <w:pStyle w:val="ListParagraph"/>
        <w:numPr>
          <w:ilvl w:val="0"/>
          <w:numId w:val="14"/>
        </w:numPr>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if we are investigating a complaint, information may be disclosed to Police Scotland, Local Authority departments, Scottish Fire &amp; Rescue Service and others involved in any complaint, whether investigating the complaint or otherwise;</w:t>
      </w:r>
    </w:p>
    <w:p w14:paraId="6BE91C72" w14:textId="77777777" w:rsidR="00645759" w:rsidRPr="007E2A64" w:rsidRDefault="00D1365A" w:rsidP="00111BB3">
      <w:pPr>
        <w:pStyle w:val="ListParagraph"/>
        <w:numPr>
          <w:ilvl w:val="0"/>
          <w:numId w:val="14"/>
        </w:numPr>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if we are updating tenancy details, your information may be disclosed to third parties (such as utility companies and the Local Authority);</w:t>
      </w:r>
    </w:p>
    <w:p w14:paraId="6BE91C73" w14:textId="77777777" w:rsidR="00645759" w:rsidRPr="007E2A64" w:rsidRDefault="00D1365A" w:rsidP="00111BB3">
      <w:pPr>
        <w:pStyle w:val="ListParagraph"/>
        <w:numPr>
          <w:ilvl w:val="0"/>
          <w:numId w:val="14"/>
        </w:numPr>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if we are investigating payments made or otherwise, your information may be disclosed to payment processors, Local Authority and the Department for Work &amp; Pensions;</w:t>
      </w:r>
    </w:p>
    <w:p w14:paraId="6BE91C74" w14:textId="77777777" w:rsidR="00645759" w:rsidRPr="007E2A64" w:rsidRDefault="00D1365A" w:rsidP="00111BB3">
      <w:pPr>
        <w:pStyle w:val="ListParagraph"/>
        <w:numPr>
          <w:ilvl w:val="0"/>
          <w:numId w:val="14"/>
        </w:numPr>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lastRenderedPageBreak/>
        <w:t>if we are conducting a survey of our products and/or service, your information may be disclosed to third parties assisting in the compilation and analysis of the survey results;</w:t>
      </w:r>
    </w:p>
    <w:p w14:paraId="6BE91C75" w14:textId="77777777" w:rsidR="00645759" w:rsidRPr="007E2A64" w:rsidRDefault="00D1365A" w:rsidP="00111BB3">
      <w:pPr>
        <w:pStyle w:val="ListParagraph"/>
        <w:numPr>
          <w:ilvl w:val="0"/>
          <w:numId w:val="14"/>
        </w:numPr>
        <w:jc w:val="both"/>
        <w:rPr>
          <w:rFonts w:asciiTheme="minorHAnsi" w:hAnsiTheme="minorHAnsi" w:cstheme="minorHAnsi"/>
          <w:b/>
          <w:sz w:val="28"/>
          <w:szCs w:val="28"/>
          <w:lang w:eastAsia="en-GB"/>
        </w:rPr>
      </w:pPr>
      <w:r w:rsidRPr="007E2A64">
        <w:rPr>
          <w:rFonts w:asciiTheme="minorHAnsi" w:hAnsiTheme="minorHAnsi" w:cstheme="minorHAnsi"/>
          <w:sz w:val="28"/>
          <w:szCs w:val="28"/>
        </w:rPr>
        <w:t>to obtain legal advice or take legal action;</w:t>
      </w:r>
    </w:p>
    <w:p w14:paraId="6BE91C76" w14:textId="77777777" w:rsidR="00645759" w:rsidRPr="007E2A64" w:rsidRDefault="00D1365A" w:rsidP="00111BB3">
      <w:pPr>
        <w:pStyle w:val="ListParagraph"/>
        <w:numPr>
          <w:ilvl w:val="0"/>
          <w:numId w:val="14"/>
        </w:numPr>
        <w:jc w:val="both"/>
        <w:rPr>
          <w:rFonts w:asciiTheme="minorHAnsi" w:hAnsiTheme="minorHAnsi" w:cstheme="minorHAnsi"/>
          <w:b/>
          <w:sz w:val="28"/>
          <w:szCs w:val="28"/>
          <w:lang w:eastAsia="en-GB"/>
        </w:rPr>
      </w:pPr>
      <w:r w:rsidRPr="007E2A64">
        <w:rPr>
          <w:rFonts w:asciiTheme="minorHAnsi" w:hAnsiTheme="minorHAnsi" w:cstheme="minorHAnsi"/>
          <w:sz w:val="28"/>
          <w:szCs w:val="28"/>
        </w:rPr>
        <w:t>to adhere to our statutory requirements to report to the Scottish Housing Regulator and notify the Local Authority in the event of court proceedings being raised to recover possession of a tenancy;</w:t>
      </w:r>
    </w:p>
    <w:p w14:paraId="6BE91C77" w14:textId="77777777" w:rsidR="00645759" w:rsidRPr="007E2A64" w:rsidRDefault="00D1365A" w:rsidP="00111BB3">
      <w:pPr>
        <w:numPr>
          <w:ilvl w:val="0"/>
          <w:numId w:val="14"/>
        </w:numPr>
        <w:spacing w:after="0" w:line="240" w:lineRule="auto"/>
        <w:ind w:left="714" w:hanging="357"/>
        <w:jc w:val="both"/>
        <w:rPr>
          <w:rFonts w:asciiTheme="minorHAnsi" w:hAnsiTheme="minorHAnsi" w:cstheme="minorHAnsi"/>
          <w:sz w:val="28"/>
          <w:szCs w:val="28"/>
        </w:rPr>
      </w:pPr>
      <w:r w:rsidRPr="007E2A64">
        <w:rPr>
          <w:rFonts w:asciiTheme="minorHAnsi" w:hAnsiTheme="minorHAnsi" w:cstheme="minorHAnsi"/>
          <w:sz w:val="28"/>
          <w:szCs w:val="28"/>
        </w:rPr>
        <w:t>if you wish to access our Welfare Rights service;</w:t>
      </w:r>
    </w:p>
    <w:p w14:paraId="6BE91C78" w14:textId="77777777" w:rsidR="00645759" w:rsidRPr="007E2A64" w:rsidRDefault="00D1365A" w:rsidP="00111BB3">
      <w:pPr>
        <w:numPr>
          <w:ilvl w:val="0"/>
          <w:numId w:val="14"/>
        </w:numPr>
        <w:spacing w:after="0" w:line="240" w:lineRule="auto"/>
        <w:ind w:left="714" w:hanging="357"/>
        <w:jc w:val="both"/>
        <w:rPr>
          <w:rFonts w:asciiTheme="minorHAnsi" w:hAnsiTheme="minorHAnsi" w:cstheme="minorHAnsi"/>
          <w:sz w:val="28"/>
          <w:szCs w:val="28"/>
        </w:rPr>
      </w:pPr>
      <w:r w:rsidRPr="007E2A64">
        <w:rPr>
          <w:rFonts w:asciiTheme="minorHAnsi" w:hAnsiTheme="minorHAnsi" w:cstheme="minorHAnsi"/>
          <w:sz w:val="28"/>
          <w:szCs w:val="28"/>
        </w:rPr>
        <w:t>to allow you to make payment to us through third party organisations;</w:t>
      </w:r>
    </w:p>
    <w:p w14:paraId="6BE91C79" w14:textId="77777777" w:rsidR="00645759" w:rsidRPr="007E2A64" w:rsidRDefault="00D1365A" w:rsidP="00111BB3">
      <w:pPr>
        <w:numPr>
          <w:ilvl w:val="0"/>
          <w:numId w:val="14"/>
        </w:numPr>
        <w:spacing w:after="0" w:line="240" w:lineRule="auto"/>
        <w:ind w:left="714" w:hanging="357"/>
        <w:jc w:val="both"/>
        <w:rPr>
          <w:rFonts w:asciiTheme="minorHAnsi" w:hAnsiTheme="minorHAnsi" w:cstheme="minorHAnsi"/>
          <w:sz w:val="28"/>
          <w:szCs w:val="28"/>
        </w:rPr>
      </w:pPr>
      <w:r w:rsidRPr="007E2A64">
        <w:rPr>
          <w:rFonts w:asciiTheme="minorHAnsi" w:hAnsiTheme="minorHAnsi" w:cstheme="minorHAnsi"/>
          <w:sz w:val="28"/>
          <w:szCs w:val="28"/>
        </w:rPr>
        <w:t>to Sheriff Officers, debt collection agencies and tracing agents in connection with any enforcement action;</w:t>
      </w:r>
    </w:p>
    <w:p w14:paraId="6BE91C7A" w14:textId="77777777" w:rsidR="00645759" w:rsidRPr="007E2A64" w:rsidRDefault="00D1365A" w:rsidP="00111BB3">
      <w:pPr>
        <w:numPr>
          <w:ilvl w:val="0"/>
          <w:numId w:val="14"/>
        </w:numPr>
        <w:spacing w:after="0" w:line="240" w:lineRule="auto"/>
        <w:ind w:left="714" w:hanging="357"/>
        <w:jc w:val="both"/>
        <w:rPr>
          <w:rFonts w:asciiTheme="minorHAnsi" w:hAnsiTheme="minorHAnsi" w:cstheme="minorHAnsi"/>
          <w:sz w:val="28"/>
          <w:szCs w:val="28"/>
        </w:rPr>
      </w:pPr>
      <w:r w:rsidRPr="007E2A64">
        <w:rPr>
          <w:rFonts w:asciiTheme="minorHAnsi" w:hAnsiTheme="minorHAnsi" w:cstheme="minorHAnsi"/>
          <w:sz w:val="28"/>
          <w:szCs w:val="28"/>
        </w:rPr>
        <w:t>if we are processing any insurance claim made against us we will forward the claim to our insurers</w:t>
      </w:r>
    </w:p>
    <w:p w14:paraId="6BE91C7B" w14:textId="77777777" w:rsidR="00645759" w:rsidRPr="007E2A64" w:rsidRDefault="00D1365A" w:rsidP="00111BB3">
      <w:pPr>
        <w:pStyle w:val="ListParagraph"/>
        <w:numPr>
          <w:ilvl w:val="0"/>
          <w:numId w:val="14"/>
        </w:numPr>
        <w:ind w:hanging="294"/>
        <w:jc w:val="both"/>
        <w:rPr>
          <w:rFonts w:asciiTheme="minorHAnsi" w:hAnsiTheme="minorHAnsi" w:cstheme="minorHAnsi"/>
          <w:sz w:val="28"/>
          <w:szCs w:val="28"/>
        </w:rPr>
      </w:pPr>
      <w:r w:rsidRPr="007E2A64">
        <w:rPr>
          <w:rFonts w:asciiTheme="minorHAnsi" w:hAnsiTheme="minorHAnsi" w:cstheme="minorHAnsi"/>
          <w:sz w:val="28"/>
          <w:szCs w:val="28"/>
        </w:rPr>
        <w:t xml:space="preserve">Sharing of information on Twitter and Instagram to support our social media presence. </w:t>
      </w:r>
    </w:p>
    <w:p w14:paraId="6BE91C7C" w14:textId="77777777" w:rsidR="00111BB3" w:rsidRPr="007E2A64" w:rsidRDefault="00D1365A" w:rsidP="00111BB3">
      <w:pPr>
        <w:spacing w:line="240" w:lineRule="auto"/>
        <w:ind w:left="360"/>
        <w:rPr>
          <w:rFonts w:asciiTheme="minorHAnsi" w:hAnsiTheme="minorHAnsi" w:cstheme="minorHAnsi"/>
          <w:sz w:val="28"/>
          <w:szCs w:val="28"/>
          <w:lang w:eastAsia="en-GB"/>
        </w:rPr>
      </w:pPr>
      <w:r w:rsidRPr="007E2A64">
        <w:rPr>
          <w:rFonts w:asciiTheme="minorHAnsi" w:hAnsiTheme="minorHAnsi" w:cstheme="minorHAnsi"/>
          <w:sz w:val="28"/>
          <w:szCs w:val="28"/>
          <w:lang w:eastAsia="en-GB"/>
        </w:rPr>
        <w:t>Unless we have a lawful basis for disclosure, we will not otherwise share, sell or distribute any of the information you provide to us without your consent.</w:t>
      </w:r>
    </w:p>
    <w:p w14:paraId="484A2D01" w14:textId="77777777" w:rsidR="00910CC0" w:rsidRDefault="00910CC0" w:rsidP="007E2A64">
      <w:pPr>
        <w:spacing w:after="0" w:line="240" w:lineRule="auto"/>
        <w:jc w:val="both"/>
        <w:rPr>
          <w:rFonts w:asciiTheme="minorHAnsi" w:hAnsiTheme="minorHAnsi" w:cstheme="minorHAnsi"/>
          <w:b/>
          <w:color w:val="0070C0"/>
          <w:sz w:val="28"/>
          <w:szCs w:val="28"/>
        </w:rPr>
      </w:pPr>
    </w:p>
    <w:p w14:paraId="6BE91C7E" w14:textId="7EF641E0" w:rsidR="00645759" w:rsidRPr="007E2A64" w:rsidRDefault="00D1365A" w:rsidP="007E2A64">
      <w:pPr>
        <w:spacing w:after="0" w:line="240" w:lineRule="auto"/>
        <w:jc w:val="both"/>
        <w:rPr>
          <w:rFonts w:asciiTheme="minorHAnsi" w:hAnsiTheme="minorHAnsi" w:cstheme="minorHAnsi"/>
          <w:color w:val="0070C0"/>
          <w:sz w:val="28"/>
          <w:szCs w:val="28"/>
        </w:rPr>
      </w:pPr>
      <w:r w:rsidRPr="007E2A64">
        <w:rPr>
          <w:rFonts w:asciiTheme="minorHAnsi" w:hAnsiTheme="minorHAnsi" w:cstheme="minorHAnsi"/>
          <w:b/>
          <w:color w:val="0070C0"/>
          <w:sz w:val="28"/>
          <w:szCs w:val="28"/>
        </w:rPr>
        <w:t>TRANSFERS OUTSIDE THE UK AND EUROPE</w:t>
      </w:r>
    </w:p>
    <w:p w14:paraId="6BE91C7F" w14:textId="77777777" w:rsidR="001851A4" w:rsidRPr="007E2A64" w:rsidRDefault="001851A4" w:rsidP="001851A4">
      <w:pPr>
        <w:spacing w:after="0" w:line="240" w:lineRule="auto"/>
        <w:jc w:val="both"/>
        <w:rPr>
          <w:rFonts w:asciiTheme="minorHAnsi" w:hAnsiTheme="minorHAnsi" w:cstheme="minorHAnsi"/>
          <w:sz w:val="28"/>
          <w:szCs w:val="28"/>
        </w:rPr>
      </w:pPr>
    </w:p>
    <w:p w14:paraId="6BE91C80" w14:textId="77777777" w:rsidR="00645759" w:rsidRPr="007E2A64" w:rsidRDefault="00D1365A" w:rsidP="00111BB3">
      <w:pPr>
        <w:spacing w:line="240" w:lineRule="auto"/>
        <w:ind w:left="426"/>
        <w:jc w:val="both"/>
        <w:rPr>
          <w:rFonts w:asciiTheme="minorHAnsi" w:hAnsiTheme="minorHAnsi" w:cstheme="minorHAnsi"/>
          <w:sz w:val="28"/>
          <w:szCs w:val="28"/>
        </w:rPr>
      </w:pPr>
      <w:r w:rsidRPr="007E2A64">
        <w:rPr>
          <w:rFonts w:asciiTheme="minorHAnsi" w:hAnsiTheme="minorHAnsi" w:cstheme="minorHAnsi"/>
          <w:sz w:val="28"/>
          <w:szCs w:val="28"/>
        </w:rPr>
        <w:t>We will only store your information within the UK and EAA.</w:t>
      </w:r>
    </w:p>
    <w:p w14:paraId="6BE91C81" w14:textId="77777777" w:rsidR="00645759" w:rsidRPr="007E2A64" w:rsidRDefault="00D1365A" w:rsidP="00111BB3">
      <w:pPr>
        <w:spacing w:line="240" w:lineRule="auto"/>
        <w:ind w:left="426"/>
        <w:rPr>
          <w:rFonts w:asciiTheme="minorHAnsi" w:hAnsiTheme="minorHAnsi" w:cstheme="minorHAnsi"/>
          <w:sz w:val="28"/>
          <w:szCs w:val="28"/>
        </w:rPr>
      </w:pPr>
      <w:r w:rsidRPr="007E2A64">
        <w:rPr>
          <w:rFonts w:asciiTheme="minorHAnsi" w:hAnsiTheme="minorHAnsi" w:cstheme="minorHAnsi"/>
          <w:sz w:val="28"/>
          <w:szCs w:val="28"/>
        </w:rPr>
        <w:t xml:space="preserve">Data shared on Twitter and Instagram may be shared outside of this region, and would be covered by the privacy policies of those social media platforms. </w:t>
      </w:r>
    </w:p>
    <w:p w14:paraId="6BE91C82" w14:textId="77777777" w:rsidR="00645759" w:rsidRPr="007E2A64" w:rsidRDefault="00D1365A" w:rsidP="007E2A64">
      <w:pPr>
        <w:spacing w:after="0" w:line="240" w:lineRule="auto"/>
        <w:jc w:val="both"/>
        <w:rPr>
          <w:rFonts w:asciiTheme="minorHAnsi" w:hAnsiTheme="minorHAnsi" w:cstheme="minorHAnsi"/>
          <w:color w:val="0070C0"/>
          <w:sz w:val="28"/>
          <w:szCs w:val="28"/>
        </w:rPr>
      </w:pPr>
      <w:r w:rsidRPr="007E2A64">
        <w:rPr>
          <w:rFonts w:asciiTheme="minorHAnsi" w:hAnsiTheme="minorHAnsi" w:cstheme="minorHAnsi"/>
          <w:b/>
          <w:color w:val="0070C0"/>
          <w:sz w:val="28"/>
          <w:szCs w:val="28"/>
        </w:rPr>
        <w:t>SECURITY</w:t>
      </w:r>
    </w:p>
    <w:p w14:paraId="6BE91C83" w14:textId="77777777" w:rsidR="001851A4" w:rsidRPr="007E2A64" w:rsidRDefault="001851A4" w:rsidP="001851A4">
      <w:pPr>
        <w:spacing w:after="0" w:line="240" w:lineRule="auto"/>
        <w:jc w:val="both"/>
        <w:rPr>
          <w:rFonts w:asciiTheme="minorHAnsi" w:hAnsiTheme="minorHAnsi" w:cstheme="minorHAnsi"/>
          <w:sz w:val="28"/>
          <w:szCs w:val="28"/>
        </w:rPr>
      </w:pPr>
    </w:p>
    <w:p w14:paraId="6BE91C84" w14:textId="77777777" w:rsidR="00645759" w:rsidRPr="007E2A64" w:rsidRDefault="00D1365A" w:rsidP="00111BB3">
      <w:pPr>
        <w:spacing w:line="240" w:lineRule="auto"/>
        <w:ind w:left="426"/>
        <w:rPr>
          <w:rFonts w:asciiTheme="minorHAnsi" w:hAnsiTheme="minorHAnsi" w:cstheme="minorHAnsi"/>
          <w:sz w:val="28"/>
          <w:szCs w:val="28"/>
          <w:lang w:eastAsia="en-GB"/>
        </w:rPr>
      </w:pPr>
      <w:r w:rsidRPr="007E2A64">
        <w:rPr>
          <w:rFonts w:asciiTheme="minorHAnsi" w:hAnsiTheme="minorHAnsi" w:cstheme="minorHAnsi"/>
          <w:sz w:val="28"/>
          <w:szCs w:val="28"/>
          <w:lang w:eastAsia="en-GB"/>
        </w:rPr>
        <w:t xml:space="preserve">When we collect your personal data we take steps to make sure that it is kept secure and safe. </w:t>
      </w:r>
    </w:p>
    <w:p w14:paraId="6BE91C85" w14:textId="77777777" w:rsidR="00645759" w:rsidRPr="007E2A64" w:rsidRDefault="00D1365A" w:rsidP="00111BB3">
      <w:pPr>
        <w:spacing w:line="240" w:lineRule="auto"/>
        <w:ind w:left="426"/>
        <w:rPr>
          <w:rFonts w:asciiTheme="minorHAnsi" w:hAnsiTheme="minorHAnsi" w:cstheme="minorHAnsi"/>
          <w:sz w:val="28"/>
          <w:szCs w:val="28"/>
        </w:rPr>
      </w:pPr>
      <w:r w:rsidRPr="007E2A64">
        <w:rPr>
          <w:rFonts w:asciiTheme="minorHAnsi" w:hAnsiTheme="minorHAnsi" w:cstheme="minorHAnsi"/>
          <w:sz w:val="28"/>
          <w:szCs w:val="28"/>
        </w:rPr>
        <w:t>The Association has been awarded the Cyber Essentials Certification which provides assurance that a number of key information security controls are in place within the organisation.  All employee data which is stored electronically is access controlled or digitally encrypted.</w:t>
      </w:r>
    </w:p>
    <w:p w14:paraId="6BE91C86" w14:textId="77777777" w:rsidR="00645759" w:rsidRPr="007E2A64" w:rsidRDefault="00D1365A" w:rsidP="007E2A64">
      <w:pPr>
        <w:spacing w:line="240" w:lineRule="auto"/>
        <w:ind w:left="426"/>
        <w:rPr>
          <w:rFonts w:asciiTheme="minorHAnsi" w:hAnsiTheme="minorHAnsi" w:cstheme="minorHAnsi"/>
          <w:sz w:val="28"/>
          <w:szCs w:val="28"/>
          <w:lang w:eastAsia="en-GB"/>
        </w:rPr>
      </w:pPr>
      <w:r w:rsidRPr="007E2A64">
        <w:rPr>
          <w:rFonts w:asciiTheme="minorHAnsi" w:hAnsiTheme="minorHAnsi" w:cstheme="minorHAnsi"/>
          <w:sz w:val="28"/>
          <w:szCs w:val="28"/>
        </w:rPr>
        <w:t>Where a physical copy of any data is stored, it is stored in a locked filing cabinet or drawer.</w:t>
      </w:r>
    </w:p>
    <w:p w14:paraId="6BE91C87" w14:textId="05BD5D21" w:rsidR="00645759" w:rsidRPr="007E2A64" w:rsidRDefault="00D1365A" w:rsidP="00111BB3">
      <w:pPr>
        <w:spacing w:line="240" w:lineRule="auto"/>
        <w:ind w:left="426"/>
        <w:rPr>
          <w:rFonts w:asciiTheme="minorHAnsi" w:hAnsiTheme="minorHAnsi" w:cstheme="minorHAnsi"/>
          <w:sz w:val="28"/>
          <w:szCs w:val="28"/>
          <w:lang w:eastAsia="en-GB"/>
        </w:rPr>
      </w:pPr>
      <w:r w:rsidRPr="007E2A64">
        <w:rPr>
          <w:rFonts w:asciiTheme="minorHAnsi" w:hAnsiTheme="minorHAnsi" w:cstheme="minorHAnsi"/>
          <w:sz w:val="28"/>
          <w:szCs w:val="28"/>
          <w:lang w:eastAsia="en-GB"/>
        </w:rPr>
        <w:lastRenderedPageBreak/>
        <w:t xml:space="preserve">Further information regarding security and storage of data can be found in our Data Protection Policy at </w:t>
      </w:r>
      <w:hyperlink r:id="rId11" w:history="1">
        <w:r w:rsidR="009D5366" w:rsidRPr="007E2A64">
          <w:rPr>
            <w:rStyle w:val="Hyperlink"/>
            <w:rFonts w:asciiTheme="minorHAnsi" w:hAnsiTheme="minorHAnsi" w:cstheme="minorHAnsi"/>
            <w:sz w:val="28"/>
            <w:szCs w:val="28"/>
            <w:lang w:eastAsia="en-GB"/>
          </w:rPr>
          <w:t>Data Protection Policy</w:t>
        </w:r>
      </w:hyperlink>
    </w:p>
    <w:p w14:paraId="40B5E467" w14:textId="77777777" w:rsidR="009D5366" w:rsidRPr="007E2A64" w:rsidRDefault="009D5366" w:rsidP="00111BB3">
      <w:pPr>
        <w:spacing w:line="240" w:lineRule="auto"/>
        <w:ind w:left="426"/>
        <w:rPr>
          <w:rFonts w:asciiTheme="minorHAnsi" w:hAnsiTheme="minorHAnsi" w:cstheme="minorHAnsi"/>
          <w:sz w:val="28"/>
          <w:szCs w:val="28"/>
        </w:rPr>
      </w:pPr>
    </w:p>
    <w:p w14:paraId="6BE91C89" w14:textId="7BD99372" w:rsidR="001851A4" w:rsidRPr="007E2A64" w:rsidRDefault="00D1365A" w:rsidP="009D5366">
      <w:pPr>
        <w:ind w:left="360"/>
        <w:jc w:val="both"/>
        <w:rPr>
          <w:rFonts w:asciiTheme="minorHAnsi" w:hAnsiTheme="minorHAnsi" w:cstheme="minorHAnsi"/>
          <w:b/>
          <w:color w:val="0070C0"/>
          <w:sz w:val="28"/>
          <w:szCs w:val="28"/>
        </w:rPr>
      </w:pPr>
      <w:r w:rsidRPr="007E2A64">
        <w:rPr>
          <w:rFonts w:asciiTheme="minorHAnsi" w:hAnsiTheme="minorHAnsi" w:cstheme="minorHAnsi"/>
          <w:b/>
          <w:color w:val="0070C0"/>
          <w:sz w:val="28"/>
          <w:szCs w:val="28"/>
        </w:rPr>
        <w:t>HOW LONG WE WILL KEEP YOUR INFORMATION</w:t>
      </w:r>
    </w:p>
    <w:p w14:paraId="6BE91C8A" w14:textId="77777777" w:rsidR="00645759" w:rsidRPr="007E2A64" w:rsidRDefault="00D1365A" w:rsidP="007E2A64">
      <w:pPr>
        <w:pStyle w:val="BodyTextFirstIndent"/>
        <w:tabs>
          <w:tab w:val="left" w:pos="720"/>
        </w:tabs>
        <w:spacing w:after="0" w:line="240" w:lineRule="auto"/>
        <w:ind w:left="720" w:firstLine="0"/>
        <w:rPr>
          <w:rFonts w:asciiTheme="minorHAnsi" w:hAnsiTheme="minorHAnsi" w:cstheme="minorHAnsi"/>
          <w:sz w:val="28"/>
          <w:szCs w:val="28"/>
        </w:rPr>
      </w:pPr>
      <w:r w:rsidRPr="007E2A64">
        <w:rPr>
          <w:rFonts w:asciiTheme="minorHAnsi" w:hAnsiTheme="minorHAnsi" w:cstheme="minorHAnsi"/>
          <w:sz w:val="28"/>
          <w:szCs w:val="28"/>
        </w:rPr>
        <w:t xml:space="preserve">We review our data retention periods regularly and will only hold your personal data for as long as is necessary for the relevant activity, or as required by law (we may be legally required to hold some types of information), or as set out in any relevant contract we have with you. </w:t>
      </w:r>
    </w:p>
    <w:p w14:paraId="6BE91C8B" w14:textId="77777777" w:rsidR="00645759" w:rsidRPr="007E2A64" w:rsidRDefault="00645759" w:rsidP="00111BB3">
      <w:pPr>
        <w:pStyle w:val="BodyTextFirstIndent"/>
        <w:tabs>
          <w:tab w:val="left" w:pos="720"/>
        </w:tabs>
        <w:spacing w:after="0" w:line="240" w:lineRule="auto"/>
        <w:ind w:firstLine="0"/>
        <w:rPr>
          <w:rFonts w:asciiTheme="minorHAnsi" w:hAnsiTheme="minorHAnsi" w:cstheme="minorHAnsi"/>
          <w:sz w:val="28"/>
          <w:szCs w:val="28"/>
        </w:rPr>
      </w:pPr>
    </w:p>
    <w:p w14:paraId="6BE91C8C" w14:textId="77777777" w:rsidR="00645759" w:rsidRPr="007E2A64" w:rsidRDefault="00D1365A" w:rsidP="006B02AE">
      <w:pPr>
        <w:pStyle w:val="BodyTextFirstIndent"/>
        <w:tabs>
          <w:tab w:val="left" w:pos="360"/>
        </w:tabs>
        <w:spacing w:after="0" w:line="240" w:lineRule="auto"/>
        <w:ind w:left="360" w:firstLine="0"/>
        <w:jc w:val="both"/>
        <w:rPr>
          <w:rFonts w:asciiTheme="minorHAnsi" w:hAnsiTheme="minorHAnsi" w:cstheme="minorHAnsi"/>
          <w:b/>
          <w:color w:val="0070C0"/>
          <w:sz w:val="28"/>
          <w:szCs w:val="28"/>
        </w:rPr>
      </w:pPr>
      <w:r w:rsidRPr="007E2A64">
        <w:rPr>
          <w:rFonts w:asciiTheme="minorHAnsi" w:hAnsiTheme="minorHAnsi" w:cstheme="minorHAnsi"/>
          <w:b/>
          <w:color w:val="0070C0"/>
          <w:sz w:val="28"/>
          <w:szCs w:val="28"/>
        </w:rPr>
        <w:t>YOUR RIGHTS</w:t>
      </w:r>
    </w:p>
    <w:p w14:paraId="6BE91C8D" w14:textId="77777777" w:rsidR="001851A4" w:rsidRPr="007E2A64" w:rsidRDefault="001851A4" w:rsidP="001851A4">
      <w:pPr>
        <w:pStyle w:val="BodyTextFirstIndent"/>
        <w:tabs>
          <w:tab w:val="left" w:pos="360"/>
        </w:tabs>
        <w:spacing w:after="0" w:line="240" w:lineRule="auto"/>
        <w:jc w:val="both"/>
        <w:rPr>
          <w:rFonts w:asciiTheme="minorHAnsi" w:hAnsiTheme="minorHAnsi" w:cstheme="minorHAnsi"/>
          <w:b/>
          <w:sz w:val="28"/>
          <w:szCs w:val="28"/>
        </w:rPr>
      </w:pPr>
    </w:p>
    <w:p w14:paraId="6BE91C8E" w14:textId="71052032" w:rsidR="00645759" w:rsidRPr="007E2A64" w:rsidRDefault="00D1365A" w:rsidP="007E2A64">
      <w:pPr>
        <w:pStyle w:val="BodyTextFirstIndent"/>
        <w:tabs>
          <w:tab w:val="left" w:pos="360"/>
        </w:tabs>
        <w:spacing w:after="0" w:line="240" w:lineRule="auto"/>
        <w:ind w:left="720" w:firstLine="0"/>
        <w:rPr>
          <w:rFonts w:asciiTheme="minorHAnsi" w:hAnsiTheme="minorHAnsi" w:cstheme="minorHAnsi"/>
          <w:sz w:val="28"/>
          <w:szCs w:val="28"/>
        </w:rPr>
      </w:pPr>
      <w:r w:rsidRPr="007E2A64">
        <w:rPr>
          <w:rFonts w:asciiTheme="minorHAnsi" w:hAnsiTheme="minorHAnsi" w:cstheme="minorHAnsi"/>
          <w:sz w:val="28"/>
          <w:szCs w:val="28"/>
        </w:rPr>
        <w:t>You have rights in relation to your personal data and can ask us for the following:</w:t>
      </w:r>
    </w:p>
    <w:p w14:paraId="6BE91C8F" w14:textId="77777777" w:rsidR="00111BB3" w:rsidRPr="007E2A64" w:rsidRDefault="00111BB3" w:rsidP="007E2A64">
      <w:pPr>
        <w:pStyle w:val="BodyTextFirstIndent"/>
        <w:tabs>
          <w:tab w:val="left" w:pos="360"/>
        </w:tabs>
        <w:spacing w:after="0" w:line="240" w:lineRule="auto"/>
        <w:ind w:left="360" w:firstLine="0"/>
        <w:rPr>
          <w:rFonts w:asciiTheme="minorHAnsi" w:hAnsiTheme="minorHAnsi" w:cstheme="minorHAnsi"/>
          <w:sz w:val="28"/>
          <w:szCs w:val="28"/>
        </w:rPr>
      </w:pPr>
    </w:p>
    <w:p w14:paraId="6BE91C90" w14:textId="77777777" w:rsidR="00645759" w:rsidRPr="007E2A64" w:rsidRDefault="00D1365A" w:rsidP="007E2A64">
      <w:pPr>
        <w:pStyle w:val="BodyTextFirstIndent"/>
        <w:numPr>
          <w:ilvl w:val="0"/>
          <w:numId w:val="16"/>
        </w:numPr>
        <w:tabs>
          <w:tab w:val="left" w:pos="720"/>
        </w:tabs>
        <w:spacing w:after="0" w:line="240" w:lineRule="auto"/>
        <w:ind w:left="1222"/>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access information about the personal data we are processing and to obtain a copy of it;</w:t>
      </w:r>
    </w:p>
    <w:p w14:paraId="6BE91C91" w14:textId="77777777" w:rsidR="00645759" w:rsidRPr="007E2A64" w:rsidRDefault="00D1365A" w:rsidP="007E2A64">
      <w:pPr>
        <w:pStyle w:val="BodyTextFirstIndent"/>
        <w:numPr>
          <w:ilvl w:val="0"/>
          <w:numId w:val="16"/>
        </w:numPr>
        <w:tabs>
          <w:tab w:val="left" w:pos="720"/>
        </w:tabs>
        <w:spacing w:after="0" w:line="240" w:lineRule="auto"/>
        <w:ind w:left="1222"/>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change incorrect or incomplete data;</w:t>
      </w:r>
    </w:p>
    <w:p w14:paraId="6BE91C92" w14:textId="77777777" w:rsidR="00645759" w:rsidRPr="007E2A64" w:rsidRDefault="00D1365A" w:rsidP="007E2A64">
      <w:pPr>
        <w:pStyle w:val="BodyTextFirstIndent"/>
        <w:numPr>
          <w:ilvl w:val="0"/>
          <w:numId w:val="16"/>
        </w:numPr>
        <w:tabs>
          <w:tab w:val="left" w:pos="720"/>
        </w:tabs>
        <w:spacing w:after="0" w:line="240" w:lineRule="auto"/>
        <w:ind w:left="1222"/>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erase or stop processing your data (in certain circumstances);</w:t>
      </w:r>
    </w:p>
    <w:p w14:paraId="6BE91C93" w14:textId="77777777" w:rsidR="00645759" w:rsidRPr="007E2A64" w:rsidRDefault="00D1365A" w:rsidP="007E2A64">
      <w:pPr>
        <w:pStyle w:val="BodyTextFirstIndent"/>
        <w:numPr>
          <w:ilvl w:val="0"/>
          <w:numId w:val="16"/>
        </w:numPr>
        <w:tabs>
          <w:tab w:val="left" w:pos="720"/>
        </w:tabs>
        <w:spacing w:after="0" w:line="240" w:lineRule="auto"/>
        <w:ind w:left="1222"/>
        <w:jc w:val="both"/>
        <w:rPr>
          <w:rFonts w:asciiTheme="minorHAnsi" w:hAnsiTheme="minorHAnsi" w:cstheme="minorHAnsi"/>
          <w:sz w:val="28"/>
          <w:szCs w:val="28"/>
          <w:lang w:eastAsia="en-GB"/>
        </w:rPr>
      </w:pPr>
      <w:r w:rsidRPr="007E2A64">
        <w:rPr>
          <w:rFonts w:asciiTheme="minorHAnsi" w:hAnsiTheme="minorHAnsi" w:cstheme="minorHAnsi"/>
          <w:sz w:val="28"/>
          <w:szCs w:val="28"/>
          <w:lang w:eastAsia="en-GB"/>
        </w:rPr>
        <w:t>To stop sending you marketing messages; and</w:t>
      </w:r>
    </w:p>
    <w:p w14:paraId="6BE91C94" w14:textId="77777777" w:rsidR="00645759" w:rsidRPr="007E2A64" w:rsidRDefault="00D1365A" w:rsidP="007E2A64">
      <w:pPr>
        <w:numPr>
          <w:ilvl w:val="0"/>
          <w:numId w:val="16"/>
        </w:numPr>
        <w:spacing w:after="0" w:line="240" w:lineRule="auto"/>
        <w:ind w:left="1222"/>
        <w:jc w:val="both"/>
        <w:rPr>
          <w:rFonts w:asciiTheme="minorHAnsi" w:hAnsiTheme="minorHAnsi" w:cstheme="minorHAnsi"/>
          <w:sz w:val="28"/>
          <w:szCs w:val="28"/>
        </w:rPr>
      </w:pPr>
      <w:r w:rsidRPr="007E2A64">
        <w:rPr>
          <w:rFonts w:asciiTheme="minorHAnsi" w:hAnsiTheme="minorHAnsi" w:cstheme="minorHAnsi"/>
          <w:sz w:val="28"/>
          <w:szCs w:val="28"/>
          <w:lang w:eastAsia="en-GB"/>
        </w:rPr>
        <w:t>To object to certain processing activities.</w:t>
      </w:r>
    </w:p>
    <w:p w14:paraId="6BE91C95" w14:textId="77777777" w:rsidR="00645759" w:rsidRPr="007E2A64" w:rsidRDefault="00645759" w:rsidP="007E2A64">
      <w:pPr>
        <w:spacing w:line="240" w:lineRule="auto"/>
        <w:ind w:left="502"/>
        <w:jc w:val="both"/>
        <w:rPr>
          <w:rFonts w:asciiTheme="minorHAnsi" w:hAnsiTheme="minorHAnsi" w:cstheme="minorHAnsi"/>
          <w:sz w:val="28"/>
          <w:szCs w:val="28"/>
        </w:rPr>
      </w:pPr>
    </w:p>
    <w:p w14:paraId="6BE91C96" w14:textId="2FC5B197" w:rsidR="00645759" w:rsidRPr="007E2A64" w:rsidRDefault="00D1365A" w:rsidP="007E2A64">
      <w:pPr>
        <w:spacing w:line="240" w:lineRule="auto"/>
        <w:ind w:left="720"/>
        <w:jc w:val="both"/>
        <w:rPr>
          <w:rFonts w:asciiTheme="minorHAnsi" w:hAnsiTheme="minorHAnsi" w:cstheme="minorHAnsi"/>
          <w:sz w:val="28"/>
          <w:szCs w:val="28"/>
        </w:rPr>
      </w:pPr>
      <w:bookmarkStart w:id="2" w:name="_Hlk203999639"/>
      <w:bookmarkStart w:id="3" w:name="_Hlk204000071"/>
      <w:r w:rsidRPr="007E2A64">
        <w:rPr>
          <w:rFonts w:asciiTheme="minorHAnsi" w:hAnsiTheme="minorHAnsi" w:cstheme="minorHAnsi"/>
          <w:sz w:val="28"/>
          <w:szCs w:val="28"/>
          <w:lang w:eastAsia="en-GB"/>
        </w:rPr>
        <w:t xml:space="preserve">If you would like to exercise any of your </w:t>
      </w:r>
      <w:bookmarkStart w:id="4" w:name="_Hlk44407020"/>
      <w:r w:rsidRPr="007E2A64">
        <w:rPr>
          <w:rFonts w:asciiTheme="minorHAnsi" w:hAnsiTheme="minorHAnsi" w:cstheme="minorHAnsi"/>
          <w:sz w:val="28"/>
          <w:szCs w:val="28"/>
          <w:lang w:eastAsia="en-GB"/>
        </w:rPr>
        <w:t xml:space="preserve">rights above please contact us at </w:t>
      </w:r>
      <w:hyperlink r:id="rId12" w:history="1">
        <w:r w:rsidR="00727CF6" w:rsidRPr="007E2A64">
          <w:rPr>
            <w:rStyle w:val="Hyperlink"/>
            <w:rFonts w:asciiTheme="minorHAnsi" w:hAnsiTheme="minorHAnsi" w:cstheme="minorHAnsi"/>
            <w:sz w:val="28"/>
            <w:szCs w:val="28"/>
            <w:lang w:eastAsia="en-GB"/>
          </w:rPr>
          <w:t>Informationrequest@dpha.org.uk</w:t>
        </w:r>
      </w:hyperlink>
      <w:r w:rsidR="00727CF6" w:rsidRPr="007E2A64">
        <w:rPr>
          <w:rFonts w:asciiTheme="minorHAnsi" w:hAnsiTheme="minorHAnsi" w:cstheme="minorHAnsi"/>
          <w:sz w:val="28"/>
          <w:szCs w:val="28"/>
          <w:lang w:eastAsia="en-GB"/>
        </w:rPr>
        <w:t xml:space="preserve"> </w:t>
      </w:r>
      <w:r w:rsidRPr="007E2A64">
        <w:rPr>
          <w:rFonts w:asciiTheme="minorHAnsi" w:hAnsiTheme="minorHAnsi" w:cstheme="minorHAnsi"/>
          <w:sz w:val="28"/>
          <w:szCs w:val="28"/>
          <w:lang w:eastAsia="en-GB"/>
        </w:rPr>
        <w:t>in the first instance</w:t>
      </w:r>
      <w:bookmarkEnd w:id="4"/>
      <w:r w:rsidRPr="007E2A64">
        <w:rPr>
          <w:rFonts w:asciiTheme="minorHAnsi" w:hAnsiTheme="minorHAnsi" w:cstheme="minorHAnsi"/>
          <w:sz w:val="28"/>
          <w:szCs w:val="28"/>
          <w:lang w:eastAsia="en-GB"/>
        </w:rPr>
        <w:t>.  You should note that your rights under the UK GDPR and 2018 Act are not absolute and are subject to qualification.</w:t>
      </w:r>
    </w:p>
    <w:p w14:paraId="6BE91C97" w14:textId="40337A39" w:rsidR="00610D89" w:rsidRPr="007E2A64" w:rsidRDefault="00D1365A" w:rsidP="007E2A64">
      <w:pPr>
        <w:spacing w:line="240" w:lineRule="auto"/>
        <w:ind w:left="720"/>
        <w:jc w:val="both"/>
        <w:rPr>
          <w:rFonts w:asciiTheme="minorHAnsi" w:hAnsiTheme="minorHAnsi" w:cstheme="minorHAnsi"/>
          <w:sz w:val="28"/>
          <w:szCs w:val="28"/>
        </w:rPr>
      </w:pPr>
      <w:bookmarkStart w:id="5" w:name="_Hlk203999675"/>
      <w:bookmarkStart w:id="6" w:name="_Hlk204000528"/>
      <w:bookmarkEnd w:id="2"/>
      <w:r w:rsidRPr="007E2A64">
        <w:rPr>
          <w:rFonts w:asciiTheme="minorHAnsi" w:hAnsiTheme="minorHAnsi" w:cstheme="minorHAnsi"/>
          <w:sz w:val="28"/>
          <w:szCs w:val="28"/>
        </w:rPr>
        <w:t xml:space="preserve">If you  are not satisfied with our handling of your request, in the first case you should contact us with your complaint so that we can investigate . Complaints over handling your rights should be sent to </w:t>
      </w:r>
      <w:r w:rsidR="004C6755" w:rsidRPr="007E2A64">
        <w:rPr>
          <w:rFonts w:asciiTheme="minorHAnsi" w:hAnsiTheme="minorHAnsi" w:cstheme="minorHAnsi"/>
          <w:sz w:val="28"/>
          <w:szCs w:val="28"/>
        </w:rPr>
        <w:t>info@rgdp.co.uk</w:t>
      </w:r>
      <w:r w:rsidR="00A54A2E" w:rsidRPr="007E2A64">
        <w:rPr>
          <w:rFonts w:asciiTheme="minorHAnsi" w:hAnsiTheme="minorHAnsi" w:cstheme="minorHAnsi"/>
          <w:sz w:val="28"/>
          <w:szCs w:val="28"/>
        </w:rPr>
        <w:t xml:space="preserve"> </w:t>
      </w:r>
      <w:r w:rsidRPr="007E2A64">
        <w:rPr>
          <w:rFonts w:asciiTheme="minorHAnsi" w:hAnsiTheme="minorHAnsi" w:cstheme="minorHAnsi"/>
          <w:sz w:val="28"/>
          <w:szCs w:val="28"/>
        </w:rPr>
        <w:t>and marked GDPR Complaint</w:t>
      </w:r>
      <w:r w:rsidR="00A54A2E" w:rsidRPr="007E2A64">
        <w:rPr>
          <w:rFonts w:asciiTheme="minorHAnsi" w:hAnsiTheme="minorHAnsi" w:cstheme="minorHAnsi"/>
          <w:sz w:val="28"/>
          <w:szCs w:val="28"/>
        </w:rPr>
        <w:t xml:space="preserve">. </w:t>
      </w:r>
    </w:p>
    <w:bookmarkEnd w:id="5"/>
    <w:p w14:paraId="6BE91C98" w14:textId="77777777" w:rsidR="00610D89" w:rsidRPr="007E2A64" w:rsidRDefault="00610D89" w:rsidP="00111BB3">
      <w:pPr>
        <w:spacing w:line="240" w:lineRule="auto"/>
        <w:ind w:left="426"/>
        <w:jc w:val="both"/>
        <w:rPr>
          <w:rFonts w:asciiTheme="minorHAnsi" w:hAnsiTheme="minorHAnsi" w:cstheme="minorHAnsi"/>
          <w:sz w:val="28"/>
          <w:szCs w:val="28"/>
        </w:rPr>
      </w:pPr>
    </w:p>
    <w:p w14:paraId="6BE91C99" w14:textId="77777777" w:rsidR="00645759" w:rsidRDefault="00D1365A" w:rsidP="007E2A64">
      <w:pPr>
        <w:spacing w:line="240" w:lineRule="auto"/>
        <w:ind w:left="720"/>
        <w:jc w:val="both"/>
        <w:rPr>
          <w:rFonts w:asciiTheme="minorHAnsi" w:hAnsiTheme="minorHAnsi" w:cstheme="minorHAnsi"/>
          <w:sz w:val="28"/>
          <w:szCs w:val="28"/>
        </w:rPr>
      </w:pPr>
      <w:bookmarkStart w:id="7" w:name="_Hlk203999734"/>
      <w:r w:rsidRPr="007E2A64">
        <w:rPr>
          <w:rFonts w:asciiTheme="minorHAnsi" w:hAnsiTheme="minorHAnsi" w:cstheme="minorHAnsi"/>
          <w:sz w:val="28"/>
          <w:szCs w:val="28"/>
        </w:rPr>
        <w:t xml:space="preserve">If you still remain unsatisfied after your complaint has been processed by us, you also have the right to complain to the Information Commission in relation to our use of your information.  </w:t>
      </w:r>
      <w:bookmarkEnd w:id="7"/>
      <w:r w:rsidRPr="007E2A64">
        <w:rPr>
          <w:rFonts w:asciiTheme="minorHAnsi" w:hAnsiTheme="minorHAnsi" w:cstheme="minorHAnsi"/>
          <w:sz w:val="28"/>
          <w:szCs w:val="28"/>
        </w:rPr>
        <w:t>The Information Commission’s contact details are noted below:</w:t>
      </w:r>
    </w:p>
    <w:p w14:paraId="315A7BCB" w14:textId="77777777" w:rsidR="007E2A64" w:rsidRPr="007E2A64" w:rsidRDefault="007E2A64" w:rsidP="007E2A64">
      <w:pPr>
        <w:spacing w:line="240" w:lineRule="auto"/>
        <w:ind w:left="720"/>
        <w:jc w:val="both"/>
        <w:rPr>
          <w:rFonts w:asciiTheme="minorHAnsi" w:hAnsiTheme="minorHAnsi" w:cstheme="minorHAnsi"/>
          <w:sz w:val="28"/>
          <w:szCs w:val="28"/>
        </w:rPr>
      </w:pPr>
    </w:p>
    <w:p w14:paraId="6BE91C9A" w14:textId="77777777" w:rsidR="00645759" w:rsidRPr="007E2A64" w:rsidRDefault="00D1365A" w:rsidP="007E2A64">
      <w:pPr>
        <w:pStyle w:val="NoSpacing"/>
        <w:ind w:left="720"/>
        <w:rPr>
          <w:rFonts w:asciiTheme="minorHAnsi" w:hAnsiTheme="minorHAnsi" w:cstheme="minorHAnsi"/>
          <w:sz w:val="28"/>
          <w:szCs w:val="28"/>
        </w:rPr>
      </w:pPr>
      <w:r w:rsidRPr="007E2A64">
        <w:rPr>
          <w:rFonts w:asciiTheme="minorHAnsi" w:hAnsiTheme="minorHAnsi" w:cstheme="minorHAnsi"/>
          <w:sz w:val="28"/>
          <w:szCs w:val="28"/>
        </w:rPr>
        <w:lastRenderedPageBreak/>
        <w:t>Information Commission</w:t>
      </w:r>
    </w:p>
    <w:bookmarkEnd w:id="3"/>
    <w:bookmarkEnd w:id="6"/>
    <w:p w14:paraId="6BE91C9B" w14:textId="77777777" w:rsidR="00645759" w:rsidRPr="007E2A64" w:rsidRDefault="00D1365A" w:rsidP="007E2A64">
      <w:pPr>
        <w:pStyle w:val="NoSpacing"/>
        <w:ind w:left="720"/>
        <w:rPr>
          <w:rFonts w:asciiTheme="minorHAnsi" w:hAnsiTheme="minorHAnsi" w:cstheme="minorHAnsi"/>
          <w:sz w:val="28"/>
          <w:szCs w:val="28"/>
        </w:rPr>
      </w:pPr>
      <w:r w:rsidRPr="007E2A64">
        <w:rPr>
          <w:rFonts w:asciiTheme="minorHAnsi" w:hAnsiTheme="minorHAnsi" w:cstheme="minorHAnsi"/>
          <w:sz w:val="28"/>
          <w:szCs w:val="28"/>
        </w:rPr>
        <w:t>Wycliffe House</w:t>
      </w:r>
    </w:p>
    <w:p w14:paraId="6BE91C9C" w14:textId="77777777" w:rsidR="00645759" w:rsidRPr="007E2A64" w:rsidRDefault="00D1365A" w:rsidP="007E2A64">
      <w:pPr>
        <w:pStyle w:val="NoSpacing"/>
        <w:ind w:left="720"/>
        <w:rPr>
          <w:rFonts w:asciiTheme="minorHAnsi" w:hAnsiTheme="minorHAnsi" w:cstheme="minorHAnsi"/>
          <w:sz w:val="28"/>
          <w:szCs w:val="28"/>
        </w:rPr>
      </w:pPr>
      <w:r w:rsidRPr="007E2A64">
        <w:rPr>
          <w:rFonts w:asciiTheme="minorHAnsi" w:hAnsiTheme="minorHAnsi" w:cstheme="minorHAnsi"/>
          <w:sz w:val="28"/>
          <w:szCs w:val="28"/>
        </w:rPr>
        <w:t>Water Lane</w:t>
      </w:r>
    </w:p>
    <w:p w14:paraId="6BE91C9D" w14:textId="77777777" w:rsidR="00645759" w:rsidRPr="007E2A64" w:rsidRDefault="00D1365A" w:rsidP="007E2A64">
      <w:pPr>
        <w:pStyle w:val="NoSpacing"/>
        <w:ind w:left="720"/>
        <w:rPr>
          <w:rFonts w:asciiTheme="minorHAnsi" w:hAnsiTheme="minorHAnsi" w:cstheme="minorHAnsi"/>
          <w:sz w:val="28"/>
          <w:szCs w:val="28"/>
        </w:rPr>
      </w:pPr>
      <w:r w:rsidRPr="007E2A64">
        <w:rPr>
          <w:rFonts w:asciiTheme="minorHAnsi" w:hAnsiTheme="minorHAnsi" w:cstheme="minorHAnsi"/>
          <w:sz w:val="28"/>
          <w:szCs w:val="28"/>
        </w:rPr>
        <w:t>Wilmslow</w:t>
      </w:r>
    </w:p>
    <w:p w14:paraId="6BE91C9E" w14:textId="77777777" w:rsidR="00645759" w:rsidRPr="007E2A64" w:rsidRDefault="00D1365A" w:rsidP="007E2A64">
      <w:pPr>
        <w:pStyle w:val="NoSpacing"/>
        <w:ind w:left="720"/>
        <w:rPr>
          <w:rFonts w:asciiTheme="minorHAnsi" w:hAnsiTheme="minorHAnsi" w:cstheme="minorHAnsi"/>
          <w:sz w:val="28"/>
          <w:szCs w:val="28"/>
        </w:rPr>
      </w:pPr>
      <w:r w:rsidRPr="007E2A64">
        <w:rPr>
          <w:rFonts w:asciiTheme="minorHAnsi" w:hAnsiTheme="minorHAnsi" w:cstheme="minorHAnsi"/>
          <w:sz w:val="28"/>
          <w:szCs w:val="28"/>
        </w:rPr>
        <w:t>Cheshire</w:t>
      </w:r>
    </w:p>
    <w:p w14:paraId="6BE91C9F" w14:textId="77777777" w:rsidR="00645759" w:rsidRPr="007E2A64" w:rsidRDefault="00D1365A" w:rsidP="007E2A64">
      <w:pPr>
        <w:pStyle w:val="NoSpacing"/>
        <w:ind w:left="720"/>
        <w:rPr>
          <w:rFonts w:asciiTheme="minorHAnsi" w:hAnsiTheme="minorHAnsi" w:cstheme="minorHAnsi"/>
          <w:sz w:val="28"/>
          <w:szCs w:val="28"/>
        </w:rPr>
      </w:pPr>
      <w:r w:rsidRPr="007E2A64">
        <w:rPr>
          <w:rFonts w:asciiTheme="minorHAnsi" w:hAnsiTheme="minorHAnsi" w:cstheme="minorHAnsi"/>
          <w:sz w:val="28"/>
          <w:szCs w:val="28"/>
        </w:rPr>
        <w:t>SK9 5AF</w:t>
      </w:r>
    </w:p>
    <w:p w14:paraId="6BE91CA0" w14:textId="77777777" w:rsidR="00645759" w:rsidRPr="007E2A64" w:rsidRDefault="00D1365A" w:rsidP="007E2A64">
      <w:pPr>
        <w:pStyle w:val="NoSpacing"/>
        <w:ind w:left="720"/>
        <w:rPr>
          <w:rFonts w:asciiTheme="minorHAnsi" w:hAnsiTheme="minorHAnsi" w:cstheme="minorHAnsi"/>
          <w:sz w:val="28"/>
          <w:szCs w:val="28"/>
        </w:rPr>
      </w:pPr>
      <w:r w:rsidRPr="007E2A64">
        <w:rPr>
          <w:rFonts w:asciiTheme="minorHAnsi" w:hAnsiTheme="minorHAnsi" w:cstheme="minorHAnsi"/>
          <w:sz w:val="28"/>
          <w:szCs w:val="28"/>
        </w:rPr>
        <w:t xml:space="preserve">Website: www.ico.org.uk </w:t>
      </w:r>
    </w:p>
    <w:p w14:paraId="46170B05" w14:textId="77777777" w:rsidR="009D5366" w:rsidRPr="007E2A64" w:rsidRDefault="009D5366" w:rsidP="00111BB3">
      <w:pPr>
        <w:spacing w:line="240" w:lineRule="auto"/>
        <w:ind w:left="426"/>
        <w:jc w:val="both"/>
        <w:rPr>
          <w:rFonts w:asciiTheme="minorHAnsi" w:hAnsiTheme="minorHAnsi" w:cstheme="minorHAnsi"/>
          <w:sz w:val="28"/>
          <w:szCs w:val="28"/>
        </w:rPr>
      </w:pPr>
    </w:p>
    <w:p w14:paraId="6CDFDD42" w14:textId="77777777" w:rsidR="009D5366" w:rsidRPr="007E2A64" w:rsidRDefault="00D1365A" w:rsidP="009D5366">
      <w:pPr>
        <w:spacing w:line="240" w:lineRule="auto"/>
        <w:ind w:left="426"/>
        <w:jc w:val="both"/>
        <w:rPr>
          <w:rFonts w:asciiTheme="minorHAnsi" w:hAnsiTheme="minorHAnsi" w:cstheme="minorHAnsi"/>
          <w:sz w:val="28"/>
          <w:szCs w:val="28"/>
        </w:rPr>
      </w:pPr>
      <w:r w:rsidRPr="007E2A64">
        <w:rPr>
          <w:rFonts w:asciiTheme="minorHAnsi" w:hAnsiTheme="minorHAnsi" w:cstheme="minorHAnsi"/>
          <w:sz w:val="28"/>
          <w:szCs w:val="28"/>
        </w:rPr>
        <w:t>The accuracy of your information is important to us – please help us keep our records updated by informing us of any changes to your personal and contact details.</w:t>
      </w:r>
    </w:p>
    <w:p w14:paraId="6BE91CA5" w14:textId="77777777" w:rsidR="00645759" w:rsidRPr="00111BB3" w:rsidRDefault="00645759" w:rsidP="00111BB3">
      <w:pPr>
        <w:spacing w:line="240" w:lineRule="auto"/>
        <w:rPr>
          <w:rFonts w:cs="Arial"/>
          <w:szCs w:val="24"/>
        </w:rPr>
      </w:pPr>
    </w:p>
    <w:p w14:paraId="6BE91CA6" w14:textId="77777777" w:rsidR="00645759" w:rsidRPr="00111BB3" w:rsidRDefault="00645759" w:rsidP="00111BB3">
      <w:pPr>
        <w:spacing w:line="240" w:lineRule="auto"/>
        <w:rPr>
          <w:rFonts w:cs="Arial"/>
          <w:szCs w:val="24"/>
        </w:rPr>
      </w:pPr>
    </w:p>
    <w:p w14:paraId="6BE91CA7" w14:textId="77777777" w:rsidR="00645759" w:rsidRPr="00FA53FF" w:rsidRDefault="00645759" w:rsidP="00645759">
      <w:pPr>
        <w:rPr>
          <w:rFonts w:asciiTheme="minorHAnsi" w:hAnsiTheme="minorHAnsi" w:cstheme="minorHAnsi"/>
          <w:sz w:val="22"/>
        </w:rPr>
      </w:pPr>
    </w:p>
    <w:p w14:paraId="6BE91CA8" w14:textId="77777777" w:rsidR="00645759" w:rsidRPr="00FA53FF" w:rsidRDefault="00645759" w:rsidP="00645759">
      <w:pPr>
        <w:rPr>
          <w:rFonts w:asciiTheme="minorHAnsi" w:hAnsiTheme="minorHAnsi" w:cstheme="minorHAnsi"/>
          <w:sz w:val="22"/>
        </w:rPr>
      </w:pPr>
    </w:p>
    <w:p w14:paraId="6BE91CA9" w14:textId="77777777" w:rsidR="00645759" w:rsidRPr="00FA53FF" w:rsidRDefault="00645759" w:rsidP="00645759">
      <w:pPr>
        <w:rPr>
          <w:rFonts w:asciiTheme="minorHAnsi" w:hAnsiTheme="minorHAnsi" w:cstheme="minorHAnsi"/>
          <w:sz w:val="22"/>
        </w:rPr>
      </w:pPr>
    </w:p>
    <w:p w14:paraId="6BE91CAA" w14:textId="77777777" w:rsidR="00645759" w:rsidRPr="00FA53FF" w:rsidRDefault="00645759" w:rsidP="00645759">
      <w:pPr>
        <w:rPr>
          <w:rFonts w:asciiTheme="minorHAnsi" w:hAnsiTheme="minorHAnsi" w:cstheme="minorHAnsi"/>
          <w:sz w:val="22"/>
        </w:rPr>
      </w:pPr>
    </w:p>
    <w:p w14:paraId="6BE91CAB" w14:textId="77777777" w:rsidR="00645759" w:rsidRPr="00FA53FF" w:rsidRDefault="00645759" w:rsidP="00645759">
      <w:pPr>
        <w:rPr>
          <w:rFonts w:asciiTheme="minorHAnsi" w:hAnsiTheme="minorHAnsi" w:cstheme="minorHAnsi"/>
          <w:sz w:val="22"/>
        </w:rPr>
      </w:pPr>
    </w:p>
    <w:p w14:paraId="6BE91CAC" w14:textId="77777777" w:rsidR="00645759" w:rsidRPr="00FA53FF" w:rsidRDefault="00645759" w:rsidP="00645759">
      <w:pPr>
        <w:rPr>
          <w:rFonts w:asciiTheme="minorHAnsi" w:hAnsiTheme="minorHAnsi" w:cstheme="minorHAnsi"/>
          <w:sz w:val="22"/>
        </w:rPr>
      </w:pPr>
    </w:p>
    <w:p w14:paraId="6BE91CAD" w14:textId="77777777" w:rsidR="001B643D" w:rsidRPr="001B643D" w:rsidRDefault="001B643D" w:rsidP="00D732D5">
      <w:pPr>
        <w:spacing w:after="0" w:line="240" w:lineRule="auto"/>
        <w:rPr>
          <w:rFonts w:asciiTheme="minorHAnsi" w:hAnsiTheme="minorHAnsi" w:cstheme="minorHAnsi"/>
          <w:sz w:val="22"/>
        </w:rPr>
      </w:pPr>
    </w:p>
    <w:p w14:paraId="6BE91CAE" w14:textId="77777777" w:rsidR="001B643D" w:rsidRDefault="001B643D" w:rsidP="003642ED">
      <w:pPr>
        <w:spacing w:after="0" w:line="240" w:lineRule="auto"/>
        <w:rPr>
          <w:rFonts w:asciiTheme="minorHAnsi" w:hAnsiTheme="minorHAnsi" w:cstheme="minorHAnsi"/>
          <w:b/>
          <w:bCs/>
          <w:sz w:val="22"/>
        </w:rPr>
      </w:pPr>
    </w:p>
    <w:p w14:paraId="2205EC7A" w14:textId="77777777" w:rsidR="007E2A64" w:rsidRPr="007E2A64" w:rsidRDefault="007E2A64" w:rsidP="007E2A64">
      <w:pPr>
        <w:rPr>
          <w:rFonts w:asciiTheme="minorHAnsi" w:hAnsiTheme="minorHAnsi" w:cstheme="minorHAnsi"/>
          <w:sz w:val="22"/>
        </w:rPr>
      </w:pPr>
    </w:p>
    <w:p w14:paraId="3C8A7100" w14:textId="77777777" w:rsidR="007E2A64" w:rsidRPr="007E2A64" w:rsidRDefault="007E2A64" w:rsidP="007E2A64">
      <w:pPr>
        <w:rPr>
          <w:rFonts w:asciiTheme="minorHAnsi" w:hAnsiTheme="minorHAnsi" w:cstheme="minorHAnsi"/>
          <w:sz w:val="22"/>
        </w:rPr>
      </w:pPr>
    </w:p>
    <w:p w14:paraId="63F41A5D" w14:textId="77777777" w:rsidR="007E2A64" w:rsidRPr="007E2A64" w:rsidRDefault="007E2A64" w:rsidP="007E2A64">
      <w:pPr>
        <w:rPr>
          <w:rFonts w:asciiTheme="minorHAnsi" w:hAnsiTheme="minorHAnsi" w:cstheme="minorHAnsi"/>
          <w:sz w:val="22"/>
        </w:rPr>
      </w:pPr>
    </w:p>
    <w:p w14:paraId="065971BF" w14:textId="77777777" w:rsidR="007E2A64" w:rsidRPr="007E2A64" w:rsidRDefault="007E2A64" w:rsidP="007E2A64">
      <w:pPr>
        <w:rPr>
          <w:rFonts w:asciiTheme="minorHAnsi" w:hAnsiTheme="minorHAnsi" w:cstheme="minorHAnsi"/>
          <w:sz w:val="22"/>
        </w:rPr>
      </w:pPr>
    </w:p>
    <w:p w14:paraId="71B553EB" w14:textId="77777777" w:rsidR="007E2A64" w:rsidRPr="007E2A64" w:rsidRDefault="007E2A64" w:rsidP="007E2A64">
      <w:pPr>
        <w:rPr>
          <w:rFonts w:asciiTheme="minorHAnsi" w:hAnsiTheme="minorHAnsi" w:cstheme="minorHAnsi"/>
          <w:sz w:val="22"/>
        </w:rPr>
      </w:pPr>
    </w:p>
    <w:p w14:paraId="31E6F3A8" w14:textId="77777777" w:rsidR="007E2A64" w:rsidRPr="007E2A64" w:rsidRDefault="007E2A64" w:rsidP="007E2A64">
      <w:pPr>
        <w:rPr>
          <w:rFonts w:asciiTheme="minorHAnsi" w:hAnsiTheme="minorHAnsi" w:cstheme="minorHAnsi"/>
          <w:sz w:val="22"/>
        </w:rPr>
      </w:pPr>
    </w:p>
    <w:p w14:paraId="185F240B" w14:textId="77777777" w:rsidR="007E2A64" w:rsidRPr="007E2A64" w:rsidRDefault="007E2A64" w:rsidP="007E2A64">
      <w:pPr>
        <w:rPr>
          <w:rFonts w:asciiTheme="minorHAnsi" w:hAnsiTheme="minorHAnsi" w:cstheme="minorHAnsi"/>
          <w:sz w:val="22"/>
        </w:rPr>
      </w:pPr>
    </w:p>
    <w:p w14:paraId="4C513273" w14:textId="77777777" w:rsidR="007E2A64" w:rsidRPr="007E2A64" w:rsidRDefault="007E2A64" w:rsidP="007E2A64">
      <w:pPr>
        <w:rPr>
          <w:rFonts w:asciiTheme="minorHAnsi" w:hAnsiTheme="minorHAnsi" w:cstheme="minorHAnsi"/>
          <w:sz w:val="22"/>
        </w:rPr>
      </w:pPr>
    </w:p>
    <w:p w14:paraId="16D4CDD7" w14:textId="77777777" w:rsidR="007E2A64" w:rsidRPr="007E2A64" w:rsidRDefault="007E2A64" w:rsidP="007E2A64">
      <w:pPr>
        <w:rPr>
          <w:rFonts w:asciiTheme="minorHAnsi" w:hAnsiTheme="minorHAnsi" w:cstheme="minorHAnsi"/>
          <w:sz w:val="22"/>
        </w:rPr>
      </w:pPr>
    </w:p>
    <w:p w14:paraId="2528673C" w14:textId="77777777" w:rsidR="007E2A64" w:rsidRPr="007E2A64" w:rsidRDefault="007E2A64" w:rsidP="007E2A64">
      <w:pPr>
        <w:rPr>
          <w:rFonts w:asciiTheme="minorHAnsi" w:hAnsiTheme="minorHAnsi" w:cstheme="minorHAnsi"/>
          <w:sz w:val="22"/>
        </w:rPr>
      </w:pPr>
    </w:p>
    <w:p w14:paraId="09B0F9AB" w14:textId="77777777" w:rsidR="007E2A64" w:rsidRPr="007E2A64" w:rsidRDefault="007E2A64" w:rsidP="007E2A64">
      <w:pPr>
        <w:rPr>
          <w:rFonts w:asciiTheme="minorHAnsi" w:hAnsiTheme="minorHAnsi" w:cstheme="minorHAnsi"/>
          <w:sz w:val="22"/>
        </w:rPr>
      </w:pPr>
    </w:p>
    <w:p w14:paraId="310DFF92" w14:textId="77777777" w:rsidR="007E2A64" w:rsidRPr="007E2A64" w:rsidRDefault="007E2A64" w:rsidP="007E2A64">
      <w:pPr>
        <w:rPr>
          <w:rFonts w:asciiTheme="minorHAnsi" w:hAnsiTheme="minorHAnsi" w:cstheme="minorHAnsi"/>
          <w:sz w:val="22"/>
        </w:rPr>
      </w:pPr>
    </w:p>
    <w:p w14:paraId="33F6C878" w14:textId="77777777" w:rsidR="007E2A64" w:rsidRPr="007E2A64" w:rsidRDefault="007E2A64" w:rsidP="007E2A64">
      <w:pPr>
        <w:rPr>
          <w:rFonts w:asciiTheme="minorHAnsi" w:hAnsiTheme="minorHAnsi" w:cstheme="minorHAnsi"/>
          <w:sz w:val="22"/>
        </w:rPr>
      </w:pPr>
    </w:p>
    <w:p w14:paraId="3EB8EFBD" w14:textId="57D20E4C" w:rsidR="007E2A64" w:rsidRPr="007E2A64" w:rsidRDefault="007E2A64" w:rsidP="007E2A64">
      <w:pPr>
        <w:tabs>
          <w:tab w:val="left" w:pos="5505"/>
        </w:tabs>
        <w:rPr>
          <w:rFonts w:asciiTheme="minorHAnsi" w:hAnsiTheme="minorHAnsi" w:cstheme="minorHAnsi"/>
          <w:sz w:val="22"/>
        </w:rPr>
      </w:pPr>
      <w:r>
        <w:rPr>
          <w:rFonts w:asciiTheme="minorHAnsi" w:hAnsiTheme="minorHAnsi" w:cstheme="minorHAnsi"/>
          <w:sz w:val="22"/>
        </w:rPr>
        <w:tab/>
      </w:r>
    </w:p>
    <w:sectPr w:rsidR="007E2A64" w:rsidRPr="007E2A64" w:rsidSect="00B70066">
      <w:headerReference w:type="default" r:id="rId13"/>
      <w:footerReference w:type="default" r:id="rId14"/>
      <w:pgSz w:w="11906" w:h="16838"/>
      <w:pgMar w:top="851" w:right="1440" w:bottom="851"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9B7E" w14:textId="77777777" w:rsidR="00A476B6" w:rsidRDefault="00A476B6">
      <w:pPr>
        <w:spacing w:after="0" w:line="240" w:lineRule="auto"/>
      </w:pPr>
      <w:r>
        <w:separator/>
      </w:r>
    </w:p>
  </w:endnote>
  <w:endnote w:type="continuationSeparator" w:id="0">
    <w:p w14:paraId="2AF75D2A" w14:textId="77777777" w:rsidR="00A476B6" w:rsidRDefault="00A4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1CB7" w14:textId="211B591A" w:rsidR="00421CB7" w:rsidRDefault="007E2A64">
    <w:pPr>
      <w:pStyle w:val="Footer"/>
      <w:jc w:val="right"/>
    </w:pPr>
    <w:r>
      <w:rPr>
        <w:noProof/>
      </w:rPr>
      <w:t>DPHA</w:t>
    </w:r>
    <w:r w:rsidR="00A54A2E">
      <w:rPr>
        <w:noProof/>
      </w:rPr>
      <w:t xml:space="preserve"> DUA version </w:t>
    </w:r>
    <w:r>
      <w:rPr>
        <w:noProof/>
      </w:rPr>
      <w:t>Sept</w:t>
    </w:r>
    <w:r w:rsidR="00A54A2E">
      <w:rPr>
        <w:noProof/>
      </w:rPr>
      <w:t xml:space="preserve"> 2025 v1.0</w:t>
    </w:r>
  </w:p>
  <w:p w14:paraId="6BE91CB8" w14:textId="77777777" w:rsidR="00421CB7" w:rsidRDefault="0042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103E" w14:textId="77777777" w:rsidR="00A476B6" w:rsidRDefault="00A476B6">
      <w:pPr>
        <w:spacing w:after="0" w:line="240" w:lineRule="auto"/>
      </w:pPr>
      <w:r>
        <w:separator/>
      </w:r>
    </w:p>
  </w:footnote>
  <w:footnote w:type="continuationSeparator" w:id="0">
    <w:p w14:paraId="0793B77F" w14:textId="77777777" w:rsidR="00A476B6" w:rsidRDefault="00A47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1CB5" w14:textId="1A7164F7" w:rsidR="001B013F" w:rsidRPr="00D316C9" w:rsidRDefault="00D316C9" w:rsidP="00D316C9">
    <w:pPr>
      <w:pStyle w:val="Header"/>
      <w:jc w:val="right"/>
    </w:pPr>
    <w:r>
      <w:rPr>
        <w:noProof/>
      </w:rPr>
      <w:drawing>
        <wp:inline distT="0" distB="0" distL="0" distR="0" wp14:anchorId="0B3B176C" wp14:editId="74FE4CD8">
          <wp:extent cx="2529228" cy="1104785"/>
          <wp:effectExtent l="0" t="0" r="4445" b="635"/>
          <wp:docPr id="22282443" name="Picture 1"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2443" name="Picture 1" descr="A logo for a housing associ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41809" cy="1110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50B"/>
    <w:multiLevelType w:val="hybridMultilevel"/>
    <w:tmpl w:val="16E6EC5C"/>
    <w:lvl w:ilvl="0" w:tplc="7FA2F564">
      <w:start w:val="1"/>
      <w:numFmt w:val="bullet"/>
      <w:lvlText w:val=""/>
      <w:lvlJc w:val="left"/>
      <w:pPr>
        <w:ind w:left="709" w:hanging="360"/>
      </w:pPr>
      <w:rPr>
        <w:rFonts w:ascii="Symbol" w:hAnsi="Symbol" w:hint="default"/>
      </w:rPr>
    </w:lvl>
    <w:lvl w:ilvl="1" w:tplc="A7CCDD7A" w:tentative="1">
      <w:start w:val="1"/>
      <w:numFmt w:val="bullet"/>
      <w:lvlText w:val="o"/>
      <w:lvlJc w:val="left"/>
      <w:pPr>
        <w:ind w:left="1429" w:hanging="360"/>
      </w:pPr>
      <w:rPr>
        <w:rFonts w:ascii="Courier New" w:hAnsi="Courier New" w:cs="Courier New" w:hint="default"/>
      </w:rPr>
    </w:lvl>
    <w:lvl w:ilvl="2" w:tplc="3C363FDE" w:tentative="1">
      <w:start w:val="1"/>
      <w:numFmt w:val="bullet"/>
      <w:lvlText w:val=""/>
      <w:lvlJc w:val="left"/>
      <w:pPr>
        <w:ind w:left="2149" w:hanging="360"/>
      </w:pPr>
      <w:rPr>
        <w:rFonts w:ascii="Wingdings" w:hAnsi="Wingdings" w:hint="default"/>
      </w:rPr>
    </w:lvl>
    <w:lvl w:ilvl="3" w:tplc="A8A41630" w:tentative="1">
      <w:start w:val="1"/>
      <w:numFmt w:val="bullet"/>
      <w:lvlText w:val=""/>
      <w:lvlJc w:val="left"/>
      <w:pPr>
        <w:ind w:left="2869" w:hanging="360"/>
      </w:pPr>
      <w:rPr>
        <w:rFonts w:ascii="Symbol" w:hAnsi="Symbol" w:hint="default"/>
      </w:rPr>
    </w:lvl>
    <w:lvl w:ilvl="4" w:tplc="7CFC3256" w:tentative="1">
      <w:start w:val="1"/>
      <w:numFmt w:val="bullet"/>
      <w:lvlText w:val="o"/>
      <w:lvlJc w:val="left"/>
      <w:pPr>
        <w:ind w:left="3589" w:hanging="360"/>
      </w:pPr>
      <w:rPr>
        <w:rFonts w:ascii="Courier New" w:hAnsi="Courier New" w:cs="Courier New" w:hint="default"/>
      </w:rPr>
    </w:lvl>
    <w:lvl w:ilvl="5" w:tplc="581A5CA0" w:tentative="1">
      <w:start w:val="1"/>
      <w:numFmt w:val="bullet"/>
      <w:lvlText w:val=""/>
      <w:lvlJc w:val="left"/>
      <w:pPr>
        <w:ind w:left="4309" w:hanging="360"/>
      </w:pPr>
      <w:rPr>
        <w:rFonts w:ascii="Wingdings" w:hAnsi="Wingdings" w:hint="default"/>
      </w:rPr>
    </w:lvl>
    <w:lvl w:ilvl="6" w:tplc="F27AB240" w:tentative="1">
      <w:start w:val="1"/>
      <w:numFmt w:val="bullet"/>
      <w:lvlText w:val=""/>
      <w:lvlJc w:val="left"/>
      <w:pPr>
        <w:ind w:left="5029" w:hanging="360"/>
      </w:pPr>
      <w:rPr>
        <w:rFonts w:ascii="Symbol" w:hAnsi="Symbol" w:hint="default"/>
      </w:rPr>
    </w:lvl>
    <w:lvl w:ilvl="7" w:tplc="B7B084E2" w:tentative="1">
      <w:start w:val="1"/>
      <w:numFmt w:val="bullet"/>
      <w:lvlText w:val="o"/>
      <w:lvlJc w:val="left"/>
      <w:pPr>
        <w:ind w:left="5749" w:hanging="360"/>
      </w:pPr>
      <w:rPr>
        <w:rFonts w:ascii="Courier New" w:hAnsi="Courier New" w:cs="Courier New" w:hint="default"/>
      </w:rPr>
    </w:lvl>
    <w:lvl w:ilvl="8" w:tplc="4FF6182C" w:tentative="1">
      <w:start w:val="1"/>
      <w:numFmt w:val="bullet"/>
      <w:lvlText w:val=""/>
      <w:lvlJc w:val="left"/>
      <w:pPr>
        <w:ind w:left="6469" w:hanging="360"/>
      </w:pPr>
      <w:rPr>
        <w:rFonts w:ascii="Wingdings" w:hAnsi="Wingdings" w:hint="default"/>
      </w:rPr>
    </w:lvl>
  </w:abstractNum>
  <w:abstractNum w:abstractNumId="1" w15:restartNumberingAfterBreak="0">
    <w:nsid w:val="13251A28"/>
    <w:multiLevelType w:val="hybridMultilevel"/>
    <w:tmpl w:val="47805ADC"/>
    <w:lvl w:ilvl="0" w:tplc="7F9CF8B6">
      <w:start w:val="1"/>
      <w:numFmt w:val="bullet"/>
      <w:lvlText w:val=""/>
      <w:lvlJc w:val="left"/>
      <w:pPr>
        <w:ind w:left="720" w:hanging="360"/>
      </w:pPr>
      <w:rPr>
        <w:rFonts w:ascii="Symbol" w:hAnsi="Symbol" w:hint="default"/>
      </w:rPr>
    </w:lvl>
    <w:lvl w:ilvl="1" w:tplc="EB7C7946">
      <w:start w:val="1"/>
      <w:numFmt w:val="bullet"/>
      <w:lvlText w:val="o"/>
      <w:lvlJc w:val="left"/>
      <w:pPr>
        <w:ind w:left="1440" w:hanging="360"/>
      </w:pPr>
      <w:rPr>
        <w:rFonts w:ascii="Courier New" w:hAnsi="Courier New" w:cs="Courier New" w:hint="default"/>
      </w:rPr>
    </w:lvl>
    <w:lvl w:ilvl="2" w:tplc="FC34F492">
      <w:start w:val="1"/>
      <w:numFmt w:val="bullet"/>
      <w:lvlText w:val=""/>
      <w:lvlJc w:val="left"/>
      <w:pPr>
        <w:ind w:left="2160" w:hanging="360"/>
      </w:pPr>
      <w:rPr>
        <w:rFonts w:ascii="Wingdings" w:hAnsi="Wingdings" w:hint="default"/>
      </w:rPr>
    </w:lvl>
    <w:lvl w:ilvl="3" w:tplc="4AD2CAB8">
      <w:start w:val="1"/>
      <w:numFmt w:val="bullet"/>
      <w:lvlText w:val=""/>
      <w:lvlJc w:val="left"/>
      <w:pPr>
        <w:ind w:left="2880" w:hanging="360"/>
      </w:pPr>
      <w:rPr>
        <w:rFonts w:ascii="Symbol" w:hAnsi="Symbol" w:hint="default"/>
      </w:rPr>
    </w:lvl>
    <w:lvl w:ilvl="4" w:tplc="794820F4">
      <w:start w:val="1"/>
      <w:numFmt w:val="bullet"/>
      <w:lvlText w:val="o"/>
      <w:lvlJc w:val="left"/>
      <w:pPr>
        <w:ind w:left="3600" w:hanging="360"/>
      </w:pPr>
      <w:rPr>
        <w:rFonts w:ascii="Courier New" w:hAnsi="Courier New" w:cs="Courier New" w:hint="default"/>
      </w:rPr>
    </w:lvl>
    <w:lvl w:ilvl="5" w:tplc="9C6E90F2">
      <w:start w:val="1"/>
      <w:numFmt w:val="bullet"/>
      <w:lvlText w:val=""/>
      <w:lvlJc w:val="left"/>
      <w:pPr>
        <w:ind w:left="4320" w:hanging="360"/>
      </w:pPr>
      <w:rPr>
        <w:rFonts w:ascii="Wingdings" w:hAnsi="Wingdings" w:hint="default"/>
      </w:rPr>
    </w:lvl>
    <w:lvl w:ilvl="6" w:tplc="07A6B9DE">
      <w:start w:val="1"/>
      <w:numFmt w:val="bullet"/>
      <w:lvlText w:val=""/>
      <w:lvlJc w:val="left"/>
      <w:pPr>
        <w:ind w:left="5040" w:hanging="360"/>
      </w:pPr>
      <w:rPr>
        <w:rFonts w:ascii="Symbol" w:hAnsi="Symbol" w:hint="default"/>
      </w:rPr>
    </w:lvl>
    <w:lvl w:ilvl="7" w:tplc="EDEC1628">
      <w:start w:val="1"/>
      <w:numFmt w:val="bullet"/>
      <w:lvlText w:val="o"/>
      <w:lvlJc w:val="left"/>
      <w:pPr>
        <w:ind w:left="5760" w:hanging="360"/>
      </w:pPr>
      <w:rPr>
        <w:rFonts w:ascii="Courier New" w:hAnsi="Courier New" w:cs="Courier New" w:hint="default"/>
      </w:rPr>
    </w:lvl>
    <w:lvl w:ilvl="8" w:tplc="6454885C">
      <w:start w:val="1"/>
      <w:numFmt w:val="bullet"/>
      <w:lvlText w:val=""/>
      <w:lvlJc w:val="left"/>
      <w:pPr>
        <w:ind w:left="6480" w:hanging="360"/>
      </w:pPr>
      <w:rPr>
        <w:rFonts w:ascii="Wingdings" w:hAnsi="Wingdings" w:hint="default"/>
      </w:rPr>
    </w:lvl>
  </w:abstractNum>
  <w:abstractNum w:abstractNumId="2" w15:restartNumberingAfterBreak="0">
    <w:nsid w:val="16DB073A"/>
    <w:multiLevelType w:val="hybridMultilevel"/>
    <w:tmpl w:val="EF482096"/>
    <w:lvl w:ilvl="0" w:tplc="0CFC874A">
      <w:start w:val="1"/>
      <w:numFmt w:val="bullet"/>
      <w:lvlText w:val=""/>
      <w:lvlJc w:val="left"/>
      <w:pPr>
        <w:ind w:left="1080" w:hanging="360"/>
      </w:pPr>
      <w:rPr>
        <w:rFonts w:ascii="Symbol" w:hAnsi="Symbol" w:hint="default"/>
      </w:rPr>
    </w:lvl>
    <w:lvl w:ilvl="1" w:tplc="C032F452" w:tentative="1">
      <w:start w:val="1"/>
      <w:numFmt w:val="bullet"/>
      <w:lvlText w:val="o"/>
      <w:lvlJc w:val="left"/>
      <w:pPr>
        <w:ind w:left="1800" w:hanging="360"/>
      </w:pPr>
      <w:rPr>
        <w:rFonts w:ascii="Courier New" w:hAnsi="Courier New" w:cs="Courier New" w:hint="default"/>
      </w:rPr>
    </w:lvl>
    <w:lvl w:ilvl="2" w:tplc="7E76F0DC" w:tentative="1">
      <w:start w:val="1"/>
      <w:numFmt w:val="bullet"/>
      <w:lvlText w:val=""/>
      <w:lvlJc w:val="left"/>
      <w:pPr>
        <w:ind w:left="2520" w:hanging="360"/>
      </w:pPr>
      <w:rPr>
        <w:rFonts w:ascii="Wingdings" w:hAnsi="Wingdings" w:hint="default"/>
      </w:rPr>
    </w:lvl>
    <w:lvl w:ilvl="3" w:tplc="EA30D934" w:tentative="1">
      <w:start w:val="1"/>
      <w:numFmt w:val="bullet"/>
      <w:lvlText w:val=""/>
      <w:lvlJc w:val="left"/>
      <w:pPr>
        <w:ind w:left="3240" w:hanging="360"/>
      </w:pPr>
      <w:rPr>
        <w:rFonts w:ascii="Symbol" w:hAnsi="Symbol" w:hint="default"/>
      </w:rPr>
    </w:lvl>
    <w:lvl w:ilvl="4" w:tplc="40EC24E4" w:tentative="1">
      <w:start w:val="1"/>
      <w:numFmt w:val="bullet"/>
      <w:lvlText w:val="o"/>
      <w:lvlJc w:val="left"/>
      <w:pPr>
        <w:ind w:left="3960" w:hanging="360"/>
      </w:pPr>
      <w:rPr>
        <w:rFonts w:ascii="Courier New" w:hAnsi="Courier New" w:cs="Courier New" w:hint="default"/>
      </w:rPr>
    </w:lvl>
    <w:lvl w:ilvl="5" w:tplc="C8B08CD8" w:tentative="1">
      <w:start w:val="1"/>
      <w:numFmt w:val="bullet"/>
      <w:lvlText w:val=""/>
      <w:lvlJc w:val="left"/>
      <w:pPr>
        <w:ind w:left="4680" w:hanging="360"/>
      </w:pPr>
      <w:rPr>
        <w:rFonts w:ascii="Wingdings" w:hAnsi="Wingdings" w:hint="default"/>
      </w:rPr>
    </w:lvl>
    <w:lvl w:ilvl="6" w:tplc="9C3E675C" w:tentative="1">
      <w:start w:val="1"/>
      <w:numFmt w:val="bullet"/>
      <w:lvlText w:val=""/>
      <w:lvlJc w:val="left"/>
      <w:pPr>
        <w:ind w:left="5400" w:hanging="360"/>
      </w:pPr>
      <w:rPr>
        <w:rFonts w:ascii="Symbol" w:hAnsi="Symbol" w:hint="default"/>
      </w:rPr>
    </w:lvl>
    <w:lvl w:ilvl="7" w:tplc="ABF0A152" w:tentative="1">
      <w:start w:val="1"/>
      <w:numFmt w:val="bullet"/>
      <w:lvlText w:val="o"/>
      <w:lvlJc w:val="left"/>
      <w:pPr>
        <w:ind w:left="6120" w:hanging="360"/>
      </w:pPr>
      <w:rPr>
        <w:rFonts w:ascii="Courier New" w:hAnsi="Courier New" w:cs="Courier New" w:hint="default"/>
      </w:rPr>
    </w:lvl>
    <w:lvl w:ilvl="8" w:tplc="750A7DD8" w:tentative="1">
      <w:start w:val="1"/>
      <w:numFmt w:val="bullet"/>
      <w:lvlText w:val=""/>
      <w:lvlJc w:val="left"/>
      <w:pPr>
        <w:ind w:left="6840" w:hanging="360"/>
      </w:pPr>
      <w:rPr>
        <w:rFonts w:ascii="Wingdings" w:hAnsi="Wingdings" w:hint="default"/>
      </w:rPr>
    </w:lvl>
  </w:abstractNum>
  <w:abstractNum w:abstractNumId="3" w15:restartNumberingAfterBreak="0">
    <w:nsid w:val="19447868"/>
    <w:multiLevelType w:val="hybridMultilevel"/>
    <w:tmpl w:val="F9A4B188"/>
    <w:lvl w:ilvl="0" w:tplc="A92C9076">
      <w:start w:val="1"/>
      <w:numFmt w:val="bullet"/>
      <w:lvlText w:val=""/>
      <w:lvlJc w:val="left"/>
      <w:pPr>
        <w:ind w:left="360" w:hanging="360"/>
      </w:pPr>
      <w:rPr>
        <w:rFonts w:ascii="Symbol" w:hAnsi="Symbol" w:hint="default"/>
      </w:rPr>
    </w:lvl>
    <w:lvl w:ilvl="1" w:tplc="75F0F2F4" w:tentative="1">
      <w:start w:val="1"/>
      <w:numFmt w:val="bullet"/>
      <w:lvlText w:val="o"/>
      <w:lvlJc w:val="left"/>
      <w:pPr>
        <w:ind w:left="1080" w:hanging="360"/>
      </w:pPr>
      <w:rPr>
        <w:rFonts w:ascii="Courier New" w:hAnsi="Courier New" w:cs="Courier New" w:hint="default"/>
      </w:rPr>
    </w:lvl>
    <w:lvl w:ilvl="2" w:tplc="327AD258" w:tentative="1">
      <w:start w:val="1"/>
      <w:numFmt w:val="bullet"/>
      <w:lvlText w:val=""/>
      <w:lvlJc w:val="left"/>
      <w:pPr>
        <w:ind w:left="1800" w:hanging="360"/>
      </w:pPr>
      <w:rPr>
        <w:rFonts w:ascii="Wingdings" w:hAnsi="Wingdings" w:hint="default"/>
      </w:rPr>
    </w:lvl>
    <w:lvl w:ilvl="3" w:tplc="265AA802" w:tentative="1">
      <w:start w:val="1"/>
      <w:numFmt w:val="bullet"/>
      <w:lvlText w:val=""/>
      <w:lvlJc w:val="left"/>
      <w:pPr>
        <w:ind w:left="2520" w:hanging="360"/>
      </w:pPr>
      <w:rPr>
        <w:rFonts w:ascii="Symbol" w:hAnsi="Symbol" w:hint="default"/>
      </w:rPr>
    </w:lvl>
    <w:lvl w:ilvl="4" w:tplc="DA5A359C" w:tentative="1">
      <w:start w:val="1"/>
      <w:numFmt w:val="bullet"/>
      <w:lvlText w:val="o"/>
      <w:lvlJc w:val="left"/>
      <w:pPr>
        <w:ind w:left="3240" w:hanging="360"/>
      </w:pPr>
      <w:rPr>
        <w:rFonts w:ascii="Courier New" w:hAnsi="Courier New" w:cs="Courier New" w:hint="default"/>
      </w:rPr>
    </w:lvl>
    <w:lvl w:ilvl="5" w:tplc="FF2AAD04" w:tentative="1">
      <w:start w:val="1"/>
      <w:numFmt w:val="bullet"/>
      <w:lvlText w:val=""/>
      <w:lvlJc w:val="left"/>
      <w:pPr>
        <w:ind w:left="3960" w:hanging="360"/>
      </w:pPr>
      <w:rPr>
        <w:rFonts w:ascii="Wingdings" w:hAnsi="Wingdings" w:hint="default"/>
      </w:rPr>
    </w:lvl>
    <w:lvl w:ilvl="6" w:tplc="0DD8552E" w:tentative="1">
      <w:start w:val="1"/>
      <w:numFmt w:val="bullet"/>
      <w:lvlText w:val=""/>
      <w:lvlJc w:val="left"/>
      <w:pPr>
        <w:ind w:left="4680" w:hanging="360"/>
      </w:pPr>
      <w:rPr>
        <w:rFonts w:ascii="Symbol" w:hAnsi="Symbol" w:hint="default"/>
      </w:rPr>
    </w:lvl>
    <w:lvl w:ilvl="7" w:tplc="41CEDBA8" w:tentative="1">
      <w:start w:val="1"/>
      <w:numFmt w:val="bullet"/>
      <w:lvlText w:val="o"/>
      <w:lvlJc w:val="left"/>
      <w:pPr>
        <w:ind w:left="5400" w:hanging="360"/>
      </w:pPr>
      <w:rPr>
        <w:rFonts w:ascii="Courier New" w:hAnsi="Courier New" w:cs="Courier New" w:hint="default"/>
      </w:rPr>
    </w:lvl>
    <w:lvl w:ilvl="8" w:tplc="50AA1020" w:tentative="1">
      <w:start w:val="1"/>
      <w:numFmt w:val="bullet"/>
      <w:lvlText w:val=""/>
      <w:lvlJc w:val="left"/>
      <w:pPr>
        <w:ind w:left="6120" w:hanging="360"/>
      </w:pPr>
      <w:rPr>
        <w:rFonts w:ascii="Wingdings" w:hAnsi="Wingdings" w:hint="default"/>
      </w:rPr>
    </w:lvl>
  </w:abstractNum>
  <w:abstractNum w:abstractNumId="4" w15:restartNumberingAfterBreak="0">
    <w:nsid w:val="2B8B2198"/>
    <w:multiLevelType w:val="hybridMultilevel"/>
    <w:tmpl w:val="108E8298"/>
    <w:lvl w:ilvl="0" w:tplc="EFAE9AAA">
      <w:start w:val="1"/>
      <w:numFmt w:val="bullet"/>
      <w:lvlText w:val=""/>
      <w:lvlJc w:val="left"/>
      <w:pPr>
        <w:ind w:left="360" w:hanging="360"/>
      </w:pPr>
      <w:rPr>
        <w:rFonts w:ascii="Symbol" w:hAnsi="Symbol" w:hint="default"/>
      </w:rPr>
    </w:lvl>
    <w:lvl w:ilvl="1" w:tplc="D6BEC570" w:tentative="1">
      <w:start w:val="1"/>
      <w:numFmt w:val="bullet"/>
      <w:lvlText w:val="o"/>
      <w:lvlJc w:val="left"/>
      <w:pPr>
        <w:ind w:left="1080" w:hanging="360"/>
      </w:pPr>
      <w:rPr>
        <w:rFonts w:ascii="Courier New" w:hAnsi="Courier New" w:cs="Courier New" w:hint="default"/>
      </w:rPr>
    </w:lvl>
    <w:lvl w:ilvl="2" w:tplc="E53CD16A" w:tentative="1">
      <w:start w:val="1"/>
      <w:numFmt w:val="bullet"/>
      <w:lvlText w:val=""/>
      <w:lvlJc w:val="left"/>
      <w:pPr>
        <w:ind w:left="1800" w:hanging="360"/>
      </w:pPr>
      <w:rPr>
        <w:rFonts w:ascii="Wingdings" w:hAnsi="Wingdings" w:hint="default"/>
      </w:rPr>
    </w:lvl>
    <w:lvl w:ilvl="3" w:tplc="75AE21F4" w:tentative="1">
      <w:start w:val="1"/>
      <w:numFmt w:val="bullet"/>
      <w:lvlText w:val=""/>
      <w:lvlJc w:val="left"/>
      <w:pPr>
        <w:ind w:left="2520" w:hanging="360"/>
      </w:pPr>
      <w:rPr>
        <w:rFonts w:ascii="Symbol" w:hAnsi="Symbol" w:hint="default"/>
      </w:rPr>
    </w:lvl>
    <w:lvl w:ilvl="4" w:tplc="D608A296" w:tentative="1">
      <w:start w:val="1"/>
      <w:numFmt w:val="bullet"/>
      <w:lvlText w:val="o"/>
      <w:lvlJc w:val="left"/>
      <w:pPr>
        <w:ind w:left="3240" w:hanging="360"/>
      </w:pPr>
      <w:rPr>
        <w:rFonts w:ascii="Courier New" w:hAnsi="Courier New" w:cs="Courier New" w:hint="default"/>
      </w:rPr>
    </w:lvl>
    <w:lvl w:ilvl="5" w:tplc="D97040BE" w:tentative="1">
      <w:start w:val="1"/>
      <w:numFmt w:val="bullet"/>
      <w:lvlText w:val=""/>
      <w:lvlJc w:val="left"/>
      <w:pPr>
        <w:ind w:left="3960" w:hanging="360"/>
      </w:pPr>
      <w:rPr>
        <w:rFonts w:ascii="Wingdings" w:hAnsi="Wingdings" w:hint="default"/>
      </w:rPr>
    </w:lvl>
    <w:lvl w:ilvl="6" w:tplc="357C2CC0" w:tentative="1">
      <w:start w:val="1"/>
      <w:numFmt w:val="bullet"/>
      <w:lvlText w:val=""/>
      <w:lvlJc w:val="left"/>
      <w:pPr>
        <w:ind w:left="4680" w:hanging="360"/>
      </w:pPr>
      <w:rPr>
        <w:rFonts w:ascii="Symbol" w:hAnsi="Symbol" w:hint="default"/>
      </w:rPr>
    </w:lvl>
    <w:lvl w:ilvl="7" w:tplc="233E6C0A" w:tentative="1">
      <w:start w:val="1"/>
      <w:numFmt w:val="bullet"/>
      <w:lvlText w:val="o"/>
      <w:lvlJc w:val="left"/>
      <w:pPr>
        <w:ind w:left="5400" w:hanging="360"/>
      </w:pPr>
      <w:rPr>
        <w:rFonts w:ascii="Courier New" w:hAnsi="Courier New" w:cs="Courier New" w:hint="default"/>
      </w:rPr>
    </w:lvl>
    <w:lvl w:ilvl="8" w:tplc="3EE41118" w:tentative="1">
      <w:start w:val="1"/>
      <w:numFmt w:val="bullet"/>
      <w:lvlText w:val=""/>
      <w:lvlJc w:val="left"/>
      <w:pPr>
        <w:ind w:left="6120" w:hanging="360"/>
      </w:pPr>
      <w:rPr>
        <w:rFonts w:ascii="Wingdings" w:hAnsi="Wingdings" w:hint="default"/>
      </w:rPr>
    </w:lvl>
  </w:abstractNum>
  <w:abstractNum w:abstractNumId="5" w15:restartNumberingAfterBreak="0">
    <w:nsid w:val="30A72F9A"/>
    <w:multiLevelType w:val="hybridMultilevel"/>
    <w:tmpl w:val="9F76F3EC"/>
    <w:lvl w:ilvl="0" w:tplc="FED4CC00">
      <w:start w:val="1"/>
      <w:numFmt w:val="bullet"/>
      <w:lvlText w:val=""/>
      <w:lvlJc w:val="left"/>
      <w:pPr>
        <w:ind w:left="720" w:hanging="360"/>
      </w:pPr>
      <w:rPr>
        <w:rFonts w:ascii="Symbol" w:hAnsi="Symbol" w:hint="default"/>
      </w:rPr>
    </w:lvl>
    <w:lvl w:ilvl="1" w:tplc="BDE476D4" w:tentative="1">
      <w:start w:val="1"/>
      <w:numFmt w:val="bullet"/>
      <w:lvlText w:val="o"/>
      <w:lvlJc w:val="left"/>
      <w:pPr>
        <w:ind w:left="1440" w:hanging="360"/>
      </w:pPr>
      <w:rPr>
        <w:rFonts w:ascii="Courier New" w:hAnsi="Courier New" w:cs="Courier New" w:hint="default"/>
      </w:rPr>
    </w:lvl>
    <w:lvl w:ilvl="2" w:tplc="411E9EAE" w:tentative="1">
      <w:start w:val="1"/>
      <w:numFmt w:val="bullet"/>
      <w:lvlText w:val=""/>
      <w:lvlJc w:val="left"/>
      <w:pPr>
        <w:ind w:left="2160" w:hanging="360"/>
      </w:pPr>
      <w:rPr>
        <w:rFonts w:ascii="Wingdings" w:hAnsi="Wingdings" w:hint="default"/>
      </w:rPr>
    </w:lvl>
    <w:lvl w:ilvl="3" w:tplc="F7482C66" w:tentative="1">
      <w:start w:val="1"/>
      <w:numFmt w:val="bullet"/>
      <w:lvlText w:val=""/>
      <w:lvlJc w:val="left"/>
      <w:pPr>
        <w:ind w:left="2880" w:hanging="360"/>
      </w:pPr>
      <w:rPr>
        <w:rFonts w:ascii="Symbol" w:hAnsi="Symbol" w:hint="default"/>
      </w:rPr>
    </w:lvl>
    <w:lvl w:ilvl="4" w:tplc="9D96FABA" w:tentative="1">
      <w:start w:val="1"/>
      <w:numFmt w:val="bullet"/>
      <w:lvlText w:val="o"/>
      <w:lvlJc w:val="left"/>
      <w:pPr>
        <w:ind w:left="3600" w:hanging="360"/>
      </w:pPr>
      <w:rPr>
        <w:rFonts w:ascii="Courier New" w:hAnsi="Courier New" w:cs="Courier New" w:hint="default"/>
      </w:rPr>
    </w:lvl>
    <w:lvl w:ilvl="5" w:tplc="6908C414" w:tentative="1">
      <w:start w:val="1"/>
      <w:numFmt w:val="bullet"/>
      <w:lvlText w:val=""/>
      <w:lvlJc w:val="left"/>
      <w:pPr>
        <w:ind w:left="4320" w:hanging="360"/>
      </w:pPr>
      <w:rPr>
        <w:rFonts w:ascii="Wingdings" w:hAnsi="Wingdings" w:hint="default"/>
      </w:rPr>
    </w:lvl>
    <w:lvl w:ilvl="6" w:tplc="BF00FE94" w:tentative="1">
      <w:start w:val="1"/>
      <w:numFmt w:val="bullet"/>
      <w:lvlText w:val=""/>
      <w:lvlJc w:val="left"/>
      <w:pPr>
        <w:ind w:left="5040" w:hanging="360"/>
      </w:pPr>
      <w:rPr>
        <w:rFonts w:ascii="Symbol" w:hAnsi="Symbol" w:hint="default"/>
      </w:rPr>
    </w:lvl>
    <w:lvl w:ilvl="7" w:tplc="2256BC32" w:tentative="1">
      <w:start w:val="1"/>
      <w:numFmt w:val="bullet"/>
      <w:lvlText w:val="o"/>
      <w:lvlJc w:val="left"/>
      <w:pPr>
        <w:ind w:left="5760" w:hanging="360"/>
      </w:pPr>
      <w:rPr>
        <w:rFonts w:ascii="Courier New" w:hAnsi="Courier New" w:cs="Courier New" w:hint="default"/>
      </w:rPr>
    </w:lvl>
    <w:lvl w:ilvl="8" w:tplc="39F02808" w:tentative="1">
      <w:start w:val="1"/>
      <w:numFmt w:val="bullet"/>
      <w:lvlText w:val=""/>
      <w:lvlJc w:val="left"/>
      <w:pPr>
        <w:ind w:left="6480" w:hanging="360"/>
      </w:pPr>
      <w:rPr>
        <w:rFonts w:ascii="Wingdings" w:hAnsi="Wingdings" w:hint="default"/>
      </w:rPr>
    </w:lvl>
  </w:abstractNum>
  <w:abstractNum w:abstractNumId="6" w15:restartNumberingAfterBreak="0">
    <w:nsid w:val="348F048D"/>
    <w:multiLevelType w:val="hybridMultilevel"/>
    <w:tmpl w:val="7C741430"/>
    <w:lvl w:ilvl="0" w:tplc="54E2CBC2">
      <w:start w:val="1"/>
      <w:numFmt w:val="bullet"/>
      <w:lvlText w:val=""/>
      <w:lvlJc w:val="left"/>
      <w:pPr>
        <w:ind w:left="1440" w:hanging="360"/>
      </w:pPr>
      <w:rPr>
        <w:rFonts w:ascii="Symbol" w:hAnsi="Symbol" w:hint="default"/>
      </w:rPr>
    </w:lvl>
    <w:lvl w:ilvl="1" w:tplc="8A78B95C" w:tentative="1">
      <w:start w:val="1"/>
      <w:numFmt w:val="bullet"/>
      <w:lvlText w:val="o"/>
      <w:lvlJc w:val="left"/>
      <w:pPr>
        <w:ind w:left="2160" w:hanging="360"/>
      </w:pPr>
      <w:rPr>
        <w:rFonts w:ascii="Courier New" w:hAnsi="Courier New" w:cs="Courier New" w:hint="default"/>
      </w:rPr>
    </w:lvl>
    <w:lvl w:ilvl="2" w:tplc="8ADA2D04" w:tentative="1">
      <w:start w:val="1"/>
      <w:numFmt w:val="bullet"/>
      <w:lvlText w:val=""/>
      <w:lvlJc w:val="left"/>
      <w:pPr>
        <w:ind w:left="2880" w:hanging="360"/>
      </w:pPr>
      <w:rPr>
        <w:rFonts w:ascii="Wingdings" w:hAnsi="Wingdings" w:hint="default"/>
      </w:rPr>
    </w:lvl>
    <w:lvl w:ilvl="3" w:tplc="3FA85B78" w:tentative="1">
      <w:start w:val="1"/>
      <w:numFmt w:val="bullet"/>
      <w:lvlText w:val=""/>
      <w:lvlJc w:val="left"/>
      <w:pPr>
        <w:ind w:left="3600" w:hanging="360"/>
      </w:pPr>
      <w:rPr>
        <w:rFonts w:ascii="Symbol" w:hAnsi="Symbol" w:hint="default"/>
      </w:rPr>
    </w:lvl>
    <w:lvl w:ilvl="4" w:tplc="8C9E0948" w:tentative="1">
      <w:start w:val="1"/>
      <w:numFmt w:val="bullet"/>
      <w:lvlText w:val="o"/>
      <w:lvlJc w:val="left"/>
      <w:pPr>
        <w:ind w:left="4320" w:hanging="360"/>
      </w:pPr>
      <w:rPr>
        <w:rFonts w:ascii="Courier New" w:hAnsi="Courier New" w:cs="Courier New" w:hint="default"/>
      </w:rPr>
    </w:lvl>
    <w:lvl w:ilvl="5" w:tplc="4D5C28EA" w:tentative="1">
      <w:start w:val="1"/>
      <w:numFmt w:val="bullet"/>
      <w:lvlText w:val=""/>
      <w:lvlJc w:val="left"/>
      <w:pPr>
        <w:ind w:left="5040" w:hanging="360"/>
      </w:pPr>
      <w:rPr>
        <w:rFonts w:ascii="Wingdings" w:hAnsi="Wingdings" w:hint="default"/>
      </w:rPr>
    </w:lvl>
    <w:lvl w:ilvl="6" w:tplc="0BE0FAB4" w:tentative="1">
      <w:start w:val="1"/>
      <w:numFmt w:val="bullet"/>
      <w:lvlText w:val=""/>
      <w:lvlJc w:val="left"/>
      <w:pPr>
        <w:ind w:left="5760" w:hanging="360"/>
      </w:pPr>
      <w:rPr>
        <w:rFonts w:ascii="Symbol" w:hAnsi="Symbol" w:hint="default"/>
      </w:rPr>
    </w:lvl>
    <w:lvl w:ilvl="7" w:tplc="7634155C" w:tentative="1">
      <w:start w:val="1"/>
      <w:numFmt w:val="bullet"/>
      <w:lvlText w:val="o"/>
      <w:lvlJc w:val="left"/>
      <w:pPr>
        <w:ind w:left="6480" w:hanging="360"/>
      </w:pPr>
      <w:rPr>
        <w:rFonts w:ascii="Courier New" w:hAnsi="Courier New" w:cs="Courier New" w:hint="default"/>
      </w:rPr>
    </w:lvl>
    <w:lvl w:ilvl="8" w:tplc="BD028D4E" w:tentative="1">
      <w:start w:val="1"/>
      <w:numFmt w:val="bullet"/>
      <w:lvlText w:val=""/>
      <w:lvlJc w:val="left"/>
      <w:pPr>
        <w:ind w:left="7200" w:hanging="360"/>
      </w:pPr>
      <w:rPr>
        <w:rFonts w:ascii="Wingdings" w:hAnsi="Wingdings" w:hint="default"/>
      </w:rPr>
    </w:lvl>
  </w:abstractNum>
  <w:abstractNum w:abstractNumId="7" w15:restartNumberingAfterBreak="0">
    <w:nsid w:val="3AFF081C"/>
    <w:multiLevelType w:val="hybridMultilevel"/>
    <w:tmpl w:val="B47A43A0"/>
    <w:lvl w:ilvl="0" w:tplc="17628FC6">
      <w:start w:val="1"/>
      <w:numFmt w:val="bullet"/>
      <w:lvlText w:val=""/>
      <w:lvlJc w:val="left"/>
      <w:pPr>
        <w:ind w:left="720" w:hanging="360"/>
      </w:pPr>
      <w:rPr>
        <w:rFonts w:ascii="Symbol" w:hAnsi="Symbol" w:hint="default"/>
      </w:rPr>
    </w:lvl>
    <w:lvl w:ilvl="1" w:tplc="1B702296" w:tentative="1">
      <w:start w:val="1"/>
      <w:numFmt w:val="bullet"/>
      <w:lvlText w:val="o"/>
      <w:lvlJc w:val="left"/>
      <w:pPr>
        <w:ind w:left="1440" w:hanging="360"/>
      </w:pPr>
      <w:rPr>
        <w:rFonts w:ascii="Courier New" w:hAnsi="Courier New" w:cs="Courier New" w:hint="default"/>
      </w:rPr>
    </w:lvl>
    <w:lvl w:ilvl="2" w:tplc="5A084130" w:tentative="1">
      <w:start w:val="1"/>
      <w:numFmt w:val="bullet"/>
      <w:lvlText w:val=""/>
      <w:lvlJc w:val="left"/>
      <w:pPr>
        <w:ind w:left="2160" w:hanging="360"/>
      </w:pPr>
      <w:rPr>
        <w:rFonts w:ascii="Wingdings" w:hAnsi="Wingdings" w:hint="default"/>
      </w:rPr>
    </w:lvl>
    <w:lvl w:ilvl="3" w:tplc="314E035A" w:tentative="1">
      <w:start w:val="1"/>
      <w:numFmt w:val="bullet"/>
      <w:lvlText w:val=""/>
      <w:lvlJc w:val="left"/>
      <w:pPr>
        <w:ind w:left="2880" w:hanging="360"/>
      </w:pPr>
      <w:rPr>
        <w:rFonts w:ascii="Symbol" w:hAnsi="Symbol" w:hint="default"/>
      </w:rPr>
    </w:lvl>
    <w:lvl w:ilvl="4" w:tplc="E5904100" w:tentative="1">
      <w:start w:val="1"/>
      <w:numFmt w:val="bullet"/>
      <w:lvlText w:val="o"/>
      <w:lvlJc w:val="left"/>
      <w:pPr>
        <w:ind w:left="3600" w:hanging="360"/>
      </w:pPr>
      <w:rPr>
        <w:rFonts w:ascii="Courier New" w:hAnsi="Courier New" w:cs="Courier New" w:hint="default"/>
      </w:rPr>
    </w:lvl>
    <w:lvl w:ilvl="5" w:tplc="2844FFD2" w:tentative="1">
      <w:start w:val="1"/>
      <w:numFmt w:val="bullet"/>
      <w:lvlText w:val=""/>
      <w:lvlJc w:val="left"/>
      <w:pPr>
        <w:ind w:left="4320" w:hanging="360"/>
      </w:pPr>
      <w:rPr>
        <w:rFonts w:ascii="Wingdings" w:hAnsi="Wingdings" w:hint="default"/>
      </w:rPr>
    </w:lvl>
    <w:lvl w:ilvl="6" w:tplc="D05AC272" w:tentative="1">
      <w:start w:val="1"/>
      <w:numFmt w:val="bullet"/>
      <w:lvlText w:val=""/>
      <w:lvlJc w:val="left"/>
      <w:pPr>
        <w:ind w:left="5040" w:hanging="360"/>
      </w:pPr>
      <w:rPr>
        <w:rFonts w:ascii="Symbol" w:hAnsi="Symbol" w:hint="default"/>
      </w:rPr>
    </w:lvl>
    <w:lvl w:ilvl="7" w:tplc="0616F30C" w:tentative="1">
      <w:start w:val="1"/>
      <w:numFmt w:val="bullet"/>
      <w:lvlText w:val="o"/>
      <w:lvlJc w:val="left"/>
      <w:pPr>
        <w:ind w:left="5760" w:hanging="360"/>
      </w:pPr>
      <w:rPr>
        <w:rFonts w:ascii="Courier New" w:hAnsi="Courier New" w:cs="Courier New" w:hint="default"/>
      </w:rPr>
    </w:lvl>
    <w:lvl w:ilvl="8" w:tplc="A02C5822" w:tentative="1">
      <w:start w:val="1"/>
      <w:numFmt w:val="bullet"/>
      <w:lvlText w:val=""/>
      <w:lvlJc w:val="left"/>
      <w:pPr>
        <w:ind w:left="6480" w:hanging="360"/>
      </w:pPr>
      <w:rPr>
        <w:rFonts w:ascii="Wingdings" w:hAnsi="Wingdings" w:hint="default"/>
      </w:rPr>
    </w:lvl>
  </w:abstractNum>
  <w:abstractNum w:abstractNumId="8" w15:restartNumberingAfterBreak="0">
    <w:nsid w:val="3ECD79BA"/>
    <w:multiLevelType w:val="hybridMultilevel"/>
    <w:tmpl w:val="E53CED12"/>
    <w:lvl w:ilvl="0" w:tplc="E752D392">
      <w:start w:val="1"/>
      <w:numFmt w:val="bullet"/>
      <w:lvlText w:val=""/>
      <w:lvlJc w:val="left"/>
      <w:pPr>
        <w:ind w:left="720" w:hanging="360"/>
      </w:pPr>
      <w:rPr>
        <w:rFonts w:ascii="Symbol" w:hAnsi="Symbol" w:hint="default"/>
      </w:rPr>
    </w:lvl>
    <w:lvl w:ilvl="1" w:tplc="31FCE504">
      <w:start w:val="1"/>
      <w:numFmt w:val="bullet"/>
      <w:lvlText w:val="o"/>
      <w:lvlJc w:val="left"/>
      <w:pPr>
        <w:ind w:left="1440" w:hanging="360"/>
      </w:pPr>
      <w:rPr>
        <w:rFonts w:ascii="Courier New" w:hAnsi="Courier New" w:cs="Courier New" w:hint="default"/>
      </w:rPr>
    </w:lvl>
    <w:lvl w:ilvl="2" w:tplc="69BEF4F0" w:tentative="1">
      <w:start w:val="1"/>
      <w:numFmt w:val="bullet"/>
      <w:lvlText w:val=""/>
      <w:lvlJc w:val="left"/>
      <w:pPr>
        <w:ind w:left="2160" w:hanging="360"/>
      </w:pPr>
      <w:rPr>
        <w:rFonts w:ascii="Wingdings" w:hAnsi="Wingdings" w:hint="default"/>
      </w:rPr>
    </w:lvl>
    <w:lvl w:ilvl="3" w:tplc="36DC10E2" w:tentative="1">
      <w:start w:val="1"/>
      <w:numFmt w:val="bullet"/>
      <w:lvlText w:val=""/>
      <w:lvlJc w:val="left"/>
      <w:pPr>
        <w:ind w:left="2880" w:hanging="360"/>
      </w:pPr>
      <w:rPr>
        <w:rFonts w:ascii="Symbol" w:hAnsi="Symbol" w:hint="default"/>
      </w:rPr>
    </w:lvl>
    <w:lvl w:ilvl="4" w:tplc="1F8E0246" w:tentative="1">
      <w:start w:val="1"/>
      <w:numFmt w:val="bullet"/>
      <w:lvlText w:val="o"/>
      <w:lvlJc w:val="left"/>
      <w:pPr>
        <w:ind w:left="3600" w:hanging="360"/>
      </w:pPr>
      <w:rPr>
        <w:rFonts w:ascii="Courier New" w:hAnsi="Courier New" w:cs="Courier New" w:hint="default"/>
      </w:rPr>
    </w:lvl>
    <w:lvl w:ilvl="5" w:tplc="B0BA81FC" w:tentative="1">
      <w:start w:val="1"/>
      <w:numFmt w:val="bullet"/>
      <w:lvlText w:val=""/>
      <w:lvlJc w:val="left"/>
      <w:pPr>
        <w:ind w:left="4320" w:hanging="360"/>
      </w:pPr>
      <w:rPr>
        <w:rFonts w:ascii="Wingdings" w:hAnsi="Wingdings" w:hint="default"/>
      </w:rPr>
    </w:lvl>
    <w:lvl w:ilvl="6" w:tplc="427AD40E" w:tentative="1">
      <w:start w:val="1"/>
      <w:numFmt w:val="bullet"/>
      <w:lvlText w:val=""/>
      <w:lvlJc w:val="left"/>
      <w:pPr>
        <w:ind w:left="5040" w:hanging="360"/>
      </w:pPr>
      <w:rPr>
        <w:rFonts w:ascii="Symbol" w:hAnsi="Symbol" w:hint="default"/>
      </w:rPr>
    </w:lvl>
    <w:lvl w:ilvl="7" w:tplc="957AEFC8" w:tentative="1">
      <w:start w:val="1"/>
      <w:numFmt w:val="bullet"/>
      <w:lvlText w:val="o"/>
      <w:lvlJc w:val="left"/>
      <w:pPr>
        <w:ind w:left="5760" w:hanging="360"/>
      </w:pPr>
      <w:rPr>
        <w:rFonts w:ascii="Courier New" w:hAnsi="Courier New" w:cs="Courier New" w:hint="default"/>
      </w:rPr>
    </w:lvl>
    <w:lvl w:ilvl="8" w:tplc="4D4E3B88" w:tentative="1">
      <w:start w:val="1"/>
      <w:numFmt w:val="bullet"/>
      <w:lvlText w:val=""/>
      <w:lvlJc w:val="left"/>
      <w:pPr>
        <w:ind w:left="6480" w:hanging="360"/>
      </w:pPr>
      <w:rPr>
        <w:rFonts w:ascii="Wingdings" w:hAnsi="Wingdings" w:hint="default"/>
      </w:rPr>
    </w:lvl>
  </w:abstractNum>
  <w:abstractNum w:abstractNumId="9" w15:restartNumberingAfterBreak="0">
    <w:nsid w:val="45B619F2"/>
    <w:multiLevelType w:val="hybridMultilevel"/>
    <w:tmpl w:val="2D14B7EC"/>
    <w:lvl w:ilvl="0" w:tplc="CD9EE3EA">
      <w:start w:val="1"/>
      <w:numFmt w:val="bullet"/>
      <w:lvlText w:val=""/>
      <w:lvlJc w:val="left"/>
      <w:pPr>
        <w:ind w:left="720" w:hanging="360"/>
      </w:pPr>
      <w:rPr>
        <w:rFonts w:ascii="Symbol" w:hAnsi="Symbol" w:hint="default"/>
      </w:rPr>
    </w:lvl>
    <w:lvl w:ilvl="1" w:tplc="2F7C2216" w:tentative="1">
      <w:start w:val="1"/>
      <w:numFmt w:val="bullet"/>
      <w:lvlText w:val="o"/>
      <w:lvlJc w:val="left"/>
      <w:pPr>
        <w:ind w:left="1440" w:hanging="360"/>
      </w:pPr>
      <w:rPr>
        <w:rFonts w:ascii="Courier New" w:hAnsi="Courier New" w:cs="Courier New" w:hint="default"/>
      </w:rPr>
    </w:lvl>
    <w:lvl w:ilvl="2" w:tplc="0786F2F8" w:tentative="1">
      <w:start w:val="1"/>
      <w:numFmt w:val="bullet"/>
      <w:lvlText w:val=""/>
      <w:lvlJc w:val="left"/>
      <w:pPr>
        <w:ind w:left="2160" w:hanging="360"/>
      </w:pPr>
      <w:rPr>
        <w:rFonts w:ascii="Wingdings" w:hAnsi="Wingdings" w:hint="default"/>
      </w:rPr>
    </w:lvl>
    <w:lvl w:ilvl="3" w:tplc="D23A7CAC" w:tentative="1">
      <w:start w:val="1"/>
      <w:numFmt w:val="bullet"/>
      <w:lvlText w:val=""/>
      <w:lvlJc w:val="left"/>
      <w:pPr>
        <w:ind w:left="2880" w:hanging="360"/>
      </w:pPr>
      <w:rPr>
        <w:rFonts w:ascii="Symbol" w:hAnsi="Symbol" w:hint="default"/>
      </w:rPr>
    </w:lvl>
    <w:lvl w:ilvl="4" w:tplc="692AED0C" w:tentative="1">
      <w:start w:val="1"/>
      <w:numFmt w:val="bullet"/>
      <w:lvlText w:val="o"/>
      <w:lvlJc w:val="left"/>
      <w:pPr>
        <w:ind w:left="3600" w:hanging="360"/>
      </w:pPr>
      <w:rPr>
        <w:rFonts w:ascii="Courier New" w:hAnsi="Courier New" w:cs="Courier New" w:hint="default"/>
      </w:rPr>
    </w:lvl>
    <w:lvl w:ilvl="5" w:tplc="865E2C4A" w:tentative="1">
      <w:start w:val="1"/>
      <w:numFmt w:val="bullet"/>
      <w:lvlText w:val=""/>
      <w:lvlJc w:val="left"/>
      <w:pPr>
        <w:ind w:left="4320" w:hanging="360"/>
      </w:pPr>
      <w:rPr>
        <w:rFonts w:ascii="Wingdings" w:hAnsi="Wingdings" w:hint="default"/>
      </w:rPr>
    </w:lvl>
    <w:lvl w:ilvl="6" w:tplc="89981B44" w:tentative="1">
      <w:start w:val="1"/>
      <w:numFmt w:val="bullet"/>
      <w:lvlText w:val=""/>
      <w:lvlJc w:val="left"/>
      <w:pPr>
        <w:ind w:left="5040" w:hanging="360"/>
      </w:pPr>
      <w:rPr>
        <w:rFonts w:ascii="Symbol" w:hAnsi="Symbol" w:hint="default"/>
      </w:rPr>
    </w:lvl>
    <w:lvl w:ilvl="7" w:tplc="496C0E00" w:tentative="1">
      <w:start w:val="1"/>
      <w:numFmt w:val="bullet"/>
      <w:lvlText w:val="o"/>
      <w:lvlJc w:val="left"/>
      <w:pPr>
        <w:ind w:left="5760" w:hanging="360"/>
      </w:pPr>
      <w:rPr>
        <w:rFonts w:ascii="Courier New" w:hAnsi="Courier New" w:cs="Courier New" w:hint="default"/>
      </w:rPr>
    </w:lvl>
    <w:lvl w:ilvl="8" w:tplc="5C50CB9E" w:tentative="1">
      <w:start w:val="1"/>
      <w:numFmt w:val="bullet"/>
      <w:lvlText w:val=""/>
      <w:lvlJc w:val="left"/>
      <w:pPr>
        <w:ind w:left="6480" w:hanging="360"/>
      </w:pPr>
      <w:rPr>
        <w:rFonts w:ascii="Wingdings" w:hAnsi="Wingdings" w:hint="default"/>
      </w:rPr>
    </w:lvl>
  </w:abstractNum>
  <w:abstractNum w:abstractNumId="10" w15:restartNumberingAfterBreak="0">
    <w:nsid w:val="4BD206BB"/>
    <w:multiLevelType w:val="hybridMultilevel"/>
    <w:tmpl w:val="7736B264"/>
    <w:lvl w:ilvl="0" w:tplc="01044062">
      <w:start w:val="1"/>
      <w:numFmt w:val="bullet"/>
      <w:lvlText w:val=""/>
      <w:lvlJc w:val="left"/>
      <w:pPr>
        <w:ind w:left="720" w:hanging="360"/>
      </w:pPr>
      <w:rPr>
        <w:rFonts w:ascii="Symbol" w:hAnsi="Symbol" w:hint="default"/>
      </w:rPr>
    </w:lvl>
    <w:lvl w:ilvl="1" w:tplc="6DF6FBF4" w:tentative="1">
      <w:start w:val="1"/>
      <w:numFmt w:val="bullet"/>
      <w:lvlText w:val="o"/>
      <w:lvlJc w:val="left"/>
      <w:pPr>
        <w:ind w:left="1440" w:hanging="360"/>
      </w:pPr>
      <w:rPr>
        <w:rFonts w:ascii="Courier New" w:hAnsi="Courier New" w:cs="Courier New" w:hint="default"/>
      </w:rPr>
    </w:lvl>
    <w:lvl w:ilvl="2" w:tplc="86A84BBC" w:tentative="1">
      <w:start w:val="1"/>
      <w:numFmt w:val="bullet"/>
      <w:lvlText w:val=""/>
      <w:lvlJc w:val="left"/>
      <w:pPr>
        <w:ind w:left="2160" w:hanging="360"/>
      </w:pPr>
      <w:rPr>
        <w:rFonts w:ascii="Wingdings" w:hAnsi="Wingdings" w:hint="default"/>
      </w:rPr>
    </w:lvl>
    <w:lvl w:ilvl="3" w:tplc="E8F80CD8" w:tentative="1">
      <w:start w:val="1"/>
      <w:numFmt w:val="bullet"/>
      <w:lvlText w:val=""/>
      <w:lvlJc w:val="left"/>
      <w:pPr>
        <w:ind w:left="2880" w:hanging="360"/>
      </w:pPr>
      <w:rPr>
        <w:rFonts w:ascii="Symbol" w:hAnsi="Symbol" w:hint="default"/>
      </w:rPr>
    </w:lvl>
    <w:lvl w:ilvl="4" w:tplc="FA96DA0E" w:tentative="1">
      <w:start w:val="1"/>
      <w:numFmt w:val="bullet"/>
      <w:lvlText w:val="o"/>
      <w:lvlJc w:val="left"/>
      <w:pPr>
        <w:ind w:left="3600" w:hanging="360"/>
      </w:pPr>
      <w:rPr>
        <w:rFonts w:ascii="Courier New" w:hAnsi="Courier New" w:cs="Courier New" w:hint="default"/>
      </w:rPr>
    </w:lvl>
    <w:lvl w:ilvl="5" w:tplc="DAE4DBFC" w:tentative="1">
      <w:start w:val="1"/>
      <w:numFmt w:val="bullet"/>
      <w:lvlText w:val=""/>
      <w:lvlJc w:val="left"/>
      <w:pPr>
        <w:ind w:left="4320" w:hanging="360"/>
      </w:pPr>
      <w:rPr>
        <w:rFonts w:ascii="Wingdings" w:hAnsi="Wingdings" w:hint="default"/>
      </w:rPr>
    </w:lvl>
    <w:lvl w:ilvl="6" w:tplc="DC60F402" w:tentative="1">
      <w:start w:val="1"/>
      <w:numFmt w:val="bullet"/>
      <w:lvlText w:val=""/>
      <w:lvlJc w:val="left"/>
      <w:pPr>
        <w:ind w:left="5040" w:hanging="360"/>
      </w:pPr>
      <w:rPr>
        <w:rFonts w:ascii="Symbol" w:hAnsi="Symbol" w:hint="default"/>
      </w:rPr>
    </w:lvl>
    <w:lvl w:ilvl="7" w:tplc="A3604070" w:tentative="1">
      <w:start w:val="1"/>
      <w:numFmt w:val="bullet"/>
      <w:lvlText w:val="o"/>
      <w:lvlJc w:val="left"/>
      <w:pPr>
        <w:ind w:left="5760" w:hanging="360"/>
      </w:pPr>
      <w:rPr>
        <w:rFonts w:ascii="Courier New" w:hAnsi="Courier New" w:cs="Courier New" w:hint="default"/>
      </w:rPr>
    </w:lvl>
    <w:lvl w:ilvl="8" w:tplc="5330D784" w:tentative="1">
      <w:start w:val="1"/>
      <w:numFmt w:val="bullet"/>
      <w:lvlText w:val=""/>
      <w:lvlJc w:val="left"/>
      <w:pPr>
        <w:ind w:left="6480" w:hanging="360"/>
      </w:pPr>
      <w:rPr>
        <w:rFonts w:ascii="Wingdings" w:hAnsi="Wingdings" w:hint="default"/>
      </w:rPr>
    </w:lvl>
  </w:abstractNum>
  <w:abstractNum w:abstractNumId="11" w15:restartNumberingAfterBreak="0">
    <w:nsid w:val="4F8E3014"/>
    <w:multiLevelType w:val="hybridMultilevel"/>
    <w:tmpl w:val="9DB0FCB0"/>
    <w:lvl w:ilvl="0" w:tplc="7A66174A">
      <w:start w:val="1"/>
      <w:numFmt w:val="decimal"/>
      <w:lvlText w:val="%1."/>
      <w:lvlJc w:val="left"/>
      <w:pPr>
        <w:ind w:left="720" w:hanging="360"/>
      </w:pPr>
      <w:rPr>
        <w:rFonts w:hint="default"/>
        <w:b/>
      </w:rPr>
    </w:lvl>
    <w:lvl w:ilvl="1" w:tplc="EFD8D000" w:tentative="1">
      <w:start w:val="1"/>
      <w:numFmt w:val="lowerLetter"/>
      <w:lvlText w:val="%2."/>
      <w:lvlJc w:val="left"/>
      <w:pPr>
        <w:ind w:left="1440" w:hanging="360"/>
      </w:pPr>
    </w:lvl>
    <w:lvl w:ilvl="2" w:tplc="2A80C170" w:tentative="1">
      <w:start w:val="1"/>
      <w:numFmt w:val="lowerRoman"/>
      <w:lvlText w:val="%3."/>
      <w:lvlJc w:val="right"/>
      <w:pPr>
        <w:ind w:left="2160" w:hanging="180"/>
      </w:pPr>
    </w:lvl>
    <w:lvl w:ilvl="3" w:tplc="A1860F8C" w:tentative="1">
      <w:start w:val="1"/>
      <w:numFmt w:val="decimal"/>
      <w:lvlText w:val="%4."/>
      <w:lvlJc w:val="left"/>
      <w:pPr>
        <w:ind w:left="2880" w:hanging="360"/>
      </w:pPr>
    </w:lvl>
    <w:lvl w:ilvl="4" w:tplc="D6A2A2E4" w:tentative="1">
      <w:start w:val="1"/>
      <w:numFmt w:val="lowerLetter"/>
      <w:lvlText w:val="%5."/>
      <w:lvlJc w:val="left"/>
      <w:pPr>
        <w:ind w:left="3600" w:hanging="360"/>
      </w:pPr>
    </w:lvl>
    <w:lvl w:ilvl="5" w:tplc="ABA0A0AA" w:tentative="1">
      <w:start w:val="1"/>
      <w:numFmt w:val="lowerRoman"/>
      <w:lvlText w:val="%6."/>
      <w:lvlJc w:val="right"/>
      <w:pPr>
        <w:ind w:left="4320" w:hanging="180"/>
      </w:pPr>
    </w:lvl>
    <w:lvl w:ilvl="6" w:tplc="0D1C4E22" w:tentative="1">
      <w:start w:val="1"/>
      <w:numFmt w:val="decimal"/>
      <w:lvlText w:val="%7."/>
      <w:lvlJc w:val="left"/>
      <w:pPr>
        <w:ind w:left="5040" w:hanging="360"/>
      </w:pPr>
    </w:lvl>
    <w:lvl w:ilvl="7" w:tplc="F508B77E" w:tentative="1">
      <w:start w:val="1"/>
      <w:numFmt w:val="lowerLetter"/>
      <w:lvlText w:val="%8."/>
      <w:lvlJc w:val="left"/>
      <w:pPr>
        <w:ind w:left="5760" w:hanging="360"/>
      </w:pPr>
    </w:lvl>
    <w:lvl w:ilvl="8" w:tplc="DC10E1B4" w:tentative="1">
      <w:start w:val="1"/>
      <w:numFmt w:val="lowerRoman"/>
      <w:lvlText w:val="%9."/>
      <w:lvlJc w:val="right"/>
      <w:pPr>
        <w:ind w:left="6480" w:hanging="180"/>
      </w:pPr>
    </w:lvl>
  </w:abstractNum>
  <w:abstractNum w:abstractNumId="12" w15:restartNumberingAfterBreak="0">
    <w:nsid w:val="61ED7D4B"/>
    <w:multiLevelType w:val="hybridMultilevel"/>
    <w:tmpl w:val="10BC69A2"/>
    <w:lvl w:ilvl="0" w:tplc="A9BE58CC">
      <w:start w:val="1"/>
      <w:numFmt w:val="bullet"/>
      <w:lvlText w:val=""/>
      <w:lvlJc w:val="left"/>
      <w:pPr>
        <w:ind w:left="1440" w:hanging="360"/>
      </w:pPr>
      <w:rPr>
        <w:rFonts w:ascii="Symbol" w:hAnsi="Symbol" w:hint="default"/>
      </w:rPr>
    </w:lvl>
    <w:lvl w:ilvl="1" w:tplc="EBFCAF46" w:tentative="1">
      <w:start w:val="1"/>
      <w:numFmt w:val="bullet"/>
      <w:lvlText w:val="o"/>
      <w:lvlJc w:val="left"/>
      <w:pPr>
        <w:ind w:left="2160" w:hanging="360"/>
      </w:pPr>
      <w:rPr>
        <w:rFonts w:ascii="Courier New" w:hAnsi="Courier New" w:cs="Courier New" w:hint="default"/>
      </w:rPr>
    </w:lvl>
    <w:lvl w:ilvl="2" w:tplc="BC78C0BC" w:tentative="1">
      <w:start w:val="1"/>
      <w:numFmt w:val="bullet"/>
      <w:lvlText w:val=""/>
      <w:lvlJc w:val="left"/>
      <w:pPr>
        <w:ind w:left="2880" w:hanging="360"/>
      </w:pPr>
      <w:rPr>
        <w:rFonts w:ascii="Wingdings" w:hAnsi="Wingdings" w:hint="default"/>
      </w:rPr>
    </w:lvl>
    <w:lvl w:ilvl="3" w:tplc="A712CC36" w:tentative="1">
      <w:start w:val="1"/>
      <w:numFmt w:val="bullet"/>
      <w:lvlText w:val=""/>
      <w:lvlJc w:val="left"/>
      <w:pPr>
        <w:ind w:left="3600" w:hanging="360"/>
      </w:pPr>
      <w:rPr>
        <w:rFonts w:ascii="Symbol" w:hAnsi="Symbol" w:hint="default"/>
      </w:rPr>
    </w:lvl>
    <w:lvl w:ilvl="4" w:tplc="DBD8A8EE" w:tentative="1">
      <w:start w:val="1"/>
      <w:numFmt w:val="bullet"/>
      <w:lvlText w:val="o"/>
      <w:lvlJc w:val="left"/>
      <w:pPr>
        <w:ind w:left="4320" w:hanging="360"/>
      </w:pPr>
      <w:rPr>
        <w:rFonts w:ascii="Courier New" w:hAnsi="Courier New" w:cs="Courier New" w:hint="default"/>
      </w:rPr>
    </w:lvl>
    <w:lvl w:ilvl="5" w:tplc="3710BBE0" w:tentative="1">
      <w:start w:val="1"/>
      <w:numFmt w:val="bullet"/>
      <w:lvlText w:val=""/>
      <w:lvlJc w:val="left"/>
      <w:pPr>
        <w:ind w:left="5040" w:hanging="360"/>
      </w:pPr>
      <w:rPr>
        <w:rFonts w:ascii="Wingdings" w:hAnsi="Wingdings" w:hint="default"/>
      </w:rPr>
    </w:lvl>
    <w:lvl w:ilvl="6" w:tplc="280CB0C0" w:tentative="1">
      <w:start w:val="1"/>
      <w:numFmt w:val="bullet"/>
      <w:lvlText w:val=""/>
      <w:lvlJc w:val="left"/>
      <w:pPr>
        <w:ind w:left="5760" w:hanging="360"/>
      </w:pPr>
      <w:rPr>
        <w:rFonts w:ascii="Symbol" w:hAnsi="Symbol" w:hint="default"/>
      </w:rPr>
    </w:lvl>
    <w:lvl w:ilvl="7" w:tplc="487E56F2" w:tentative="1">
      <w:start w:val="1"/>
      <w:numFmt w:val="bullet"/>
      <w:lvlText w:val="o"/>
      <w:lvlJc w:val="left"/>
      <w:pPr>
        <w:ind w:left="6480" w:hanging="360"/>
      </w:pPr>
      <w:rPr>
        <w:rFonts w:ascii="Courier New" w:hAnsi="Courier New" w:cs="Courier New" w:hint="default"/>
      </w:rPr>
    </w:lvl>
    <w:lvl w:ilvl="8" w:tplc="17403A18" w:tentative="1">
      <w:start w:val="1"/>
      <w:numFmt w:val="bullet"/>
      <w:lvlText w:val=""/>
      <w:lvlJc w:val="left"/>
      <w:pPr>
        <w:ind w:left="7200" w:hanging="360"/>
      </w:pPr>
      <w:rPr>
        <w:rFonts w:ascii="Wingdings" w:hAnsi="Wingdings" w:hint="default"/>
      </w:rPr>
    </w:lvl>
  </w:abstractNum>
  <w:abstractNum w:abstractNumId="13" w15:restartNumberingAfterBreak="0">
    <w:nsid w:val="65373385"/>
    <w:multiLevelType w:val="hybridMultilevel"/>
    <w:tmpl w:val="40AC6A78"/>
    <w:lvl w:ilvl="0" w:tplc="8BBE6642">
      <w:start w:val="1"/>
      <w:numFmt w:val="bullet"/>
      <w:lvlText w:val=""/>
      <w:lvlJc w:val="left"/>
      <w:pPr>
        <w:ind w:left="3960" w:hanging="360"/>
      </w:pPr>
      <w:rPr>
        <w:rFonts w:ascii="Symbol" w:hAnsi="Symbol" w:hint="default"/>
      </w:rPr>
    </w:lvl>
    <w:lvl w:ilvl="1" w:tplc="5EF6713A" w:tentative="1">
      <w:start w:val="1"/>
      <w:numFmt w:val="bullet"/>
      <w:lvlText w:val="o"/>
      <w:lvlJc w:val="left"/>
      <w:pPr>
        <w:ind w:left="4680" w:hanging="360"/>
      </w:pPr>
      <w:rPr>
        <w:rFonts w:ascii="Courier New" w:hAnsi="Courier New" w:cs="Courier New" w:hint="default"/>
      </w:rPr>
    </w:lvl>
    <w:lvl w:ilvl="2" w:tplc="403A6840" w:tentative="1">
      <w:start w:val="1"/>
      <w:numFmt w:val="bullet"/>
      <w:lvlText w:val=""/>
      <w:lvlJc w:val="left"/>
      <w:pPr>
        <w:ind w:left="5400" w:hanging="360"/>
      </w:pPr>
      <w:rPr>
        <w:rFonts w:ascii="Wingdings" w:hAnsi="Wingdings" w:hint="default"/>
      </w:rPr>
    </w:lvl>
    <w:lvl w:ilvl="3" w:tplc="E88A91EA" w:tentative="1">
      <w:start w:val="1"/>
      <w:numFmt w:val="bullet"/>
      <w:lvlText w:val=""/>
      <w:lvlJc w:val="left"/>
      <w:pPr>
        <w:ind w:left="6120" w:hanging="360"/>
      </w:pPr>
      <w:rPr>
        <w:rFonts w:ascii="Symbol" w:hAnsi="Symbol" w:hint="default"/>
      </w:rPr>
    </w:lvl>
    <w:lvl w:ilvl="4" w:tplc="4E6E382A" w:tentative="1">
      <w:start w:val="1"/>
      <w:numFmt w:val="bullet"/>
      <w:lvlText w:val="o"/>
      <w:lvlJc w:val="left"/>
      <w:pPr>
        <w:ind w:left="6840" w:hanging="360"/>
      </w:pPr>
      <w:rPr>
        <w:rFonts w:ascii="Courier New" w:hAnsi="Courier New" w:cs="Courier New" w:hint="default"/>
      </w:rPr>
    </w:lvl>
    <w:lvl w:ilvl="5" w:tplc="F048B7F6" w:tentative="1">
      <w:start w:val="1"/>
      <w:numFmt w:val="bullet"/>
      <w:lvlText w:val=""/>
      <w:lvlJc w:val="left"/>
      <w:pPr>
        <w:ind w:left="7560" w:hanging="360"/>
      </w:pPr>
      <w:rPr>
        <w:rFonts w:ascii="Wingdings" w:hAnsi="Wingdings" w:hint="default"/>
      </w:rPr>
    </w:lvl>
    <w:lvl w:ilvl="6" w:tplc="ED94E154" w:tentative="1">
      <w:start w:val="1"/>
      <w:numFmt w:val="bullet"/>
      <w:lvlText w:val=""/>
      <w:lvlJc w:val="left"/>
      <w:pPr>
        <w:ind w:left="8280" w:hanging="360"/>
      </w:pPr>
      <w:rPr>
        <w:rFonts w:ascii="Symbol" w:hAnsi="Symbol" w:hint="default"/>
      </w:rPr>
    </w:lvl>
    <w:lvl w:ilvl="7" w:tplc="03483812" w:tentative="1">
      <w:start w:val="1"/>
      <w:numFmt w:val="bullet"/>
      <w:lvlText w:val="o"/>
      <w:lvlJc w:val="left"/>
      <w:pPr>
        <w:ind w:left="9000" w:hanging="360"/>
      </w:pPr>
      <w:rPr>
        <w:rFonts w:ascii="Courier New" w:hAnsi="Courier New" w:cs="Courier New" w:hint="default"/>
      </w:rPr>
    </w:lvl>
    <w:lvl w:ilvl="8" w:tplc="8982D98A" w:tentative="1">
      <w:start w:val="1"/>
      <w:numFmt w:val="bullet"/>
      <w:lvlText w:val=""/>
      <w:lvlJc w:val="left"/>
      <w:pPr>
        <w:ind w:left="9720" w:hanging="360"/>
      </w:pPr>
      <w:rPr>
        <w:rFonts w:ascii="Wingdings" w:hAnsi="Wingdings" w:hint="default"/>
      </w:rPr>
    </w:lvl>
  </w:abstractNum>
  <w:abstractNum w:abstractNumId="14" w15:restartNumberingAfterBreak="0">
    <w:nsid w:val="6A2843C2"/>
    <w:multiLevelType w:val="hybridMultilevel"/>
    <w:tmpl w:val="2F509A80"/>
    <w:lvl w:ilvl="0" w:tplc="AB045BC2">
      <w:start w:val="1"/>
      <w:numFmt w:val="bullet"/>
      <w:lvlText w:val=""/>
      <w:lvlJc w:val="left"/>
      <w:pPr>
        <w:ind w:left="360" w:hanging="360"/>
      </w:pPr>
      <w:rPr>
        <w:rFonts w:ascii="Symbol" w:hAnsi="Symbol" w:hint="default"/>
      </w:rPr>
    </w:lvl>
    <w:lvl w:ilvl="1" w:tplc="B53C6B4C" w:tentative="1">
      <w:start w:val="1"/>
      <w:numFmt w:val="bullet"/>
      <w:lvlText w:val="o"/>
      <w:lvlJc w:val="left"/>
      <w:pPr>
        <w:ind w:left="1080" w:hanging="360"/>
      </w:pPr>
      <w:rPr>
        <w:rFonts w:ascii="Courier New" w:hAnsi="Courier New" w:cs="Courier New" w:hint="default"/>
      </w:rPr>
    </w:lvl>
    <w:lvl w:ilvl="2" w:tplc="DFB25F84" w:tentative="1">
      <w:start w:val="1"/>
      <w:numFmt w:val="bullet"/>
      <w:lvlText w:val=""/>
      <w:lvlJc w:val="left"/>
      <w:pPr>
        <w:ind w:left="1800" w:hanging="360"/>
      </w:pPr>
      <w:rPr>
        <w:rFonts w:ascii="Wingdings" w:hAnsi="Wingdings" w:hint="default"/>
      </w:rPr>
    </w:lvl>
    <w:lvl w:ilvl="3" w:tplc="DB7A6706" w:tentative="1">
      <w:start w:val="1"/>
      <w:numFmt w:val="bullet"/>
      <w:lvlText w:val=""/>
      <w:lvlJc w:val="left"/>
      <w:pPr>
        <w:ind w:left="2520" w:hanging="360"/>
      </w:pPr>
      <w:rPr>
        <w:rFonts w:ascii="Symbol" w:hAnsi="Symbol" w:hint="default"/>
      </w:rPr>
    </w:lvl>
    <w:lvl w:ilvl="4" w:tplc="CE6C9738" w:tentative="1">
      <w:start w:val="1"/>
      <w:numFmt w:val="bullet"/>
      <w:lvlText w:val="o"/>
      <w:lvlJc w:val="left"/>
      <w:pPr>
        <w:ind w:left="3240" w:hanging="360"/>
      </w:pPr>
      <w:rPr>
        <w:rFonts w:ascii="Courier New" w:hAnsi="Courier New" w:cs="Courier New" w:hint="default"/>
      </w:rPr>
    </w:lvl>
    <w:lvl w:ilvl="5" w:tplc="CC5203A8" w:tentative="1">
      <w:start w:val="1"/>
      <w:numFmt w:val="bullet"/>
      <w:lvlText w:val=""/>
      <w:lvlJc w:val="left"/>
      <w:pPr>
        <w:ind w:left="3960" w:hanging="360"/>
      </w:pPr>
      <w:rPr>
        <w:rFonts w:ascii="Wingdings" w:hAnsi="Wingdings" w:hint="default"/>
      </w:rPr>
    </w:lvl>
    <w:lvl w:ilvl="6" w:tplc="9D78892E" w:tentative="1">
      <w:start w:val="1"/>
      <w:numFmt w:val="bullet"/>
      <w:lvlText w:val=""/>
      <w:lvlJc w:val="left"/>
      <w:pPr>
        <w:ind w:left="4680" w:hanging="360"/>
      </w:pPr>
      <w:rPr>
        <w:rFonts w:ascii="Symbol" w:hAnsi="Symbol" w:hint="default"/>
      </w:rPr>
    </w:lvl>
    <w:lvl w:ilvl="7" w:tplc="399A489C" w:tentative="1">
      <w:start w:val="1"/>
      <w:numFmt w:val="bullet"/>
      <w:lvlText w:val="o"/>
      <w:lvlJc w:val="left"/>
      <w:pPr>
        <w:ind w:left="5400" w:hanging="360"/>
      </w:pPr>
      <w:rPr>
        <w:rFonts w:ascii="Courier New" w:hAnsi="Courier New" w:cs="Courier New" w:hint="default"/>
      </w:rPr>
    </w:lvl>
    <w:lvl w:ilvl="8" w:tplc="E2BCE292" w:tentative="1">
      <w:start w:val="1"/>
      <w:numFmt w:val="bullet"/>
      <w:lvlText w:val=""/>
      <w:lvlJc w:val="left"/>
      <w:pPr>
        <w:ind w:left="6120" w:hanging="360"/>
      </w:pPr>
      <w:rPr>
        <w:rFonts w:ascii="Wingdings" w:hAnsi="Wingdings" w:hint="default"/>
      </w:rPr>
    </w:lvl>
  </w:abstractNum>
  <w:abstractNum w:abstractNumId="15" w15:restartNumberingAfterBreak="0">
    <w:nsid w:val="6A592430"/>
    <w:multiLevelType w:val="hybridMultilevel"/>
    <w:tmpl w:val="F93879DC"/>
    <w:lvl w:ilvl="0" w:tplc="7FB257E0">
      <w:start w:val="1"/>
      <w:numFmt w:val="bullet"/>
      <w:lvlText w:val=""/>
      <w:lvlJc w:val="left"/>
      <w:pPr>
        <w:ind w:left="1080" w:hanging="360"/>
      </w:pPr>
      <w:rPr>
        <w:rFonts w:ascii="Symbol" w:hAnsi="Symbol" w:hint="default"/>
      </w:rPr>
    </w:lvl>
    <w:lvl w:ilvl="1" w:tplc="7D382DAC" w:tentative="1">
      <w:start w:val="1"/>
      <w:numFmt w:val="bullet"/>
      <w:lvlText w:val="o"/>
      <w:lvlJc w:val="left"/>
      <w:pPr>
        <w:ind w:left="1800" w:hanging="360"/>
      </w:pPr>
      <w:rPr>
        <w:rFonts w:ascii="Courier New" w:hAnsi="Courier New" w:cs="Courier New" w:hint="default"/>
      </w:rPr>
    </w:lvl>
    <w:lvl w:ilvl="2" w:tplc="9EEA1D00" w:tentative="1">
      <w:start w:val="1"/>
      <w:numFmt w:val="bullet"/>
      <w:lvlText w:val=""/>
      <w:lvlJc w:val="left"/>
      <w:pPr>
        <w:ind w:left="2520" w:hanging="360"/>
      </w:pPr>
      <w:rPr>
        <w:rFonts w:ascii="Wingdings" w:hAnsi="Wingdings" w:hint="default"/>
      </w:rPr>
    </w:lvl>
    <w:lvl w:ilvl="3" w:tplc="0E064FA0" w:tentative="1">
      <w:start w:val="1"/>
      <w:numFmt w:val="bullet"/>
      <w:lvlText w:val=""/>
      <w:lvlJc w:val="left"/>
      <w:pPr>
        <w:ind w:left="3240" w:hanging="360"/>
      </w:pPr>
      <w:rPr>
        <w:rFonts w:ascii="Symbol" w:hAnsi="Symbol" w:hint="default"/>
      </w:rPr>
    </w:lvl>
    <w:lvl w:ilvl="4" w:tplc="225EC168" w:tentative="1">
      <w:start w:val="1"/>
      <w:numFmt w:val="bullet"/>
      <w:lvlText w:val="o"/>
      <w:lvlJc w:val="left"/>
      <w:pPr>
        <w:ind w:left="3960" w:hanging="360"/>
      </w:pPr>
      <w:rPr>
        <w:rFonts w:ascii="Courier New" w:hAnsi="Courier New" w:cs="Courier New" w:hint="default"/>
      </w:rPr>
    </w:lvl>
    <w:lvl w:ilvl="5" w:tplc="3FC852D4" w:tentative="1">
      <w:start w:val="1"/>
      <w:numFmt w:val="bullet"/>
      <w:lvlText w:val=""/>
      <w:lvlJc w:val="left"/>
      <w:pPr>
        <w:ind w:left="4680" w:hanging="360"/>
      </w:pPr>
      <w:rPr>
        <w:rFonts w:ascii="Wingdings" w:hAnsi="Wingdings" w:hint="default"/>
      </w:rPr>
    </w:lvl>
    <w:lvl w:ilvl="6" w:tplc="272A0026" w:tentative="1">
      <w:start w:val="1"/>
      <w:numFmt w:val="bullet"/>
      <w:lvlText w:val=""/>
      <w:lvlJc w:val="left"/>
      <w:pPr>
        <w:ind w:left="5400" w:hanging="360"/>
      </w:pPr>
      <w:rPr>
        <w:rFonts w:ascii="Symbol" w:hAnsi="Symbol" w:hint="default"/>
      </w:rPr>
    </w:lvl>
    <w:lvl w:ilvl="7" w:tplc="16D66CC4" w:tentative="1">
      <w:start w:val="1"/>
      <w:numFmt w:val="bullet"/>
      <w:lvlText w:val="o"/>
      <w:lvlJc w:val="left"/>
      <w:pPr>
        <w:ind w:left="6120" w:hanging="360"/>
      </w:pPr>
      <w:rPr>
        <w:rFonts w:ascii="Courier New" w:hAnsi="Courier New" w:cs="Courier New" w:hint="default"/>
      </w:rPr>
    </w:lvl>
    <w:lvl w:ilvl="8" w:tplc="FC226414" w:tentative="1">
      <w:start w:val="1"/>
      <w:numFmt w:val="bullet"/>
      <w:lvlText w:val=""/>
      <w:lvlJc w:val="left"/>
      <w:pPr>
        <w:ind w:left="6840" w:hanging="360"/>
      </w:pPr>
      <w:rPr>
        <w:rFonts w:ascii="Wingdings" w:hAnsi="Wingdings" w:hint="default"/>
      </w:rPr>
    </w:lvl>
  </w:abstractNum>
  <w:abstractNum w:abstractNumId="16" w15:restartNumberingAfterBreak="0">
    <w:nsid w:val="6BEA2CC9"/>
    <w:multiLevelType w:val="hybridMultilevel"/>
    <w:tmpl w:val="FB8A9D3E"/>
    <w:lvl w:ilvl="0" w:tplc="1FA2E3FC">
      <w:start w:val="1"/>
      <w:numFmt w:val="bullet"/>
      <w:lvlText w:val=""/>
      <w:lvlJc w:val="left"/>
      <w:pPr>
        <w:ind w:left="720" w:hanging="360"/>
      </w:pPr>
      <w:rPr>
        <w:rFonts w:ascii="Symbol" w:hAnsi="Symbol" w:hint="default"/>
      </w:rPr>
    </w:lvl>
    <w:lvl w:ilvl="1" w:tplc="F9C8F91A" w:tentative="1">
      <w:start w:val="1"/>
      <w:numFmt w:val="bullet"/>
      <w:lvlText w:val="o"/>
      <w:lvlJc w:val="left"/>
      <w:pPr>
        <w:ind w:left="1440" w:hanging="360"/>
      </w:pPr>
      <w:rPr>
        <w:rFonts w:ascii="Courier New" w:hAnsi="Courier New" w:cs="Courier New" w:hint="default"/>
      </w:rPr>
    </w:lvl>
    <w:lvl w:ilvl="2" w:tplc="F4142DDA" w:tentative="1">
      <w:start w:val="1"/>
      <w:numFmt w:val="bullet"/>
      <w:lvlText w:val=""/>
      <w:lvlJc w:val="left"/>
      <w:pPr>
        <w:ind w:left="2160" w:hanging="360"/>
      </w:pPr>
      <w:rPr>
        <w:rFonts w:ascii="Wingdings" w:hAnsi="Wingdings" w:hint="default"/>
      </w:rPr>
    </w:lvl>
    <w:lvl w:ilvl="3" w:tplc="63205B04" w:tentative="1">
      <w:start w:val="1"/>
      <w:numFmt w:val="bullet"/>
      <w:lvlText w:val=""/>
      <w:lvlJc w:val="left"/>
      <w:pPr>
        <w:ind w:left="2880" w:hanging="360"/>
      </w:pPr>
      <w:rPr>
        <w:rFonts w:ascii="Symbol" w:hAnsi="Symbol" w:hint="default"/>
      </w:rPr>
    </w:lvl>
    <w:lvl w:ilvl="4" w:tplc="46221580" w:tentative="1">
      <w:start w:val="1"/>
      <w:numFmt w:val="bullet"/>
      <w:lvlText w:val="o"/>
      <w:lvlJc w:val="left"/>
      <w:pPr>
        <w:ind w:left="3600" w:hanging="360"/>
      </w:pPr>
      <w:rPr>
        <w:rFonts w:ascii="Courier New" w:hAnsi="Courier New" w:cs="Courier New" w:hint="default"/>
      </w:rPr>
    </w:lvl>
    <w:lvl w:ilvl="5" w:tplc="0E54276C" w:tentative="1">
      <w:start w:val="1"/>
      <w:numFmt w:val="bullet"/>
      <w:lvlText w:val=""/>
      <w:lvlJc w:val="left"/>
      <w:pPr>
        <w:ind w:left="4320" w:hanging="360"/>
      </w:pPr>
      <w:rPr>
        <w:rFonts w:ascii="Wingdings" w:hAnsi="Wingdings" w:hint="default"/>
      </w:rPr>
    </w:lvl>
    <w:lvl w:ilvl="6" w:tplc="C08895DE" w:tentative="1">
      <w:start w:val="1"/>
      <w:numFmt w:val="bullet"/>
      <w:lvlText w:val=""/>
      <w:lvlJc w:val="left"/>
      <w:pPr>
        <w:ind w:left="5040" w:hanging="360"/>
      </w:pPr>
      <w:rPr>
        <w:rFonts w:ascii="Symbol" w:hAnsi="Symbol" w:hint="default"/>
      </w:rPr>
    </w:lvl>
    <w:lvl w:ilvl="7" w:tplc="D8BAEB60" w:tentative="1">
      <w:start w:val="1"/>
      <w:numFmt w:val="bullet"/>
      <w:lvlText w:val="o"/>
      <w:lvlJc w:val="left"/>
      <w:pPr>
        <w:ind w:left="5760" w:hanging="360"/>
      </w:pPr>
      <w:rPr>
        <w:rFonts w:ascii="Courier New" w:hAnsi="Courier New" w:cs="Courier New" w:hint="default"/>
      </w:rPr>
    </w:lvl>
    <w:lvl w:ilvl="8" w:tplc="4D3EB1D0" w:tentative="1">
      <w:start w:val="1"/>
      <w:numFmt w:val="bullet"/>
      <w:lvlText w:val=""/>
      <w:lvlJc w:val="left"/>
      <w:pPr>
        <w:ind w:left="6480" w:hanging="360"/>
      </w:pPr>
      <w:rPr>
        <w:rFonts w:ascii="Wingdings" w:hAnsi="Wingdings" w:hint="default"/>
      </w:rPr>
    </w:lvl>
  </w:abstractNum>
  <w:abstractNum w:abstractNumId="17" w15:restartNumberingAfterBreak="0">
    <w:nsid w:val="6E452EE1"/>
    <w:multiLevelType w:val="hybridMultilevel"/>
    <w:tmpl w:val="686C6734"/>
    <w:lvl w:ilvl="0" w:tplc="DF705C62">
      <w:start w:val="1"/>
      <w:numFmt w:val="bullet"/>
      <w:lvlText w:val=""/>
      <w:lvlJc w:val="left"/>
      <w:pPr>
        <w:ind w:left="360" w:hanging="360"/>
      </w:pPr>
      <w:rPr>
        <w:rFonts w:ascii="Symbol" w:hAnsi="Symbol" w:hint="default"/>
      </w:rPr>
    </w:lvl>
    <w:lvl w:ilvl="1" w:tplc="828A745E" w:tentative="1">
      <w:start w:val="1"/>
      <w:numFmt w:val="bullet"/>
      <w:lvlText w:val="o"/>
      <w:lvlJc w:val="left"/>
      <w:pPr>
        <w:ind w:left="1080" w:hanging="360"/>
      </w:pPr>
      <w:rPr>
        <w:rFonts w:ascii="Courier New" w:hAnsi="Courier New" w:cs="Courier New" w:hint="default"/>
      </w:rPr>
    </w:lvl>
    <w:lvl w:ilvl="2" w:tplc="CE7C28E6" w:tentative="1">
      <w:start w:val="1"/>
      <w:numFmt w:val="bullet"/>
      <w:lvlText w:val=""/>
      <w:lvlJc w:val="left"/>
      <w:pPr>
        <w:ind w:left="1800" w:hanging="360"/>
      </w:pPr>
      <w:rPr>
        <w:rFonts w:ascii="Wingdings" w:hAnsi="Wingdings" w:hint="default"/>
      </w:rPr>
    </w:lvl>
    <w:lvl w:ilvl="3" w:tplc="8A509D2E" w:tentative="1">
      <w:start w:val="1"/>
      <w:numFmt w:val="bullet"/>
      <w:lvlText w:val=""/>
      <w:lvlJc w:val="left"/>
      <w:pPr>
        <w:ind w:left="2520" w:hanging="360"/>
      </w:pPr>
      <w:rPr>
        <w:rFonts w:ascii="Symbol" w:hAnsi="Symbol" w:hint="default"/>
      </w:rPr>
    </w:lvl>
    <w:lvl w:ilvl="4" w:tplc="8BF48C56" w:tentative="1">
      <w:start w:val="1"/>
      <w:numFmt w:val="bullet"/>
      <w:lvlText w:val="o"/>
      <w:lvlJc w:val="left"/>
      <w:pPr>
        <w:ind w:left="3240" w:hanging="360"/>
      </w:pPr>
      <w:rPr>
        <w:rFonts w:ascii="Courier New" w:hAnsi="Courier New" w:cs="Courier New" w:hint="default"/>
      </w:rPr>
    </w:lvl>
    <w:lvl w:ilvl="5" w:tplc="68F851DC" w:tentative="1">
      <w:start w:val="1"/>
      <w:numFmt w:val="bullet"/>
      <w:lvlText w:val=""/>
      <w:lvlJc w:val="left"/>
      <w:pPr>
        <w:ind w:left="3960" w:hanging="360"/>
      </w:pPr>
      <w:rPr>
        <w:rFonts w:ascii="Wingdings" w:hAnsi="Wingdings" w:hint="default"/>
      </w:rPr>
    </w:lvl>
    <w:lvl w:ilvl="6" w:tplc="D054AD9A" w:tentative="1">
      <w:start w:val="1"/>
      <w:numFmt w:val="bullet"/>
      <w:lvlText w:val=""/>
      <w:lvlJc w:val="left"/>
      <w:pPr>
        <w:ind w:left="4680" w:hanging="360"/>
      </w:pPr>
      <w:rPr>
        <w:rFonts w:ascii="Symbol" w:hAnsi="Symbol" w:hint="default"/>
      </w:rPr>
    </w:lvl>
    <w:lvl w:ilvl="7" w:tplc="6256E4F2" w:tentative="1">
      <w:start w:val="1"/>
      <w:numFmt w:val="bullet"/>
      <w:lvlText w:val="o"/>
      <w:lvlJc w:val="left"/>
      <w:pPr>
        <w:ind w:left="5400" w:hanging="360"/>
      </w:pPr>
      <w:rPr>
        <w:rFonts w:ascii="Courier New" w:hAnsi="Courier New" w:cs="Courier New" w:hint="default"/>
      </w:rPr>
    </w:lvl>
    <w:lvl w:ilvl="8" w:tplc="BDEE064C" w:tentative="1">
      <w:start w:val="1"/>
      <w:numFmt w:val="bullet"/>
      <w:lvlText w:val=""/>
      <w:lvlJc w:val="left"/>
      <w:pPr>
        <w:ind w:left="6120" w:hanging="360"/>
      </w:pPr>
      <w:rPr>
        <w:rFonts w:ascii="Wingdings" w:hAnsi="Wingdings" w:hint="default"/>
      </w:rPr>
    </w:lvl>
  </w:abstractNum>
  <w:abstractNum w:abstractNumId="18" w15:restartNumberingAfterBreak="0">
    <w:nsid w:val="702169EB"/>
    <w:multiLevelType w:val="hybridMultilevel"/>
    <w:tmpl w:val="715896EA"/>
    <w:lvl w:ilvl="0" w:tplc="2FFC3DB0">
      <w:start w:val="1"/>
      <w:numFmt w:val="bullet"/>
      <w:lvlText w:val=""/>
      <w:lvlJc w:val="left"/>
      <w:pPr>
        <w:ind w:left="360" w:hanging="360"/>
      </w:pPr>
      <w:rPr>
        <w:rFonts w:ascii="Symbol" w:hAnsi="Symbol" w:hint="default"/>
      </w:rPr>
    </w:lvl>
    <w:lvl w:ilvl="1" w:tplc="DC068F8A" w:tentative="1">
      <w:start w:val="1"/>
      <w:numFmt w:val="bullet"/>
      <w:lvlText w:val="o"/>
      <w:lvlJc w:val="left"/>
      <w:pPr>
        <w:ind w:left="1080" w:hanging="360"/>
      </w:pPr>
      <w:rPr>
        <w:rFonts w:ascii="Courier New" w:hAnsi="Courier New" w:cs="Courier New" w:hint="default"/>
      </w:rPr>
    </w:lvl>
    <w:lvl w:ilvl="2" w:tplc="2DBAC5CC" w:tentative="1">
      <w:start w:val="1"/>
      <w:numFmt w:val="bullet"/>
      <w:lvlText w:val=""/>
      <w:lvlJc w:val="left"/>
      <w:pPr>
        <w:ind w:left="1800" w:hanging="360"/>
      </w:pPr>
      <w:rPr>
        <w:rFonts w:ascii="Wingdings" w:hAnsi="Wingdings" w:hint="default"/>
      </w:rPr>
    </w:lvl>
    <w:lvl w:ilvl="3" w:tplc="D874891E" w:tentative="1">
      <w:start w:val="1"/>
      <w:numFmt w:val="bullet"/>
      <w:lvlText w:val=""/>
      <w:lvlJc w:val="left"/>
      <w:pPr>
        <w:ind w:left="2520" w:hanging="360"/>
      </w:pPr>
      <w:rPr>
        <w:rFonts w:ascii="Symbol" w:hAnsi="Symbol" w:hint="default"/>
      </w:rPr>
    </w:lvl>
    <w:lvl w:ilvl="4" w:tplc="BBD0BCA8" w:tentative="1">
      <w:start w:val="1"/>
      <w:numFmt w:val="bullet"/>
      <w:lvlText w:val="o"/>
      <w:lvlJc w:val="left"/>
      <w:pPr>
        <w:ind w:left="3240" w:hanging="360"/>
      </w:pPr>
      <w:rPr>
        <w:rFonts w:ascii="Courier New" w:hAnsi="Courier New" w:cs="Courier New" w:hint="default"/>
      </w:rPr>
    </w:lvl>
    <w:lvl w:ilvl="5" w:tplc="1A742830" w:tentative="1">
      <w:start w:val="1"/>
      <w:numFmt w:val="bullet"/>
      <w:lvlText w:val=""/>
      <w:lvlJc w:val="left"/>
      <w:pPr>
        <w:ind w:left="3960" w:hanging="360"/>
      </w:pPr>
      <w:rPr>
        <w:rFonts w:ascii="Wingdings" w:hAnsi="Wingdings" w:hint="default"/>
      </w:rPr>
    </w:lvl>
    <w:lvl w:ilvl="6" w:tplc="2496157C" w:tentative="1">
      <w:start w:val="1"/>
      <w:numFmt w:val="bullet"/>
      <w:lvlText w:val=""/>
      <w:lvlJc w:val="left"/>
      <w:pPr>
        <w:ind w:left="4680" w:hanging="360"/>
      </w:pPr>
      <w:rPr>
        <w:rFonts w:ascii="Symbol" w:hAnsi="Symbol" w:hint="default"/>
      </w:rPr>
    </w:lvl>
    <w:lvl w:ilvl="7" w:tplc="A85C750E" w:tentative="1">
      <w:start w:val="1"/>
      <w:numFmt w:val="bullet"/>
      <w:lvlText w:val="o"/>
      <w:lvlJc w:val="left"/>
      <w:pPr>
        <w:ind w:left="5400" w:hanging="360"/>
      </w:pPr>
      <w:rPr>
        <w:rFonts w:ascii="Courier New" w:hAnsi="Courier New" w:cs="Courier New" w:hint="default"/>
      </w:rPr>
    </w:lvl>
    <w:lvl w:ilvl="8" w:tplc="28A25508" w:tentative="1">
      <w:start w:val="1"/>
      <w:numFmt w:val="bullet"/>
      <w:lvlText w:val=""/>
      <w:lvlJc w:val="left"/>
      <w:pPr>
        <w:ind w:left="6120" w:hanging="360"/>
      </w:pPr>
      <w:rPr>
        <w:rFonts w:ascii="Wingdings" w:hAnsi="Wingdings" w:hint="default"/>
      </w:rPr>
    </w:lvl>
  </w:abstractNum>
  <w:abstractNum w:abstractNumId="19" w15:restartNumberingAfterBreak="0">
    <w:nsid w:val="70221606"/>
    <w:multiLevelType w:val="hybridMultilevel"/>
    <w:tmpl w:val="290E45F6"/>
    <w:lvl w:ilvl="0" w:tplc="6520DCF6">
      <w:start w:val="1"/>
      <w:numFmt w:val="bullet"/>
      <w:lvlText w:val=""/>
      <w:lvlJc w:val="left"/>
      <w:pPr>
        <w:ind w:left="360" w:hanging="360"/>
      </w:pPr>
      <w:rPr>
        <w:rFonts w:ascii="Symbol" w:hAnsi="Symbol" w:hint="default"/>
      </w:rPr>
    </w:lvl>
    <w:lvl w:ilvl="1" w:tplc="788298AC" w:tentative="1">
      <w:start w:val="1"/>
      <w:numFmt w:val="bullet"/>
      <w:lvlText w:val="o"/>
      <w:lvlJc w:val="left"/>
      <w:pPr>
        <w:ind w:left="1080" w:hanging="360"/>
      </w:pPr>
      <w:rPr>
        <w:rFonts w:ascii="Courier New" w:hAnsi="Courier New" w:cs="Courier New" w:hint="default"/>
      </w:rPr>
    </w:lvl>
    <w:lvl w:ilvl="2" w:tplc="7FFA2CA0" w:tentative="1">
      <w:start w:val="1"/>
      <w:numFmt w:val="bullet"/>
      <w:lvlText w:val=""/>
      <w:lvlJc w:val="left"/>
      <w:pPr>
        <w:ind w:left="1800" w:hanging="360"/>
      </w:pPr>
      <w:rPr>
        <w:rFonts w:ascii="Wingdings" w:hAnsi="Wingdings" w:hint="default"/>
      </w:rPr>
    </w:lvl>
    <w:lvl w:ilvl="3" w:tplc="696A7CF8" w:tentative="1">
      <w:start w:val="1"/>
      <w:numFmt w:val="bullet"/>
      <w:lvlText w:val=""/>
      <w:lvlJc w:val="left"/>
      <w:pPr>
        <w:ind w:left="2520" w:hanging="360"/>
      </w:pPr>
      <w:rPr>
        <w:rFonts w:ascii="Symbol" w:hAnsi="Symbol" w:hint="default"/>
      </w:rPr>
    </w:lvl>
    <w:lvl w:ilvl="4" w:tplc="BE10EAB8" w:tentative="1">
      <w:start w:val="1"/>
      <w:numFmt w:val="bullet"/>
      <w:lvlText w:val="o"/>
      <w:lvlJc w:val="left"/>
      <w:pPr>
        <w:ind w:left="3240" w:hanging="360"/>
      </w:pPr>
      <w:rPr>
        <w:rFonts w:ascii="Courier New" w:hAnsi="Courier New" w:cs="Courier New" w:hint="default"/>
      </w:rPr>
    </w:lvl>
    <w:lvl w:ilvl="5" w:tplc="5C546232" w:tentative="1">
      <w:start w:val="1"/>
      <w:numFmt w:val="bullet"/>
      <w:lvlText w:val=""/>
      <w:lvlJc w:val="left"/>
      <w:pPr>
        <w:ind w:left="3960" w:hanging="360"/>
      </w:pPr>
      <w:rPr>
        <w:rFonts w:ascii="Wingdings" w:hAnsi="Wingdings" w:hint="default"/>
      </w:rPr>
    </w:lvl>
    <w:lvl w:ilvl="6" w:tplc="9B6A97F4" w:tentative="1">
      <w:start w:val="1"/>
      <w:numFmt w:val="bullet"/>
      <w:lvlText w:val=""/>
      <w:lvlJc w:val="left"/>
      <w:pPr>
        <w:ind w:left="4680" w:hanging="360"/>
      </w:pPr>
      <w:rPr>
        <w:rFonts w:ascii="Symbol" w:hAnsi="Symbol" w:hint="default"/>
      </w:rPr>
    </w:lvl>
    <w:lvl w:ilvl="7" w:tplc="10B691D6" w:tentative="1">
      <w:start w:val="1"/>
      <w:numFmt w:val="bullet"/>
      <w:lvlText w:val="o"/>
      <w:lvlJc w:val="left"/>
      <w:pPr>
        <w:ind w:left="5400" w:hanging="360"/>
      </w:pPr>
      <w:rPr>
        <w:rFonts w:ascii="Courier New" w:hAnsi="Courier New" w:cs="Courier New" w:hint="default"/>
      </w:rPr>
    </w:lvl>
    <w:lvl w:ilvl="8" w:tplc="38AEDA46" w:tentative="1">
      <w:start w:val="1"/>
      <w:numFmt w:val="bullet"/>
      <w:lvlText w:val=""/>
      <w:lvlJc w:val="left"/>
      <w:pPr>
        <w:ind w:left="6120" w:hanging="360"/>
      </w:pPr>
      <w:rPr>
        <w:rFonts w:ascii="Wingdings" w:hAnsi="Wingdings" w:hint="default"/>
      </w:rPr>
    </w:lvl>
  </w:abstractNum>
  <w:abstractNum w:abstractNumId="20" w15:restartNumberingAfterBreak="0">
    <w:nsid w:val="77DE444F"/>
    <w:multiLevelType w:val="hybridMultilevel"/>
    <w:tmpl w:val="AA4CC94A"/>
    <w:lvl w:ilvl="0" w:tplc="77BAAD72">
      <w:start w:val="1"/>
      <w:numFmt w:val="bullet"/>
      <w:lvlText w:val=""/>
      <w:lvlJc w:val="left"/>
      <w:pPr>
        <w:ind w:left="360" w:hanging="360"/>
      </w:pPr>
      <w:rPr>
        <w:rFonts w:ascii="Symbol" w:hAnsi="Symbol" w:hint="default"/>
      </w:rPr>
    </w:lvl>
    <w:lvl w:ilvl="1" w:tplc="58F05468" w:tentative="1">
      <w:start w:val="1"/>
      <w:numFmt w:val="bullet"/>
      <w:lvlText w:val="o"/>
      <w:lvlJc w:val="left"/>
      <w:pPr>
        <w:ind w:left="1080" w:hanging="360"/>
      </w:pPr>
      <w:rPr>
        <w:rFonts w:ascii="Courier New" w:hAnsi="Courier New" w:cs="Courier New" w:hint="default"/>
      </w:rPr>
    </w:lvl>
    <w:lvl w:ilvl="2" w:tplc="7FC65FC4" w:tentative="1">
      <w:start w:val="1"/>
      <w:numFmt w:val="bullet"/>
      <w:lvlText w:val=""/>
      <w:lvlJc w:val="left"/>
      <w:pPr>
        <w:ind w:left="1800" w:hanging="360"/>
      </w:pPr>
      <w:rPr>
        <w:rFonts w:ascii="Wingdings" w:hAnsi="Wingdings" w:hint="default"/>
      </w:rPr>
    </w:lvl>
    <w:lvl w:ilvl="3" w:tplc="3C644892" w:tentative="1">
      <w:start w:val="1"/>
      <w:numFmt w:val="bullet"/>
      <w:lvlText w:val=""/>
      <w:lvlJc w:val="left"/>
      <w:pPr>
        <w:ind w:left="2520" w:hanging="360"/>
      </w:pPr>
      <w:rPr>
        <w:rFonts w:ascii="Symbol" w:hAnsi="Symbol" w:hint="default"/>
      </w:rPr>
    </w:lvl>
    <w:lvl w:ilvl="4" w:tplc="6B12F224" w:tentative="1">
      <w:start w:val="1"/>
      <w:numFmt w:val="bullet"/>
      <w:lvlText w:val="o"/>
      <w:lvlJc w:val="left"/>
      <w:pPr>
        <w:ind w:left="3240" w:hanging="360"/>
      </w:pPr>
      <w:rPr>
        <w:rFonts w:ascii="Courier New" w:hAnsi="Courier New" w:cs="Courier New" w:hint="default"/>
      </w:rPr>
    </w:lvl>
    <w:lvl w:ilvl="5" w:tplc="DC403536" w:tentative="1">
      <w:start w:val="1"/>
      <w:numFmt w:val="bullet"/>
      <w:lvlText w:val=""/>
      <w:lvlJc w:val="left"/>
      <w:pPr>
        <w:ind w:left="3960" w:hanging="360"/>
      </w:pPr>
      <w:rPr>
        <w:rFonts w:ascii="Wingdings" w:hAnsi="Wingdings" w:hint="default"/>
      </w:rPr>
    </w:lvl>
    <w:lvl w:ilvl="6" w:tplc="E3CA7A3E" w:tentative="1">
      <w:start w:val="1"/>
      <w:numFmt w:val="bullet"/>
      <w:lvlText w:val=""/>
      <w:lvlJc w:val="left"/>
      <w:pPr>
        <w:ind w:left="4680" w:hanging="360"/>
      </w:pPr>
      <w:rPr>
        <w:rFonts w:ascii="Symbol" w:hAnsi="Symbol" w:hint="default"/>
      </w:rPr>
    </w:lvl>
    <w:lvl w:ilvl="7" w:tplc="0802B12A" w:tentative="1">
      <w:start w:val="1"/>
      <w:numFmt w:val="bullet"/>
      <w:lvlText w:val="o"/>
      <w:lvlJc w:val="left"/>
      <w:pPr>
        <w:ind w:left="5400" w:hanging="360"/>
      </w:pPr>
      <w:rPr>
        <w:rFonts w:ascii="Courier New" w:hAnsi="Courier New" w:cs="Courier New" w:hint="default"/>
      </w:rPr>
    </w:lvl>
    <w:lvl w:ilvl="8" w:tplc="32706A0C" w:tentative="1">
      <w:start w:val="1"/>
      <w:numFmt w:val="bullet"/>
      <w:lvlText w:val=""/>
      <w:lvlJc w:val="left"/>
      <w:pPr>
        <w:ind w:left="6120" w:hanging="360"/>
      </w:pPr>
      <w:rPr>
        <w:rFonts w:ascii="Wingdings" w:hAnsi="Wingdings" w:hint="default"/>
      </w:rPr>
    </w:lvl>
  </w:abstractNum>
  <w:num w:numId="1" w16cid:durableId="1833527024">
    <w:abstractNumId w:val="13"/>
  </w:num>
  <w:num w:numId="2" w16cid:durableId="1188717479">
    <w:abstractNumId w:val="15"/>
  </w:num>
  <w:num w:numId="3" w16cid:durableId="1994484131">
    <w:abstractNumId w:val="4"/>
  </w:num>
  <w:num w:numId="4" w16cid:durableId="535968642">
    <w:abstractNumId w:val="14"/>
  </w:num>
  <w:num w:numId="5" w16cid:durableId="1126849403">
    <w:abstractNumId w:val="18"/>
  </w:num>
  <w:num w:numId="6" w16cid:durableId="1765148058">
    <w:abstractNumId w:val="0"/>
  </w:num>
  <w:num w:numId="7" w16cid:durableId="527719629">
    <w:abstractNumId w:val="20"/>
  </w:num>
  <w:num w:numId="8" w16cid:durableId="1943412383">
    <w:abstractNumId w:val="3"/>
  </w:num>
  <w:num w:numId="9" w16cid:durableId="641885877">
    <w:abstractNumId w:val="2"/>
  </w:num>
  <w:num w:numId="10" w16cid:durableId="836723721">
    <w:abstractNumId w:val="17"/>
  </w:num>
  <w:num w:numId="11" w16cid:durableId="884945854">
    <w:abstractNumId w:val="19"/>
  </w:num>
  <w:num w:numId="12" w16cid:durableId="702173413">
    <w:abstractNumId w:val="12"/>
  </w:num>
  <w:num w:numId="13" w16cid:durableId="783883231">
    <w:abstractNumId w:val="6"/>
  </w:num>
  <w:num w:numId="14" w16cid:durableId="1234851511">
    <w:abstractNumId w:val="8"/>
  </w:num>
  <w:num w:numId="15" w16cid:durableId="1717003388">
    <w:abstractNumId w:val="11"/>
  </w:num>
  <w:num w:numId="16" w16cid:durableId="205337735">
    <w:abstractNumId w:val="9"/>
  </w:num>
  <w:num w:numId="17" w16cid:durableId="1272980351">
    <w:abstractNumId w:val="5"/>
  </w:num>
  <w:num w:numId="18" w16cid:durableId="750545016">
    <w:abstractNumId w:val="1"/>
  </w:num>
  <w:num w:numId="19" w16cid:durableId="488716494">
    <w:abstractNumId w:val="16"/>
  </w:num>
  <w:num w:numId="20" w16cid:durableId="1191995027">
    <w:abstractNumId w:val="10"/>
  </w:num>
  <w:num w:numId="21" w16cid:durableId="55096545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3sDA1NbYwNTS3NDRR0lEKTi0uzszPAymwrAUAcJbzdywAAAA="/>
    <w:docVar w:name="LEAPTempPath" w:val="C:\Users\Owner\AppData\Local\LEAP Desktop\CDE\5e27e30d-3042-419d-9ad6-b7b0371a1367\LEAP2Office\MacroFields\"/>
    <w:docVar w:name="LEAPUniqueCode" w:val="4dadd889-2cf5-0841-839a-572407938926"/>
  </w:docVars>
  <w:rsids>
    <w:rsidRoot w:val="00F6189F"/>
    <w:rsid w:val="00011019"/>
    <w:rsid w:val="00014748"/>
    <w:rsid w:val="00015CF0"/>
    <w:rsid w:val="00041C2E"/>
    <w:rsid w:val="0004511F"/>
    <w:rsid w:val="00060309"/>
    <w:rsid w:val="00061B33"/>
    <w:rsid w:val="00065907"/>
    <w:rsid w:val="000712F3"/>
    <w:rsid w:val="000805AA"/>
    <w:rsid w:val="000B7223"/>
    <w:rsid w:val="000C1BE9"/>
    <w:rsid w:val="000C6E54"/>
    <w:rsid w:val="000D18CC"/>
    <w:rsid w:val="000D36A5"/>
    <w:rsid w:val="000F3660"/>
    <w:rsid w:val="000F6D5F"/>
    <w:rsid w:val="001006E0"/>
    <w:rsid w:val="00111BB3"/>
    <w:rsid w:val="00111F0E"/>
    <w:rsid w:val="00122008"/>
    <w:rsid w:val="00122E98"/>
    <w:rsid w:val="0013029C"/>
    <w:rsid w:val="00130F0A"/>
    <w:rsid w:val="00144D73"/>
    <w:rsid w:val="0015211F"/>
    <w:rsid w:val="00161370"/>
    <w:rsid w:val="00162F30"/>
    <w:rsid w:val="001669AF"/>
    <w:rsid w:val="001742DB"/>
    <w:rsid w:val="00180C68"/>
    <w:rsid w:val="00181834"/>
    <w:rsid w:val="00183CD4"/>
    <w:rsid w:val="001851A4"/>
    <w:rsid w:val="00191278"/>
    <w:rsid w:val="00193FE2"/>
    <w:rsid w:val="00194D52"/>
    <w:rsid w:val="00197D51"/>
    <w:rsid w:val="001B013F"/>
    <w:rsid w:val="001B0E9D"/>
    <w:rsid w:val="001B5C2A"/>
    <w:rsid w:val="001B643D"/>
    <w:rsid w:val="001D238F"/>
    <w:rsid w:val="001E09EB"/>
    <w:rsid w:val="001E1BC7"/>
    <w:rsid w:val="001F34BA"/>
    <w:rsid w:val="00212E9B"/>
    <w:rsid w:val="00225D20"/>
    <w:rsid w:val="0024592D"/>
    <w:rsid w:val="00260460"/>
    <w:rsid w:val="00284E68"/>
    <w:rsid w:val="002908B6"/>
    <w:rsid w:val="00291C6D"/>
    <w:rsid w:val="002A4BF0"/>
    <w:rsid w:val="002C4EEF"/>
    <w:rsid w:val="002D1691"/>
    <w:rsid w:val="002F0173"/>
    <w:rsid w:val="002F7FE3"/>
    <w:rsid w:val="00310029"/>
    <w:rsid w:val="003225D6"/>
    <w:rsid w:val="00347642"/>
    <w:rsid w:val="00360D90"/>
    <w:rsid w:val="003639D9"/>
    <w:rsid w:val="003642ED"/>
    <w:rsid w:val="00374976"/>
    <w:rsid w:val="003819AC"/>
    <w:rsid w:val="00385884"/>
    <w:rsid w:val="0038752F"/>
    <w:rsid w:val="00396287"/>
    <w:rsid w:val="003A6C28"/>
    <w:rsid w:val="003B1E50"/>
    <w:rsid w:val="003B7279"/>
    <w:rsid w:val="003C072E"/>
    <w:rsid w:val="003D0871"/>
    <w:rsid w:val="003D2A9D"/>
    <w:rsid w:val="003E7982"/>
    <w:rsid w:val="00411945"/>
    <w:rsid w:val="00416065"/>
    <w:rsid w:val="00421CB7"/>
    <w:rsid w:val="00421D50"/>
    <w:rsid w:val="004445D9"/>
    <w:rsid w:val="00454103"/>
    <w:rsid w:val="00454522"/>
    <w:rsid w:val="00465A35"/>
    <w:rsid w:val="004B2C2D"/>
    <w:rsid w:val="004B3AF2"/>
    <w:rsid w:val="004C0EED"/>
    <w:rsid w:val="004C505D"/>
    <w:rsid w:val="004C5FCF"/>
    <w:rsid w:val="004C6755"/>
    <w:rsid w:val="004C7919"/>
    <w:rsid w:val="004D3814"/>
    <w:rsid w:val="004D7169"/>
    <w:rsid w:val="004E0121"/>
    <w:rsid w:val="004E4132"/>
    <w:rsid w:val="004E48CC"/>
    <w:rsid w:val="004F7941"/>
    <w:rsid w:val="00524E92"/>
    <w:rsid w:val="005253A4"/>
    <w:rsid w:val="00546244"/>
    <w:rsid w:val="00560093"/>
    <w:rsid w:val="005765F4"/>
    <w:rsid w:val="0059119C"/>
    <w:rsid w:val="005C08D6"/>
    <w:rsid w:val="005D1D8C"/>
    <w:rsid w:val="005D55F6"/>
    <w:rsid w:val="005F4D9D"/>
    <w:rsid w:val="00610D89"/>
    <w:rsid w:val="0061505F"/>
    <w:rsid w:val="00620B1C"/>
    <w:rsid w:val="00624614"/>
    <w:rsid w:val="00642D3E"/>
    <w:rsid w:val="00645759"/>
    <w:rsid w:val="0065326F"/>
    <w:rsid w:val="00653A72"/>
    <w:rsid w:val="00653F41"/>
    <w:rsid w:val="00656109"/>
    <w:rsid w:val="00662C33"/>
    <w:rsid w:val="00687F3F"/>
    <w:rsid w:val="006A141E"/>
    <w:rsid w:val="006B02AE"/>
    <w:rsid w:val="006B65EA"/>
    <w:rsid w:val="006B7952"/>
    <w:rsid w:val="006C7BA4"/>
    <w:rsid w:val="006E723C"/>
    <w:rsid w:val="006F034A"/>
    <w:rsid w:val="007051B9"/>
    <w:rsid w:val="00727CF6"/>
    <w:rsid w:val="007330D5"/>
    <w:rsid w:val="00742864"/>
    <w:rsid w:val="0075189E"/>
    <w:rsid w:val="00774E34"/>
    <w:rsid w:val="0077785C"/>
    <w:rsid w:val="0078341F"/>
    <w:rsid w:val="007872D3"/>
    <w:rsid w:val="0079733D"/>
    <w:rsid w:val="007A4570"/>
    <w:rsid w:val="007C1E28"/>
    <w:rsid w:val="007C36BA"/>
    <w:rsid w:val="007D08A8"/>
    <w:rsid w:val="007D1577"/>
    <w:rsid w:val="007E2A64"/>
    <w:rsid w:val="007E440D"/>
    <w:rsid w:val="007E60C0"/>
    <w:rsid w:val="0080210C"/>
    <w:rsid w:val="00821D62"/>
    <w:rsid w:val="00835060"/>
    <w:rsid w:val="00845612"/>
    <w:rsid w:val="00875C44"/>
    <w:rsid w:val="00877723"/>
    <w:rsid w:val="00893445"/>
    <w:rsid w:val="008A191A"/>
    <w:rsid w:val="008B4DE4"/>
    <w:rsid w:val="008C7BDD"/>
    <w:rsid w:val="008D14C0"/>
    <w:rsid w:val="008D5BE3"/>
    <w:rsid w:val="009021B8"/>
    <w:rsid w:val="00910CC0"/>
    <w:rsid w:val="00922EAB"/>
    <w:rsid w:val="00926A44"/>
    <w:rsid w:val="00933ED7"/>
    <w:rsid w:val="00944F88"/>
    <w:rsid w:val="00952624"/>
    <w:rsid w:val="0097459B"/>
    <w:rsid w:val="00986FB7"/>
    <w:rsid w:val="009C28F5"/>
    <w:rsid w:val="009C6307"/>
    <w:rsid w:val="009D5366"/>
    <w:rsid w:val="009E0A83"/>
    <w:rsid w:val="009E1B6C"/>
    <w:rsid w:val="00A10BF9"/>
    <w:rsid w:val="00A41C63"/>
    <w:rsid w:val="00A476B6"/>
    <w:rsid w:val="00A519D4"/>
    <w:rsid w:val="00A520F4"/>
    <w:rsid w:val="00A54A2E"/>
    <w:rsid w:val="00A5594D"/>
    <w:rsid w:val="00A55FE8"/>
    <w:rsid w:val="00A83075"/>
    <w:rsid w:val="00A86B87"/>
    <w:rsid w:val="00A9106D"/>
    <w:rsid w:val="00A91493"/>
    <w:rsid w:val="00A9432A"/>
    <w:rsid w:val="00AD7DAB"/>
    <w:rsid w:val="00AF5D58"/>
    <w:rsid w:val="00B037DD"/>
    <w:rsid w:val="00B12726"/>
    <w:rsid w:val="00B30AD5"/>
    <w:rsid w:val="00B43A13"/>
    <w:rsid w:val="00B475E9"/>
    <w:rsid w:val="00B65D34"/>
    <w:rsid w:val="00B70066"/>
    <w:rsid w:val="00B82BF8"/>
    <w:rsid w:val="00B91964"/>
    <w:rsid w:val="00B9264A"/>
    <w:rsid w:val="00BA4D63"/>
    <w:rsid w:val="00BB5FA8"/>
    <w:rsid w:val="00BC691C"/>
    <w:rsid w:val="00BD1437"/>
    <w:rsid w:val="00BE1AC6"/>
    <w:rsid w:val="00BF031B"/>
    <w:rsid w:val="00C0788A"/>
    <w:rsid w:val="00C123DB"/>
    <w:rsid w:val="00C22759"/>
    <w:rsid w:val="00C36F03"/>
    <w:rsid w:val="00C411E0"/>
    <w:rsid w:val="00C41DEF"/>
    <w:rsid w:val="00C42DBB"/>
    <w:rsid w:val="00C44D61"/>
    <w:rsid w:val="00C45FD6"/>
    <w:rsid w:val="00C54870"/>
    <w:rsid w:val="00C82D79"/>
    <w:rsid w:val="00C92BEC"/>
    <w:rsid w:val="00CA61D9"/>
    <w:rsid w:val="00CA6297"/>
    <w:rsid w:val="00CC2D4F"/>
    <w:rsid w:val="00CC58DE"/>
    <w:rsid w:val="00CD0B67"/>
    <w:rsid w:val="00CE654F"/>
    <w:rsid w:val="00CE6800"/>
    <w:rsid w:val="00D008BE"/>
    <w:rsid w:val="00D0458E"/>
    <w:rsid w:val="00D1249E"/>
    <w:rsid w:val="00D1365A"/>
    <w:rsid w:val="00D21288"/>
    <w:rsid w:val="00D316C9"/>
    <w:rsid w:val="00D35A7C"/>
    <w:rsid w:val="00D5274B"/>
    <w:rsid w:val="00D549AD"/>
    <w:rsid w:val="00D732D5"/>
    <w:rsid w:val="00D77394"/>
    <w:rsid w:val="00D879DD"/>
    <w:rsid w:val="00DA2FA8"/>
    <w:rsid w:val="00DB17C8"/>
    <w:rsid w:val="00DB5286"/>
    <w:rsid w:val="00DC2D82"/>
    <w:rsid w:val="00DC2FBB"/>
    <w:rsid w:val="00DE5E04"/>
    <w:rsid w:val="00DF1921"/>
    <w:rsid w:val="00E0038E"/>
    <w:rsid w:val="00E034E0"/>
    <w:rsid w:val="00E15A38"/>
    <w:rsid w:val="00E2760E"/>
    <w:rsid w:val="00E35934"/>
    <w:rsid w:val="00E41D21"/>
    <w:rsid w:val="00E44220"/>
    <w:rsid w:val="00E44DF7"/>
    <w:rsid w:val="00E542C2"/>
    <w:rsid w:val="00E5562B"/>
    <w:rsid w:val="00E776E7"/>
    <w:rsid w:val="00E90093"/>
    <w:rsid w:val="00E97EFC"/>
    <w:rsid w:val="00EA4802"/>
    <w:rsid w:val="00EB3AAA"/>
    <w:rsid w:val="00EB4FB1"/>
    <w:rsid w:val="00EC1412"/>
    <w:rsid w:val="00ED0A63"/>
    <w:rsid w:val="00ED3EED"/>
    <w:rsid w:val="00EE2403"/>
    <w:rsid w:val="00EE5BCA"/>
    <w:rsid w:val="00EF5FA4"/>
    <w:rsid w:val="00F0516C"/>
    <w:rsid w:val="00F30AEF"/>
    <w:rsid w:val="00F341A0"/>
    <w:rsid w:val="00F6189F"/>
    <w:rsid w:val="00F838B7"/>
    <w:rsid w:val="00F92E5D"/>
    <w:rsid w:val="00FA53FF"/>
    <w:rsid w:val="00FC28DD"/>
    <w:rsid w:val="00FC4AEB"/>
    <w:rsid w:val="00FD3720"/>
    <w:rsid w:val="00FE2958"/>
    <w:rsid w:val="00FE298D"/>
    <w:rsid w:val="00FE5411"/>
    <w:rsid w:val="00FF047A"/>
    <w:rsid w:val="00FF2F69"/>
    <w:rsid w:val="00FF3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1C21"/>
  <w15:chartTrackingRefBased/>
  <w15:docId w15:val="{F3190361-5848-46E4-9A67-479F7008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776E7"/>
    <w:pPr>
      <w:spacing w:after="0" w:line="240" w:lineRule="auto"/>
      <w:jc w:val="both"/>
      <w:outlineLvl w:val="0"/>
    </w:pPr>
    <w:rPr>
      <w:rFonts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1AC6"/>
    <w:pPr>
      <w:spacing w:after="0" w:line="240" w:lineRule="auto"/>
      <w:jc w:val="both"/>
    </w:pPr>
    <w:rPr>
      <w:rFonts w:ascii="Book Antiqua" w:eastAsia="Times New Roman" w:hAnsi="Book Antiqua" w:cs="Times New Roman"/>
      <w:sz w:val="28"/>
      <w:szCs w:val="20"/>
    </w:rPr>
  </w:style>
  <w:style w:type="character" w:customStyle="1" w:styleId="BodyTextChar">
    <w:name w:val="Body Text Char"/>
    <w:basedOn w:val="DefaultParagraphFont"/>
    <w:link w:val="BodyText"/>
    <w:rsid w:val="00BE1AC6"/>
    <w:rPr>
      <w:rFonts w:ascii="Book Antiqua" w:eastAsia="Times New Roman" w:hAnsi="Book Antiqua" w:cs="Times New Roman"/>
      <w:sz w:val="28"/>
      <w:szCs w:val="20"/>
    </w:rPr>
  </w:style>
  <w:style w:type="paragraph" w:styleId="Header">
    <w:name w:val="header"/>
    <w:basedOn w:val="Normal"/>
    <w:link w:val="HeaderChar"/>
    <w:uiPriority w:val="99"/>
    <w:unhideWhenUsed/>
    <w:rsid w:val="00525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3A4"/>
  </w:style>
  <w:style w:type="paragraph" w:styleId="Footer">
    <w:name w:val="footer"/>
    <w:basedOn w:val="Normal"/>
    <w:link w:val="FooterChar"/>
    <w:uiPriority w:val="99"/>
    <w:unhideWhenUsed/>
    <w:rsid w:val="00525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3A4"/>
  </w:style>
  <w:style w:type="character" w:customStyle="1" w:styleId="Heading1Char">
    <w:name w:val="Heading 1 Char"/>
    <w:basedOn w:val="DefaultParagraphFont"/>
    <w:link w:val="Heading1"/>
    <w:rsid w:val="00E776E7"/>
    <w:rPr>
      <w:rFonts w:cs="Arial"/>
      <w:b/>
      <w:bCs/>
      <w:szCs w:val="24"/>
      <w:u w:val="single"/>
    </w:rPr>
  </w:style>
  <w:style w:type="paragraph" w:styleId="ListParagraph">
    <w:name w:val="List Paragraph"/>
    <w:basedOn w:val="Normal"/>
    <w:uiPriority w:val="34"/>
    <w:qFormat/>
    <w:rsid w:val="00014748"/>
    <w:pPr>
      <w:spacing w:after="0" w:line="240" w:lineRule="auto"/>
      <w:ind w:left="720"/>
      <w:contextualSpacing/>
    </w:pPr>
    <w:rPr>
      <w:rFonts w:ascii="Times New Roman" w:eastAsia="Times New Roman" w:hAnsi="Times New Roman" w:cs="Times New Roman"/>
      <w:szCs w:val="24"/>
    </w:rPr>
  </w:style>
  <w:style w:type="paragraph" w:styleId="BodyText3">
    <w:name w:val="Body Text 3"/>
    <w:basedOn w:val="Normal"/>
    <w:link w:val="BodyText3Char"/>
    <w:uiPriority w:val="99"/>
    <w:unhideWhenUsed/>
    <w:rsid w:val="00E542C2"/>
    <w:pPr>
      <w:spacing w:after="120"/>
    </w:pPr>
    <w:rPr>
      <w:sz w:val="16"/>
      <w:szCs w:val="16"/>
    </w:rPr>
  </w:style>
  <w:style w:type="character" w:customStyle="1" w:styleId="BodyText3Char">
    <w:name w:val="Body Text 3 Char"/>
    <w:basedOn w:val="DefaultParagraphFont"/>
    <w:link w:val="BodyText3"/>
    <w:uiPriority w:val="99"/>
    <w:rsid w:val="00E542C2"/>
    <w:rPr>
      <w:sz w:val="16"/>
      <w:szCs w:val="16"/>
    </w:rPr>
  </w:style>
  <w:style w:type="paragraph" w:styleId="Subtitle">
    <w:name w:val="Subtitle"/>
    <w:basedOn w:val="Normal"/>
    <w:link w:val="SubtitleChar"/>
    <w:qFormat/>
    <w:rsid w:val="004C0EED"/>
    <w:pPr>
      <w:spacing w:after="0" w:line="240" w:lineRule="auto"/>
      <w:jc w:val="center"/>
    </w:pPr>
    <w:rPr>
      <w:rFonts w:eastAsia="Times New Roman" w:cs="Times New Roman"/>
      <w:b/>
      <w:sz w:val="32"/>
      <w:szCs w:val="20"/>
    </w:rPr>
  </w:style>
  <w:style w:type="character" w:customStyle="1" w:styleId="SubtitleChar">
    <w:name w:val="Subtitle Char"/>
    <w:basedOn w:val="DefaultParagraphFont"/>
    <w:link w:val="Subtitle"/>
    <w:rsid w:val="004C0EED"/>
    <w:rPr>
      <w:rFonts w:eastAsia="Times New Roman" w:cs="Times New Roman"/>
      <w:b/>
      <w:sz w:val="32"/>
      <w:szCs w:val="20"/>
    </w:rPr>
  </w:style>
  <w:style w:type="character" w:styleId="CommentReference">
    <w:name w:val="annotation reference"/>
    <w:basedOn w:val="DefaultParagraphFont"/>
    <w:uiPriority w:val="99"/>
    <w:semiHidden/>
    <w:unhideWhenUsed/>
    <w:rsid w:val="007D08A8"/>
    <w:rPr>
      <w:sz w:val="16"/>
      <w:szCs w:val="16"/>
    </w:rPr>
  </w:style>
  <w:style w:type="paragraph" w:styleId="CommentText">
    <w:name w:val="annotation text"/>
    <w:basedOn w:val="Normal"/>
    <w:link w:val="CommentTextChar"/>
    <w:uiPriority w:val="99"/>
    <w:unhideWhenUsed/>
    <w:rsid w:val="007D08A8"/>
    <w:pPr>
      <w:spacing w:line="240" w:lineRule="auto"/>
    </w:pPr>
    <w:rPr>
      <w:sz w:val="20"/>
      <w:szCs w:val="20"/>
    </w:rPr>
  </w:style>
  <w:style w:type="character" w:customStyle="1" w:styleId="CommentTextChar">
    <w:name w:val="Comment Text Char"/>
    <w:basedOn w:val="DefaultParagraphFont"/>
    <w:link w:val="CommentText"/>
    <w:uiPriority w:val="99"/>
    <w:rsid w:val="007D08A8"/>
    <w:rPr>
      <w:sz w:val="20"/>
      <w:szCs w:val="20"/>
    </w:rPr>
  </w:style>
  <w:style w:type="paragraph" w:styleId="CommentSubject">
    <w:name w:val="annotation subject"/>
    <w:basedOn w:val="CommentText"/>
    <w:next w:val="CommentText"/>
    <w:link w:val="CommentSubjectChar"/>
    <w:uiPriority w:val="99"/>
    <w:semiHidden/>
    <w:unhideWhenUsed/>
    <w:rsid w:val="007D08A8"/>
    <w:rPr>
      <w:b/>
      <w:bCs/>
    </w:rPr>
  </w:style>
  <w:style w:type="character" w:customStyle="1" w:styleId="CommentSubjectChar">
    <w:name w:val="Comment Subject Char"/>
    <w:basedOn w:val="CommentTextChar"/>
    <w:link w:val="CommentSubject"/>
    <w:uiPriority w:val="99"/>
    <w:semiHidden/>
    <w:rsid w:val="007D08A8"/>
    <w:rPr>
      <w:b/>
      <w:bCs/>
      <w:sz w:val="20"/>
      <w:szCs w:val="20"/>
    </w:rPr>
  </w:style>
  <w:style w:type="paragraph" w:styleId="BalloonText">
    <w:name w:val="Balloon Text"/>
    <w:basedOn w:val="Normal"/>
    <w:link w:val="BalloonTextChar"/>
    <w:uiPriority w:val="99"/>
    <w:semiHidden/>
    <w:unhideWhenUsed/>
    <w:rsid w:val="007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A8"/>
    <w:rPr>
      <w:rFonts w:ascii="Segoe UI" w:hAnsi="Segoe UI" w:cs="Segoe UI"/>
      <w:sz w:val="18"/>
      <w:szCs w:val="18"/>
    </w:rPr>
  </w:style>
  <w:style w:type="paragraph" w:styleId="Revision">
    <w:name w:val="Revision"/>
    <w:hidden/>
    <w:uiPriority w:val="99"/>
    <w:semiHidden/>
    <w:rsid w:val="00065907"/>
    <w:pPr>
      <w:spacing w:after="0" w:line="240" w:lineRule="auto"/>
    </w:pPr>
  </w:style>
  <w:style w:type="character" w:styleId="Hyperlink">
    <w:name w:val="Hyperlink"/>
    <w:basedOn w:val="DefaultParagraphFont"/>
    <w:uiPriority w:val="99"/>
    <w:unhideWhenUsed/>
    <w:rsid w:val="00952624"/>
    <w:rPr>
      <w:color w:val="0563C1" w:themeColor="hyperlink"/>
      <w:u w:val="single"/>
    </w:rPr>
  </w:style>
  <w:style w:type="character" w:styleId="FollowedHyperlink">
    <w:name w:val="FollowedHyperlink"/>
    <w:basedOn w:val="DefaultParagraphFont"/>
    <w:uiPriority w:val="99"/>
    <w:semiHidden/>
    <w:unhideWhenUsed/>
    <w:rsid w:val="00952624"/>
    <w:rPr>
      <w:color w:val="954F72" w:themeColor="followedHyperlink"/>
      <w:u w:val="single"/>
    </w:rPr>
  </w:style>
  <w:style w:type="character" w:styleId="PlaceholderText">
    <w:name w:val="Placeholder Text"/>
    <w:basedOn w:val="DefaultParagraphFont"/>
    <w:uiPriority w:val="99"/>
    <w:semiHidden/>
    <w:rsid w:val="00952624"/>
    <w:rPr>
      <w:color w:val="808080"/>
    </w:rPr>
  </w:style>
  <w:style w:type="paragraph" w:styleId="BodyTextFirstIndent">
    <w:name w:val="Body Text First Indent"/>
    <w:basedOn w:val="BodyText"/>
    <w:link w:val="BodyTextFirstIndentChar"/>
    <w:uiPriority w:val="99"/>
    <w:unhideWhenUsed/>
    <w:rsid w:val="00645759"/>
    <w:pPr>
      <w:spacing w:after="160" w:line="259" w:lineRule="auto"/>
      <w:ind w:firstLine="360"/>
      <w:jc w:val="left"/>
    </w:pPr>
    <w:rPr>
      <w:rFonts w:ascii="Arial" w:eastAsiaTheme="minorHAnsi" w:hAnsi="Arial" w:cstheme="minorBidi"/>
      <w:sz w:val="24"/>
      <w:szCs w:val="22"/>
    </w:rPr>
  </w:style>
  <w:style w:type="character" w:customStyle="1" w:styleId="BodyTextFirstIndentChar">
    <w:name w:val="Body Text First Indent Char"/>
    <w:basedOn w:val="BodyTextChar"/>
    <w:link w:val="BodyTextFirstIndent"/>
    <w:uiPriority w:val="99"/>
    <w:rsid w:val="00645759"/>
    <w:rPr>
      <w:rFonts w:ascii="Book Antiqua" w:eastAsia="Times New Roman" w:hAnsi="Book Antiqua" w:cs="Times New Roman"/>
      <w:sz w:val="28"/>
      <w:szCs w:val="20"/>
    </w:rPr>
  </w:style>
  <w:style w:type="character" w:customStyle="1" w:styleId="UnresolvedMention1">
    <w:name w:val="Unresolved Mention1"/>
    <w:basedOn w:val="DefaultParagraphFont"/>
    <w:uiPriority w:val="99"/>
    <w:semiHidden/>
    <w:unhideWhenUsed/>
    <w:rsid w:val="00A54A2E"/>
    <w:rPr>
      <w:color w:val="605E5C"/>
      <w:shd w:val="clear" w:color="auto" w:fill="E1DFDD"/>
    </w:rPr>
  </w:style>
  <w:style w:type="paragraph" w:styleId="Title">
    <w:name w:val="Title"/>
    <w:basedOn w:val="Normal"/>
    <w:next w:val="Normal"/>
    <w:link w:val="TitleChar"/>
    <w:uiPriority w:val="10"/>
    <w:qFormat/>
    <w:rsid w:val="003819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9AC"/>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rsid w:val="00727CF6"/>
    <w:rPr>
      <w:color w:val="605E5C"/>
      <w:shd w:val="clear" w:color="auto" w:fill="E1DFDD"/>
    </w:rPr>
  </w:style>
  <w:style w:type="paragraph" w:styleId="NoSpacing">
    <w:name w:val="No Spacing"/>
    <w:uiPriority w:val="1"/>
    <w:qFormat/>
    <w:rsid w:val="009D5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rmationrequest@dph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ha.org/media/2572/data-protection-policy-october-2024-new-format.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rmationrequest@dph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41251-3eec-4fd2-a6d9-acec7a425fd0">
      <Terms xmlns="http://schemas.microsoft.com/office/infopath/2007/PartnerControls"/>
    </lcf76f155ced4ddcb4097134ff3c332f>
    <TaxCatchAll xmlns="b4822ebe-d1f8-4b63-b7cd-7b31bd0d3d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B0527B8D4412448C200680C8FC3EA8" ma:contentTypeVersion="13" ma:contentTypeDescription="Create a new document." ma:contentTypeScope="" ma:versionID="3ebba3e9814851892f8c19ebf4011bd4">
  <xsd:schema xmlns:xsd="http://www.w3.org/2001/XMLSchema" xmlns:xs="http://www.w3.org/2001/XMLSchema" xmlns:p="http://schemas.microsoft.com/office/2006/metadata/properties" xmlns:ns2="65341251-3eec-4fd2-a6d9-acec7a425fd0" xmlns:ns3="b4822ebe-d1f8-4b63-b7cd-7b31bd0d3d4a" targetNamespace="http://schemas.microsoft.com/office/2006/metadata/properties" ma:root="true" ma:fieldsID="a3858276736f4e9aec691773533013fd" ns2:_="" ns3:_="">
    <xsd:import namespace="65341251-3eec-4fd2-a6d9-acec7a425fd0"/>
    <xsd:import namespace="b4822ebe-d1f8-4b63-b7cd-7b31bd0d3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41251-3eec-4fd2-a6d9-acec7a42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a859723-0811-4e72-99ec-08553a0990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822ebe-d1f8-4b63-b7cd-7b31bd0d3d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803ea2-8de6-4fd1-84d6-4de570458cc1}" ma:internalName="TaxCatchAll" ma:showField="CatchAllData" ma:web="b4822ebe-d1f8-4b63-b7cd-7b31bd0d3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A344-002B-4DA2-82D1-B5413FDD731C}">
  <ds:schemaRefs>
    <ds:schemaRef ds:uri="http://schemas.microsoft.com/office/2006/metadata/properties"/>
    <ds:schemaRef ds:uri="http://schemas.microsoft.com/office/infopath/2007/PartnerControls"/>
    <ds:schemaRef ds:uri="65341251-3eec-4fd2-a6d9-acec7a425fd0"/>
    <ds:schemaRef ds:uri="b4822ebe-d1f8-4b63-b7cd-7b31bd0d3d4a"/>
  </ds:schemaRefs>
</ds:datastoreItem>
</file>

<file path=customXml/itemProps2.xml><?xml version="1.0" encoding="utf-8"?>
<ds:datastoreItem xmlns:ds="http://schemas.openxmlformats.org/officeDocument/2006/customXml" ds:itemID="{9216264D-5B32-4218-95C3-E5BE922BB2CF}">
  <ds:schemaRefs>
    <ds:schemaRef ds:uri="http://schemas.microsoft.com/sharepoint/v3/contenttype/forms"/>
  </ds:schemaRefs>
</ds:datastoreItem>
</file>

<file path=customXml/itemProps3.xml><?xml version="1.0" encoding="utf-8"?>
<ds:datastoreItem xmlns:ds="http://schemas.openxmlformats.org/officeDocument/2006/customXml" ds:itemID="{910060FF-1DEF-4267-9500-38FE009BD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41251-3eec-4fd2-a6d9-acec7a425fd0"/>
    <ds:schemaRef ds:uri="b4822ebe-d1f8-4b63-b7cd-7b31bd0d3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8</Pages>
  <Words>1647</Words>
  <Characters>8553</Characters>
  <Application>Microsoft Office Word</Application>
  <DocSecurity>0</DocSecurity>
  <Lines>427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Smith</cp:lastModifiedBy>
  <cp:revision>25</cp:revision>
  <cp:lastPrinted>2022-08-25T10:49:00Z</cp:lastPrinted>
  <dcterms:created xsi:type="dcterms:W3CDTF">2025-09-09T08:01:00Z</dcterms:created>
  <dcterms:modified xsi:type="dcterms:W3CDTF">2025-09-17T14:31:00Z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0x01010095B0527B8D4412448C200680C8FC3EA8</vt:lpwstr>
  </property>
  <property fmtid="{D5CDD505-2E9C-101B-9397-08002B2CF9AE}" pid="3" name="MediaServiceImageTags">
    <vt:lpwstr/>
  </property>
</Properties>
</file>