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F6EF" w14:textId="77777777" w:rsidR="00836221" w:rsidRDefault="00836221" w:rsidP="00567876">
      <w:pPr>
        <w:spacing w:after="3" w:line="360" w:lineRule="auto"/>
        <w:ind w:right="108"/>
        <w:rPr>
          <w:rFonts w:ascii="Arial" w:eastAsia="Arial" w:hAnsi="Arial" w:cs="Arial"/>
          <w:color w:val="000000"/>
          <w:lang w:eastAsia="en-GB"/>
        </w:rPr>
      </w:pPr>
    </w:p>
    <w:p w14:paraId="2CDEDC9B" w14:textId="41B684FF" w:rsidR="00836221" w:rsidRPr="00CD1C46" w:rsidRDefault="00836221" w:rsidP="00567876">
      <w:pPr>
        <w:spacing w:after="3" w:line="360" w:lineRule="auto"/>
        <w:ind w:right="108"/>
        <w:rPr>
          <w:rFonts w:ascii="Arial" w:eastAsia="Arial" w:hAnsi="Arial" w:cs="Arial"/>
          <w:color w:val="000000"/>
          <w:lang w:eastAsia="en-GB"/>
        </w:rPr>
      </w:pPr>
    </w:p>
    <w:p w14:paraId="63248F4A" w14:textId="77777777" w:rsidR="00836221" w:rsidRPr="00C052D8" w:rsidRDefault="00836221" w:rsidP="00567876">
      <w:pPr>
        <w:spacing w:after="0" w:line="240" w:lineRule="auto"/>
        <w:rPr>
          <w:rFonts w:ascii="Arial" w:eastAsia="Calibri" w:hAnsi="Arial" w:cs="Arial"/>
          <w:b/>
          <w:sz w:val="36"/>
          <w:szCs w:val="36"/>
        </w:rPr>
      </w:pPr>
    </w:p>
    <w:p w14:paraId="0C99F63C" w14:textId="5A535FD8" w:rsidR="00836221" w:rsidRPr="00C052D8" w:rsidRDefault="00836221" w:rsidP="00567876">
      <w:pPr>
        <w:spacing w:after="0" w:line="240" w:lineRule="auto"/>
        <w:rPr>
          <w:rFonts w:ascii="Arial" w:eastAsia="Calibri" w:hAnsi="Arial" w:cs="Arial"/>
          <w:b/>
          <w:sz w:val="36"/>
          <w:szCs w:val="36"/>
        </w:rPr>
      </w:pPr>
    </w:p>
    <w:p w14:paraId="098801F0" w14:textId="77777777" w:rsidR="00836221" w:rsidRDefault="00836221" w:rsidP="00567876">
      <w:pPr>
        <w:spacing w:line="360" w:lineRule="auto"/>
        <w:rPr>
          <w:rFonts w:ascii="Arial" w:eastAsia="Calibri" w:hAnsi="Arial" w:cs="Arial"/>
          <w:b/>
          <w:sz w:val="36"/>
          <w:szCs w:val="36"/>
          <w:lang w:eastAsia="en-GB"/>
        </w:rPr>
      </w:pPr>
    </w:p>
    <w:p w14:paraId="124D44C0" w14:textId="77777777" w:rsidR="00DC546B" w:rsidRPr="00811026" w:rsidRDefault="00DC546B" w:rsidP="00567876">
      <w:pPr>
        <w:pStyle w:val="Title"/>
        <w:jc w:val="center"/>
        <w:rPr>
          <w:rFonts w:ascii="Arial" w:hAnsi="Arial" w:cs="Arial"/>
        </w:rPr>
      </w:pPr>
    </w:p>
    <w:p w14:paraId="41BF191F" w14:textId="3C4A87EC" w:rsidR="00836221" w:rsidRPr="00811026" w:rsidRDefault="000E06C5" w:rsidP="00567876">
      <w:pPr>
        <w:pStyle w:val="Title"/>
        <w:jc w:val="center"/>
        <w:rPr>
          <w:rFonts w:ascii="Arial" w:hAnsi="Arial" w:cs="Arial"/>
          <w:sz w:val="28"/>
          <w:szCs w:val="28"/>
          <w:highlight w:val="yellow"/>
        </w:rPr>
      </w:pPr>
      <w:r w:rsidRPr="00811026">
        <w:rPr>
          <w:rFonts w:ascii="Arial" w:hAnsi="Arial" w:cs="Arial"/>
          <w:sz w:val="28"/>
          <w:szCs w:val="28"/>
          <w:highlight w:val="yellow"/>
        </w:rPr>
        <w:t>[Name] HOUSING ASSOCIATION</w:t>
      </w:r>
    </w:p>
    <w:p w14:paraId="10B122AA" w14:textId="0222C34B" w:rsidR="006B66B5" w:rsidRPr="00811026" w:rsidRDefault="000E06C5" w:rsidP="00567876">
      <w:pPr>
        <w:pStyle w:val="Title"/>
        <w:jc w:val="center"/>
        <w:rPr>
          <w:rFonts w:ascii="Arial" w:eastAsia="Arial" w:hAnsi="Arial" w:cs="Arial"/>
          <w:sz w:val="28"/>
          <w:szCs w:val="28"/>
          <w:highlight w:val="yellow"/>
          <w:lang w:eastAsia="en-GB"/>
        </w:rPr>
      </w:pPr>
      <w:r w:rsidRPr="00811026">
        <w:rPr>
          <w:rFonts w:ascii="Arial" w:eastAsia="Arial" w:hAnsi="Arial" w:cs="Arial"/>
          <w:sz w:val="28"/>
          <w:szCs w:val="28"/>
          <w:highlight w:val="yellow"/>
          <w:lang w:eastAsia="en-GB"/>
        </w:rPr>
        <w:t>BOARD</w:t>
      </w:r>
      <w:r w:rsidR="00D63C8B" w:rsidRPr="00811026">
        <w:rPr>
          <w:rFonts w:ascii="Arial" w:eastAsia="Arial" w:hAnsi="Arial" w:cs="Arial"/>
          <w:sz w:val="28"/>
          <w:szCs w:val="28"/>
          <w:highlight w:val="yellow"/>
          <w:lang w:eastAsia="en-GB"/>
        </w:rPr>
        <w:t>/COMMITTEE</w:t>
      </w:r>
      <w:r w:rsidRPr="00811026">
        <w:rPr>
          <w:rFonts w:ascii="Arial" w:eastAsia="Arial" w:hAnsi="Arial" w:cs="Arial"/>
          <w:sz w:val="28"/>
          <w:szCs w:val="28"/>
          <w:highlight w:val="yellow"/>
          <w:lang w:eastAsia="en-GB"/>
        </w:rPr>
        <w:t xml:space="preserve"> MEMBER and APPLICANT</w:t>
      </w:r>
    </w:p>
    <w:p w14:paraId="4CBA7E65" w14:textId="3DC3D3CC" w:rsidR="003132B2" w:rsidRPr="00811026" w:rsidRDefault="000E06C5" w:rsidP="00567876">
      <w:pPr>
        <w:pStyle w:val="Title"/>
        <w:jc w:val="center"/>
        <w:rPr>
          <w:rFonts w:ascii="Arial" w:eastAsia="Arial" w:hAnsi="Arial" w:cs="Arial"/>
          <w:sz w:val="28"/>
          <w:szCs w:val="28"/>
          <w:lang w:eastAsia="en-GB"/>
        </w:rPr>
      </w:pPr>
      <w:r w:rsidRPr="00811026">
        <w:rPr>
          <w:rFonts w:ascii="Arial" w:eastAsia="Arial" w:hAnsi="Arial" w:cs="Arial"/>
          <w:sz w:val="28"/>
          <w:szCs w:val="28"/>
          <w:highlight w:val="yellow"/>
          <w:lang w:eastAsia="en-GB"/>
        </w:rPr>
        <w:t>PRIVACY NOTICE</w:t>
      </w:r>
    </w:p>
    <w:p w14:paraId="656673DF" w14:textId="77777777" w:rsidR="00836221" w:rsidRPr="00703FD5" w:rsidRDefault="00836221" w:rsidP="00567876">
      <w:pPr>
        <w:spacing w:after="0"/>
        <w:ind w:right="678"/>
        <w:rPr>
          <w:rFonts w:ascii="Arial" w:eastAsia="Arial" w:hAnsi="Arial" w:cs="Arial"/>
          <w:b/>
          <w:color w:val="000000"/>
          <w:sz w:val="40"/>
          <w:lang w:eastAsia="en-GB"/>
        </w:rPr>
      </w:pPr>
    </w:p>
    <w:p w14:paraId="2678312B" w14:textId="31F5FFA2" w:rsidR="00836221" w:rsidRPr="00811026" w:rsidRDefault="000E06C5" w:rsidP="00567876">
      <w:pPr>
        <w:pStyle w:val="Subtitle"/>
        <w:jc w:val="center"/>
        <w:rPr>
          <w:rStyle w:val="SubtitleChar"/>
          <w:rFonts w:ascii="Arial" w:hAnsi="Arial" w:cs="Arial"/>
          <w:sz w:val="28"/>
          <w:szCs w:val="28"/>
        </w:rPr>
      </w:pPr>
      <w:r w:rsidRPr="00811026">
        <w:rPr>
          <w:rStyle w:val="SubtitleChar"/>
          <w:rFonts w:ascii="Arial" w:hAnsi="Arial" w:cs="Arial"/>
          <w:sz w:val="28"/>
          <w:szCs w:val="28"/>
        </w:rPr>
        <w:t>How we use your Personal Information</w:t>
      </w:r>
    </w:p>
    <w:p w14:paraId="4B4E901F" w14:textId="00FF3289" w:rsidR="002B3F4D" w:rsidRPr="00567876" w:rsidRDefault="000E06C5" w:rsidP="002B3F4D">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Introduction</w:t>
      </w:r>
    </w:p>
    <w:p w14:paraId="77DCF2C8" w14:textId="5E7F9798" w:rsidR="007A46D4" w:rsidRDefault="000E06C5" w:rsidP="007A46D4">
      <w:pPr>
        <w:spacing w:after="0" w:line="240" w:lineRule="auto"/>
        <w:rPr>
          <w:rFonts w:ascii="Arial" w:hAnsi="Arial" w:cs="Arial"/>
          <w:sz w:val="24"/>
          <w:szCs w:val="24"/>
        </w:rPr>
      </w:pPr>
      <w:r w:rsidRPr="0033480D">
        <w:rPr>
          <w:rFonts w:ascii="Arial" w:hAnsi="Arial" w:cs="Arial"/>
          <w:sz w:val="24"/>
          <w:szCs w:val="24"/>
        </w:rPr>
        <w:t xml:space="preserve">The </w:t>
      </w:r>
      <w:r w:rsidR="00E2653D">
        <w:rPr>
          <w:rFonts w:ascii="Arial" w:hAnsi="Arial" w:cs="Arial"/>
          <w:sz w:val="24"/>
          <w:szCs w:val="24"/>
        </w:rPr>
        <w:t xml:space="preserve">Housing </w:t>
      </w:r>
      <w:r w:rsidRPr="0033480D">
        <w:rPr>
          <w:rFonts w:ascii="Arial" w:hAnsi="Arial" w:cs="Arial"/>
          <w:sz w:val="24"/>
          <w:szCs w:val="24"/>
        </w:rPr>
        <w:t>Association controls and processes a range of</w:t>
      </w:r>
      <w:r w:rsidR="00B123C3">
        <w:rPr>
          <w:rFonts w:ascii="Arial" w:hAnsi="Arial" w:cs="Arial"/>
          <w:sz w:val="24"/>
          <w:szCs w:val="24"/>
        </w:rPr>
        <w:t xml:space="preserve"> personal</w:t>
      </w:r>
      <w:r w:rsidRPr="0033480D">
        <w:rPr>
          <w:rFonts w:ascii="Arial" w:hAnsi="Arial" w:cs="Arial"/>
          <w:sz w:val="24"/>
          <w:szCs w:val="24"/>
        </w:rPr>
        <w:t xml:space="preserve"> information about you.  In this privacy notice ‘personal information’ means your personal data i.e. information about you from which you can be identified.  Your personal information does not include data where your identity has been removed (anonymous data).  It is important that the personal information that we hold and process about you is accurate and up to date.  Please keep us informed if your personal information changes during your engagement with us.</w:t>
      </w:r>
    </w:p>
    <w:p w14:paraId="0ADAF48B" w14:textId="77777777" w:rsidR="007A46D4" w:rsidRDefault="007A46D4" w:rsidP="003111A9">
      <w:pPr>
        <w:spacing w:after="0" w:line="240" w:lineRule="auto"/>
        <w:ind w:left="-5" w:right="89" w:hanging="10"/>
        <w:rPr>
          <w:rFonts w:ascii="Arial" w:eastAsia="Arial" w:hAnsi="Arial" w:cs="Arial"/>
          <w:sz w:val="24"/>
          <w:szCs w:val="24"/>
          <w:lang w:eastAsia="en-GB"/>
        </w:rPr>
      </w:pPr>
    </w:p>
    <w:p w14:paraId="6C38768A" w14:textId="3A0C6073" w:rsidR="00E74230" w:rsidRPr="007678FF" w:rsidRDefault="000E06C5" w:rsidP="003111A9">
      <w:pPr>
        <w:spacing w:after="0" w:line="240" w:lineRule="auto"/>
        <w:ind w:left="-5" w:right="89" w:hanging="10"/>
        <w:rPr>
          <w:rFonts w:ascii="Arial" w:eastAsia="Arial" w:hAnsi="Arial" w:cs="Arial"/>
          <w:sz w:val="24"/>
          <w:szCs w:val="24"/>
          <w:lang w:eastAsia="en-GB"/>
        </w:rPr>
      </w:pPr>
      <w:r w:rsidRPr="007678FF">
        <w:rPr>
          <w:rFonts w:ascii="Arial" w:eastAsia="Arial" w:hAnsi="Arial" w:cs="Arial"/>
          <w:sz w:val="24"/>
          <w:szCs w:val="24"/>
          <w:lang w:eastAsia="en-GB"/>
        </w:rPr>
        <w:t xml:space="preserve">This </w:t>
      </w:r>
      <w:r w:rsidR="00E2653D">
        <w:rPr>
          <w:rFonts w:ascii="Arial" w:eastAsia="Arial" w:hAnsi="Arial" w:cs="Arial"/>
          <w:sz w:val="24"/>
          <w:szCs w:val="24"/>
          <w:lang w:eastAsia="en-GB"/>
        </w:rPr>
        <w:t>Privacy N</w:t>
      </w:r>
      <w:r w:rsidRPr="007678FF">
        <w:rPr>
          <w:rFonts w:ascii="Arial" w:eastAsia="Arial" w:hAnsi="Arial" w:cs="Arial"/>
          <w:sz w:val="24"/>
          <w:szCs w:val="24"/>
          <w:lang w:eastAsia="en-GB"/>
        </w:rPr>
        <w:t xml:space="preserve">otice explains what </w:t>
      </w:r>
      <w:r w:rsidR="00FF5214">
        <w:rPr>
          <w:rFonts w:ascii="Arial" w:eastAsia="Arial" w:hAnsi="Arial" w:cs="Arial"/>
          <w:sz w:val="24"/>
          <w:szCs w:val="24"/>
          <w:lang w:eastAsia="en-GB"/>
        </w:rPr>
        <w:t xml:space="preserve">personal </w:t>
      </w:r>
      <w:r w:rsidRPr="007678FF">
        <w:rPr>
          <w:rFonts w:ascii="Arial" w:eastAsia="Arial" w:hAnsi="Arial" w:cs="Arial"/>
          <w:sz w:val="24"/>
          <w:szCs w:val="24"/>
          <w:lang w:eastAsia="en-GB"/>
        </w:rPr>
        <w:t>information we collect</w:t>
      </w:r>
      <w:r w:rsidR="00B01CB5">
        <w:rPr>
          <w:rFonts w:ascii="Arial" w:eastAsia="Arial" w:hAnsi="Arial" w:cs="Arial"/>
          <w:sz w:val="24"/>
          <w:szCs w:val="24"/>
          <w:lang w:eastAsia="en-GB"/>
        </w:rPr>
        <w:t xml:space="preserve"> about you</w:t>
      </w:r>
      <w:r w:rsidRPr="007678FF">
        <w:rPr>
          <w:rFonts w:ascii="Arial" w:eastAsia="Arial" w:hAnsi="Arial" w:cs="Arial"/>
          <w:sz w:val="24"/>
          <w:szCs w:val="24"/>
          <w:lang w:eastAsia="en-GB"/>
        </w:rPr>
        <w:t>, when we collect it</w:t>
      </w:r>
      <w:r w:rsidR="00E2653D">
        <w:rPr>
          <w:rFonts w:ascii="Arial" w:eastAsia="Arial" w:hAnsi="Arial" w:cs="Arial"/>
          <w:sz w:val="24"/>
          <w:szCs w:val="24"/>
          <w:lang w:eastAsia="en-GB"/>
        </w:rPr>
        <w:t>, how we process it</w:t>
      </w:r>
      <w:r w:rsidRPr="007678FF">
        <w:rPr>
          <w:rFonts w:ascii="Arial" w:eastAsia="Arial" w:hAnsi="Arial" w:cs="Arial"/>
          <w:sz w:val="24"/>
          <w:szCs w:val="24"/>
          <w:lang w:eastAsia="en-GB"/>
        </w:rPr>
        <w:t xml:space="preserve"> and how we use this.  During the course of our activities, we will process personal data </w:t>
      </w:r>
      <w:r w:rsidR="00021B88" w:rsidRPr="007678FF">
        <w:rPr>
          <w:rFonts w:ascii="Arial" w:eastAsia="Arial" w:hAnsi="Arial" w:cs="Arial"/>
          <w:sz w:val="24"/>
          <w:szCs w:val="24"/>
          <w:lang w:eastAsia="en-GB"/>
        </w:rPr>
        <w:t xml:space="preserve">about you </w:t>
      </w:r>
      <w:r w:rsidRPr="007678FF">
        <w:rPr>
          <w:rFonts w:ascii="Arial" w:eastAsia="Arial" w:hAnsi="Arial" w:cs="Arial"/>
          <w:sz w:val="24"/>
          <w:szCs w:val="24"/>
          <w:lang w:eastAsia="en-GB"/>
        </w:rPr>
        <w:t xml:space="preserve">(which may be held on paper, electronically, or otherwise) and we recognise the need to treat it in an appropriate and lawful manner.  </w:t>
      </w:r>
    </w:p>
    <w:p w14:paraId="6C38768B" w14:textId="77777777" w:rsidR="00E74230" w:rsidRPr="007678FF" w:rsidRDefault="00E74230" w:rsidP="003111A9">
      <w:pPr>
        <w:spacing w:after="0" w:line="240" w:lineRule="auto"/>
        <w:rPr>
          <w:rFonts w:ascii="Arial" w:eastAsia="Calibri" w:hAnsi="Arial" w:cs="Arial"/>
          <w:b/>
          <w:sz w:val="24"/>
          <w:szCs w:val="24"/>
        </w:rPr>
      </w:pPr>
    </w:p>
    <w:p w14:paraId="15744FE4" w14:textId="7A87FFCB" w:rsidR="0034337A" w:rsidRDefault="000E06C5" w:rsidP="003111A9">
      <w:pPr>
        <w:spacing w:after="0" w:line="240" w:lineRule="auto"/>
        <w:ind w:right="108"/>
        <w:rPr>
          <w:rFonts w:ascii="Arial" w:eastAsia="Times New Roman" w:hAnsi="Arial" w:cs="Arial"/>
          <w:sz w:val="24"/>
          <w:szCs w:val="24"/>
          <w:lang w:eastAsia="en-GB"/>
        </w:rPr>
      </w:pPr>
      <w:r w:rsidRPr="007678FF">
        <w:rPr>
          <w:rFonts w:ascii="Arial" w:eastAsia="Times New Roman" w:hAnsi="Arial" w:cs="Arial"/>
          <w:sz w:val="24"/>
          <w:szCs w:val="24"/>
          <w:lang w:eastAsia="en-GB"/>
        </w:rPr>
        <w:t xml:space="preserve">The purpose of this </w:t>
      </w:r>
      <w:r w:rsidR="00E2653D">
        <w:rPr>
          <w:rFonts w:ascii="Arial" w:eastAsia="Times New Roman" w:hAnsi="Arial" w:cs="Arial"/>
          <w:sz w:val="24"/>
          <w:szCs w:val="24"/>
          <w:lang w:eastAsia="en-GB"/>
        </w:rPr>
        <w:t>P</w:t>
      </w:r>
      <w:r w:rsidRPr="007678FF">
        <w:rPr>
          <w:rFonts w:ascii="Arial" w:eastAsia="Times New Roman" w:hAnsi="Arial" w:cs="Arial"/>
          <w:sz w:val="24"/>
          <w:szCs w:val="24"/>
          <w:lang w:eastAsia="en-GB"/>
        </w:rPr>
        <w:t xml:space="preserve">rivacy </w:t>
      </w:r>
      <w:r w:rsidR="00E2653D">
        <w:rPr>
          <w:rFonts w:ascii="Arial" w:eastAsia="Times New Roman" w:hAnsi="Arial" w:cs="Arial"/>
          <w:sz w:val="24"/>
          <w:szCs w:val="24"/>
          <w:lang w:eastAsia="en-GB"/>
        </w:rPr>
        <w:t>N</w:t>
      </w:r>
      <w:r w:rsidRPr="007678FF">
        <w:rPr>
          <w:rFonts w:ascii="Arial" w:eastAsia="Times New Roman" w:hAnsi="Arial" w:cs="Arial"/>
          <w:sz w:val="24"/>
          <w:szCs w:val="24"/>
          <w:lang w:eastAsia="en-GB"/>
        </w:rPr>
        <w:t xml:space="preserve">otice is to explain to you the reasons </w:t>
      </w:r>
      <w:r w:rsidR="007B7A91" w:rsidRPr="007678FF">
        <w:rPr>
          <w:rFonts w:ascii="Arial" w:eastAsia="Times New Roman" w:hAnsi="Arial" w:cs="Arial"/>
          <w:sz w:val="24"/>
          <w:szCs w:val="24"/>
          <w:lang w:eastAsia="en-GB"/>
        </w:rPr>
        <w:t xml:space="preserve">why </w:t>
      </w:r>
      <w:r w:rsidRPr="007678FF">
        <w:rPr>
          <w:rFonts w:ascii="Arial" w:eastAsia="Times New Roman" w:hAnsi="Arial" w:cs="Arial"/>
          <w:sz w:val="24"/>
          <w:szCs w:val="24"/>
          <w:lang w:eastAsia="en-GB"/>
        </w:rPr>
        <w:t xml:space="preserve">we may hold and </w:t>
      </w:r>
      <w:r w:rsidR="00B123C3">
        <w:rPr>
          <w:rFonts w:ascii="Arial" w:eastAsia="Times New Roman" w:hAnsi="Arial" w:cs="Arial"/>
          <w:sz w:val="24"/>
          <w:szCs w:val="24"/>
          <w:lang w:eastAsia="en-GB"/>
        </w:rPr>
        <w:t>process</w:t>
      </w:r>
      <w:r w:rsidR="00B123C3" w:rsidRPr="007678FF">
        <w:rPr>
          <w:rFonts w:ascii="Arial" w:eastAsia="Times New Roman" w:hAnsi="Arial" w:cs="Arial"/>
          <w:sz w:val="24"/>
          <w:szCs w:val="24"/>
          <w:lang w:eastAsia="en-GB"/>
        </w:rPr>
        <w:t xml:space="preserve"> </w:t>
      </w:r>
      <w:r w:rsidRPr="007678FF">
        <w:rPr>
          <w:rFonts w:ascii="Arial" w:eastAsia="Times New Roman" w:hAnsi="Arial" w:cs="Arial"/>
          <w:sz w:val="24"/>
          <w:szCs w:val="24"/>
          <w:lang w:eastAsia="en-GB"/>
        </w:rPr>
        <w:t>your personal data and explain your rights under the current data protection laws.</w:t>
      </w:r>
      <w:r w:rsidRPr="007678FF">
        <w:rPr>
          <w:rFonts w:ascii="Arial" w:eastAsia="Calibri" w:hAnsi="Arial" w:cs="Arial"/>
          <w:sz w:val="24"/>
          <w:szCs w:val="24"/>
        </w:rPr>
        <w:t xml:space="preserve"> </w:t>
      </w:r>
      <w:r w:rsidRPr="007678FF">
        <w:rPr>
          <w:rFonts w:ascii="Arial" w:eastAsia="Times New Roman" w:hAnsi="Arial" w:cs="Arial"/>
          <w:sz w:val="24"/>
          <w:szCs w:val="24"/>
          <w:lang w:eastAsia="en-GB"/>
        </w:rPr>
        <w:t xml:space="preserve">This privacy notice explains how we collect and use personal information about our </w:t>
      </w:r>
      <w:r w:rsidRPr="006D0555">
        <w:rPr>
          <w:rFonts w:ascii="Arial" w:eastAsia="Times New Roman" w:hAnsi="Arial" w:cs="Arial"/>
          <w:sz w:val="24"/>
          <w:szCs w:val="24"/>
          <w:highlight w:val="green"/>
          <w:lang w:eastAsia="en-GB"/>
        </w:rPr>
        <w:t>Board Members</w:t>
      </w:r>
      <w:r w:rsidR="00AB6DAC" w:rsidRPr="006D0555">
        <w:rPr>
          <w:rFonts w:ascii="Arial" w:eastAsia="Times New Roman" w:hAnsi="Arial" w:cs="Arial"/>
          <w:sz w:val="24"/>
          <w:szCs w:val="24"/>
          <w:highlight w:val="green"/>
          <w:lang w:eastAsia="en-GB"/>
        </w:rPr>
        <w:t xml:space="preserve"> </w:t>
      </w:r>
      <w:r w:rsidR="007B7A91" w:rsidRPr="006D0555">
        <w:rPr>
          <w:rFonts w:ascii="Arial" w:eastAsia="Times New Roman" w:hAnsi="Arial" w:cs="Arial"/>
          <w:sz w:val="24"/>
          <w:szCs w:val="24"/>
          <w:highlight w:val="green"/>
          <w:lang w:eastAsia="en-GB"/>
        </w:rPr>
        <w:t xml:space="preserve">and </w:t>
      </w:r>
      <w:r w:rsidR="00AB6DAC" w:rsidRPr="006D0555">
        <w:rPr>
          <w:rFonts w:ascii="Arial" w:eastAsia="Times New Roman" w:hAnsi="Arial" w:cs="Arial"/>
          <w:sz w:val="24"/>
          <w:szCs w:val="24"/>
          <w:highlight w:val="green"/>
          <w:lang w:eastAsia="en-GB"/>
        </w:rPr>
        <w:t>Board Member</w:t>
      </w:r>
      <w:r w:rsidR="00AB6DAC" w:rsidRPr="007678FF">
        <w:rPr>
          <w:rFonts w:ascii="Arial" w:eastAsia="Times New Roman" w:hAnsi="Arial" w:cs="Arial"/>
          <w:sz w:val="24"/>
          <w:szCs w:val="24"/>
          <w:lang w:eastAsia="en-GB"/>
        </w:rPr>
        <w:t xml:space="preserve"> applicants.</w:t>
      </w:r>
    </w:p>
    <w:p w14:paraId="1DF62697" w14:textId="77777777" w:rsidR="000F5139" w:rsidRDefault="000F5139" w:rsidP="003111A9">
      <w:pPr>
        <w:spacing w:after="0" w:line="240" w:lineRule="auto"/>
        <w:ind w:right="108"/>
        <w:rPr>
          <w:rFonts w:ascii="Arial" w:eastAsia="Times New Roman" w:hAnsi="Arial" w:cs="Arial"/>
          <w:sz w:val="24"/>
          <w:szCs w:val="24"/>
          <w:lang w:eastAsia="en-GB"/>
        </w:rPr>
      </w:pPr>
    </w:p>
    <w:p w14:paraId="6C38768E" w14:textId="34AE86DA" w:rsidR="00F961FE" w:rsidRPr="007678FF" w:rsidRDefault="000E06C5" w:rsidP="003111A9">
      <w:pPr>
        <w:spacing w:after="0" w:line="240" w:lineRule="auto"/>
        <w:ind w:right="108"/>
        <w:rPr>
          <w:rFonts w:ascii="Arial" w:eastAsia="Times New Roman" w:hAnsi="Arial" w:cs="Arial"/>
          <w:sz w:val="24"/>
          <w:szCs w:val="24"/>
          <w:lang w:eastAsia="en-GB"/>
        </w:rPr>
      </w:pPr>
      <w:r w:rsidRPr="007678FF">
        <w:rPr>
          <w:rFonts w:ascii="Arial" w:eastAsia="Times New Roman" w:hAnsi="Arial" w:cs="Arial"/>
          <w:sz w:val="24"/>
          <w:szCs w:val="24"/>
          <w:lang w:eastAsia="en-GB"/>
        </w:rPr>
        <w:t xml:space="preserve">Separate versions of Privacy Notices are issued to our </w:t>
      </w:r>
      <w:r w:rsidR="00FF5214" w:rsidRPr="00E2653D">
        <w:rPr>
          <w:rFonts w:ascii="Arial" w:eastAsia="Times New Roman" w:hAnsi="Arial" w:cs="Arial"/>
          <w:sz w:val="24"/>
          <w:szCs w:val="24"/>
          <w:highlight w:val="green"/>
          <w:lang w:eastAsia="en-GB"/>
        </w:rPr>
        <w:t>t</w:t>
      </w:r>
      <w:r w:rsidRPr="00E2653D">
        <w:rPr>
          <w:rFonts w:ascii="Arial" w:eastAsia="Times New Roman" w:hAnsi="Arial" w:cs="Arial"/>
          <w:sz w:val="24"/>
          <w:szCs w:val="24"/>
          <w:highlight w:val="green"/>
          <w:lang w:eastAsia="en-GB"/>
        </w:rPr>
        <w:t xml:space="preserve">enants, </w:t>
      </w:r>
      <w:r w:rsidR="00FF5214" w:rsidRPr="00E2653D">
        <w:rPr>
          <w:rFonts w:ascii="Arial" w:eastAsia="Times New Roman" w:hAnsi="Arial" w:cs="Arial"/>
          <w:sz w:val="24"/>
          <w:szCs w:val="24"/>
          <w:highlight w:val="green"/>
          <w:lang w:eastAsia="en-GB"/>
        </w:rPr>
        <w:t>c</w:t>
      </w:r>
      <w:r w:rsidRPr="00E2653D">
        <w:rPr>
          <w:rFonts w:ascii="Arial" w:eastAsia="Times New Roman" w:hAnsi="Arial" w:cs="Arial"/>
          <w:sz w:val="24"/>
          <w:szCs w:val="24"/>
          <w:highlight w:val="green"/>
          <w:lang w:eastAsia="en-GB"/>
        </w:rPr>
        <w:t xml:space="preserve">ustomers, </w:t>
      </w:r>
      <w:r w:rsidR="00FF5214" w:rsidRPr="00E2653D">
        <w:rPr>
          <w:rFonts w:ascii="Arial" w:eastAsia="Times New Roman" w:hAnsi="Arial" w:cs="Arial"/>
          <w:sz w:val="24"/>
          <w:szCs w:val="24"/>
          <w:highlight w:val="green"/>
          <w:lang w:eastAsia="en-GB"/>
        </w:rPr>
        <w:t>employees</w:t>
      </w:r>
      <w:r w:rsidRPr="00E2653D">
        <w:rPr>
          <w:rFonts w:ascii="Arial" w:eastAsia="Times New Roman" w:hAnsi="Arial" w:cs="Arial"/>
          <w:sz w:val="24"/>
          <w:szCs w:val="24"/>
          <w:highlight w:val="green"/>
          <w:lang w:eastAsia="en-GB"/>
        </w:rPr>
        <w:t xml:space="preserve"> </w:t>
      </w:r>
      <w:r w:rsidR="00FF5214" w:rsidRPr="00E2653D">
        <w:rPr>
          <w:rFonts w:ascii="Arial" w:eastAsia="Times New Roman" w:hAnsi="Arial" w:cs="Arial"/>
          <w:sz w:val="24"/>
          <w:szCs w:val="24"/>
          <w:highlight w:val="green"/>
          <w:lang w:eastAsia="en-GB"/>
        </w:rPr>
        <w:t>w</w:t>
      </w:r>
      <w:r w:rsidRPr="00E2653D">
        <w:rPr>
          <w:rFonts w:ascii="Arial" w:eastAsia="Times New Roman" w:hAnsi="Arial" w:cs="Arial"/>
          <w:sz w:val="24"/>
          <w:szCs w:val="24"/>
          <w:highlight w:val="green"/>
          <w:lang w:eastAsia="en-GB"/>
        </w:rPr>
        <w:t xml:space="preserve">ebsite </w:t>
      </w:r>
      <w:r w:rsidR="00FF5214" w:rsidRPr="00E2653D">
        <w:rPr>
          <w:rFonts w:ascii="Arial" w:eastAsia="Times New Roman" w:hAnsi="Arial" w:cs="Arial"/>
          <w:sz w:val="24"/>
          <w:szCs w:val="24"/>
          <w:highlight w:val="green"/>
          <w:lang w:eastAsia="en-GB"/>
        </w:rPr>
        <w:t>u</w:t>
      </w:r>
      <w:r w:rsidRPr="00E2653D">
        <w:rPr>
          <w:rFonts w:ascii="Arial" w:eastAsia="Times New Roman" w:hAnsi="Arial" w:cs="Arial"/>
          <w:sz w:val="24"/>
          <w:szCs w:val="24"/>
          <w:highlight w:val="green"/>
          <w:lang w:eastAsia="en-GB"/>
        </w:rPr>
        <w:t>sers</w:t>
      </w:r>
      <w:r w:rsidR="00B07245" w:rsidRPr="00E2653D">
        <w:rPr>
          <w:rFonts w:ascii="Arial" w:eastAsia="Times New Roman" w:hAnsi="Arial" w:cs="Arial"/>
          <w:sz w:val="24"/>
          <w:szCs w:val="24"/>
          <w:highlight w:val="green"/>
          <w:lang w:eastAsia="en-GB"/>
        </w:rPr>
        <w:t>,</w:t>
      </w:r>
      <w:r w:rsidR="00915D1D" w:rsidRPr="00E2653D">
        <w:rPr>
          <w:rFonts w:ascii="Arial" w:eastAsia="Times New Roman" w:hAnsi="Arial" w:cs="Arial"/>
          <w:sz w:val="24"/>
          <w:szCs w:val="24"/>
          <w:highlight w:val="green"/>
          <w:lang w:eastAsia="en-GB"/>
        </w:rPr>
        <w:t xml:space="preserve"> and </w:t>
      </w:r>
      <w:r w:rsidR="00FF5214" w:rsidRPr="00E2653D">
        <w:rPr>
          <w:rFonts w:ascii="Arial" w:eastAsia="Times New Roman" w:hAnsi="Arial" w:cs="Arial"/>
          <w:sz w:val="24"/>
          <w:szCs w:val="24"/>
          <w:highlight w:val="green"/>
          <w:lang w:eastAsia="en-GB"/>
        </w:rPr>
        <w:t xml:space="preserve">suppliers, contractors and other </w:t>
      </w:r>
      <w:r w:rsidR="00915D1D" w:rsidRPr="00E2653D">
        <w:rPr>
          <w:rFonts w:ascii="Arial" w:eastAsia="Times New Roman" w:hAnsi="Arial" w:cs="Arial"/>
          <w:sz w:val="24"/>
          <w:szCs w:val="24"/>
          <w:highlight w:val="green"/>
          <w:lang w:eastAsia="en-GB"/>
        </w:rPr>
        <w:t>business contacts</w:t>
      </w:r>
      <w:r w:rsidRPr="007678FF">
        <w:rPr>
          <w:rFonts w:ascii="Arial" w:eastAsia="Times New Roman" w:hAnsi="Arial" w:cs="Arial"/>
          <w:sz w:val="24"/>
          <w:szCs w:val="24"/>
          <w:lang w:eastAsia="en-GB"/>
        </w:rPr>
        <w:t>.</w:t>
      </w:r>
    </w:p>
    <w:p w14:paraId="6C38768F" w14:textId="77777777" w:rsidR="00F961FE" w:rsidRDefault="00F961FE" w:rsidP="003111A9">
      <w:pPr>
        <w:spacing w:after="0" w:line="240" w:lineRule="auto"/>
        <w:ind w:right="108" w:firstLine="19"/>
        <w:rPr>
          <w:rFonts w:ascii="Arial" w:eastAsia="Times New Roman" w:hAnsi="Arial" w:cs="Arial"/>
          <w:sz w:val="24"/>
          <w:szCs w:val="24"/>
          <w:lang w:eastAsia="en-GB"/>
        </w:rPr>
      </w:pPr>
    </w:p>
    <w:p w14:paraId="239BA366" w14:textId="77777777" w:rsidR="00811026" w:rsidRPr="00811026" w:rsidRDefault="000E06C5" w:rsidP="00811026">
      <w:pPr>
        <w:rPr>
          <w:rFonts w:ascii="Arial" w:hAnsi="Arial" w:cs="Arial"/>
          <w:b/>
          <w:bCs/>
          <w:color w:val="2F5496" w:themeColor="accent1" w:themeShade="BF"/>
          <w:sz w:val="24"/>
          <w:szCs w:val="24"/>
        </w:rPr>
      </w:pPr>
      <w:r w:rsidRPr="00811026">
        <w:rPr>
          <w:rFonts w:ascii="Arial" w:hAnsi="Arial" w:cs="Arial"/>
          <w:b/>
          <w:bCs/>
          <w:color w:val="2F5496" w:themeColor="accent1" w:themeShade="BF"/>
          <w:sz w:val="24"/>
          <w:szCs w:val="24"/>
        </w:rPr>
        <w:t>WHO ARE WE?</w:t>
      </w:r>
    </w:p>
    <w:p w14:paraId="15157BE4" w14:textId="77777777" w:rsidR="00811026" w:rsidRPr="00811026" w:rsidRDefault="000E06C5" w:rsidP="00811026">
      <w:pPr>
        <w:spacing w:line="240" w:lineRule="auto"/>
        <w:ind w:left="426"/>
        <w:jc w:val="both"/>
        <w:rPr>
          <w:rFonts w:ascii="Arial" w:eastAsia="Calibri" w:hAnsi="Arial" w:cs="Arial"/>
          <w:sz w:val="24"/>
          <w:szCs w:val="24"/>
        </w:rPr>
      </w:pPr>
      <w:r w:rsidRPr="00811026">
        <w:rPr>
          <w:rFonts w:ascii="Arial" w:eastAsia="Calibri" w:hAnsi="Arial" w:cs="Arial"/>
          <w:b/>
          <w:sz w:val="24"/>
          <w:szCs w:val="24"/>
          <w:highlight w:val="yellow"/>
          <w:lang w:eastAsia="en-GB"/>
        </w:rPr>
        <w:t xml:space="preserve">Name of RSL </w:t>
      </w:r>
      <w:r w:rsidRPr="00811026">
        <w:rPr>
          <w:rFonts w:ascii="Arial" w:eastAsia="Calibri" w:hAnsi="Arial" w:cs="Arial"/>
          <w:sz w:val="24"/>
          <w:szCs w:val="24"/>
          <w:highlight w:val="yellow"/>
        </w:rPr>
        <w:t>, Recognised Scottish Charity No xxx, Scottish Housing Regulator No xxx, Co-operative and Community Benefit Societies Act No xxx Property Factor Registration number xxx and having their Registered Office at xxx</w:t>
      </w:r>
      <w:r w:rsidRPr="00811026">
        <w:rPr>
          <w:rFonts w:ascii="Arial" w:eastAsia="Calibri" w:hAnsi="Arial" w:cs="Arial"/>
          <w:sz w:val="24"/>
          <w:szCs w:val="24"/>
          <w:lang w:eastAsia="en-GB"/>
        </w:rPr>
        <w:t xml:space="preserve"> (“</w:t>
      </w:r>
      <w:r w:rsidRPr="00811026">
        <w:rPr>
          <w:rFonts w:ascii="Arial" w:eastAsia="Calibri" w:hAnsi="Arial" w:cs="Arial"/>
          <w:b/>
          <w:sz w:val="24"/>
          <w:szCs w:val="24"/>
          <w:lang w:eastAsia="en-GB"/>
        </w:rPr>
        <w:t>we</w:t>
      </w:r>
      <w:r w:rsidRPr="00811026">
        <w:rPr>
          <w:rFonts w:ascii="Arial" w:eastAsia="Calibri" w:hAnsi="Arial" w:cs="Arial"/>
          <w:sz w:val="24"/>
          <w:szCs w:val="24"/>
          <w:lang w:eastAsia="en-GB"/>
        </w:rPr>
        <w:t>” or “</w:t>
      </w:r>
      <w:r w:rsidRPr="00811026">
        <w:rPr>
          <w:rFonts w:ascii="Arial" w:eastAsia="Calibri" w:hAnsi="Arial" w:cs="Arial"/>
          <w:b/>
          <w:sz w:val="24"/>
          <w:szCs w:val="24"/>
          <w:lang w:eastAsia="en-GB"/>
        </w:rPr>
        <w:t>us</w:t>
      </w:r>
      <w:r w:rsidRPr="00811026">
        <w:rPr>
          <w:rFonts w:ascii="Arial" w:eastAsia="Calibri" w:hAnsi="Arial" w:cs="Arial"/>
          <w:sz w:val="24"/>
          <w:szCs w:val="24"/>
          <w:lang w:eastAsia="en-GB"/>
        </w:rPr>
        <w:t xml:space="preserve">”) take the issue of security and data protection very seriously and strictly adhere to guidelines published in the Data Protection Act of 2018 (the 2018 Act) and the UK General Data Protection Regulation (UK GDPR), the </w:t>
      </w:r>
      <w:r w:rsidRPr="00811026">
        <w:rPr>
          <w:rFonts w:ascii="Arial" w:eastAsia="Calibri" w:hAnsi="Arial" w:cs="Arial"/>
          <w:sz w:val="24"/>
          <w:szCs w:val="24"/>
          <w:highlight w:val="magenta"/>
          <w:lang w:eastAsia="en-GB"/>
        </w:rPr>
        <w:t>Data (Use and Access) Act</w:t>
      </w:r>
      <w:r w:rsidRPr="00811026">
        <w:rPr>
          <w:rFonts w:ascii="Arial" w:eastAsia="Calibri" w:hAnsi="Arial" w:cs="Arial"/>
          <w:sz w:val="24"/>
          <w:szCs w:val="24"/>
          <w:lang w:eastAsia="en-GB"/>
        </w:rPr>
        <w:t xml:space="preserve"> </w:t>
      </w:r>
      <w:r w:rsidRPr="00811026">
        <w:rPr>
          <w:rFonts w:ascii="Arial" w:eastAsia="Calibri" w:hAnsi="Arial" w:cs="Arial"/>
          <w:sz w:val="24"/>
          <w:szCs w:val="24"/>
          <w:highlight w:val="magenta"/>
          <w:lang w:eastAsia="en-GB"/>
        </w:rPr>
        <w:t>2025</w:t>
      </w:r>
      <w:r w:rsidRPr="00811026">
        <w:rPr>
          <w:rFonts w:ascii="Arial" w:eastAsia="Calibri" w:hAnsi="Arial" w:cs="Arial"/>
          <w:sz w:val="24"/>
          <w:szCs w:val="24"/>
          <w:lang w:eastAsia="en-GB"/>
        </w:rPr>
        <w:t xml:space="preserve"> together with any domestic laws subseq</w:t>
      </w:r>
      <w:r w:rsidRPr="00811026">
        <w:rPr>
          <w:rFonts w:ascii="Arial" w:eastAsia="Calibri" w:hAnsi="Arial" w:cs="Arial"/>
          <w:sz w:val="24"/>
          <w:szCs w:val="24"/>
          <w:lang w:eastAsia="en-GB"/>
        </w:rPr>
        <w:t>uently enacted.</w:t>
      </w:r>
    </w:p>
    <w:p w14:paraId="743EA02F" w14:textId="77777777" w:rsidR="00811026" w:rsidRPr="00811026" w:rsidRDefault="000E06C5" w:rsidP="00811026">
      <w:pPr>
        <w:spacing w:line="240" w:lineRule="auto"/>
        <w:ind w:left="426"/>
        <w:jc w:val="both"/>
        <w:rPr>
          <w:rFonts w:ascii="Arial" w:eastAsia="Calibri" w:hAnsi="Arial" w:cs="Arial"/>
          <w:sz w:val="24"/>
          <w:szCs w:val="24"/>
        </w:rPr>
      </w:pPr>
      <w:r w:rsidRPr="00811026">
        <w:rPr>
          <w:rFonts w:ascii="Arial" w:eastAsia="Calibri" w:hAnsi="Arial" w:cs="Arial"/>
          <w:sz w:val="24"/>
          <w:szCs w:val="24"/>
        </w:rPr>
        <w:t xml:space="preserve">We are registered as a Data Controller with the Office of the </w:t>
      </w:r>
      <w:r w:rsidRPr="00811026">
        <w:rPr>
          <w:rFonts w:ascii="Arial" w:eastAsia="Calibri" w:hAnsi="Arial" w:cs="Arial"/>
          <w:sz w:val="24"/>
          <w:szCs w:val="24"/>
          <w:highlight w:val="magenta"/>
        </w:rPr>
        <w:t>Information</w:t>
      </w:r>
      <w:r w:rsidRPr="00811026">
        <w:rPr>
          <w:rFonts w:ascii="Arial" w:eastAsia="Calibri" w:hAnsi="Arial" w:cs="Arial"/>
          <w:sz w:val="24"/>
          <w:szCs w:val="24"/>
        </w:rPr>
        <w:t xml:space="preserve"> </w:t>
      </w:r>
      <w:r w:rsidRPr="00811026">
        <w:rPr>
          <w:rFonts w:ascii="Arial" w:eastAsia="Calibri" w:hAnsi="Arial" w:cs="Arial"/>
          <w:sz w:val="24"/>
          <w:szCs w:val="24"/>
          <w:highlight w:val="magenta"/>
        </w:rPr>
        <w:t>Commission</w:t>
      </w:r>
      <w:r w:rsidRPr="00811026">
        <w:rPr>
          <w:rFonts w:ascii="Arial" w:eastAsia="Calibri" w:hAnsi="Arial" w:cs="Arial"/>
          <w:sz w:val="24"/>
          <w:szCs w:val="24"/>
        </w:rPr>
        <w:t xml:space="preserve"> (IC) under registration </w:t>
      </w:r>
      <w:r w:rsidRPr="00811026">
        <w:rPr>
          <w:rFonts w:ascii="Arial" w:eastAsia="Calibri" w:hAnsi="Arial" w:cs="Arial"/>
          <w:sz w:val="24"/>
          <w:szCs w:val="24"/>
          <w:highlight w:val="yellow"/>
        </w:rPr>
        <w:t>number xx</w:t>
      </w:r>
      <w:r w:rsidRPr="00811026">
        <w:rPr>
          <w:rFonts w:ascii="Arial" w:eastAsia="Calibri" w:hAnsi="Arial" w:cs="Arial"/>
          <w:sz w:val="24"/>
          <w:szCs w:val="24"/>
        </w:rPr>
        <w:t xml:space="preserve"> and we are the data controller of any personal data that you provide to us.</w:t>
      </w:r>
    </w:p>
    <w:p w14:paraId="21941A6B" w14:textId="77777777" w:rsidR="00811026" w:rsidRPr="00811026" w:rsidRDefault="000E06C5" w:rsidP="00811026">
      <w:pPr>
        <w:spacing w:line="240" w:lineRule="auto"/>
        <w:ind w:left="426"/>
        <w:jc w:val="both"/>
        <w:rPr>
          <w:rFonts w:ascii="Arial" w:eastAsia="Calibri" w:hAnsi="Arial" w:cs="Arial"/>
          <w:sz w:val="24"/>
          <w:szCs w:val="24"/>
        </w:rPr>
      </w:pPr>
      <w:r w:rsidRPr="00811026">
        <w:rPr>
          <w:rFonts w:ascii="Arial" w:eastAsia="Calibri" w:hAnsi="Arial" w:cs="Arial"/>
          <w:sz w:val="24"/>
          <w:szCs w:val="24"/>
        </w:rPr>
        <w:lastRenderedPageBreak/>
        <w:t>Our Data Protection Officer (DPO) is:</w:t>
      </w:r>
    </w:p>
    <w:p w14:paraId="49C651B6" w14:textId="77777777" w:rsidR="00811026" w:rsidRPr="00811026" w:rsidRDefault="000E06C5" w:rsidP="00811026">
      <w:pPr>
        <w:spacing w:line="240" w:lineRule="auto"/>
        <w:ind w:left="426"/>
        <w:jc w:val="both"/>
        <w:rPr>
          <w:rFonts w:ascii="Arial" w:eastAsia="Calibri" w:hAnsi="Arial" w:cs="Arial"/>
          <w:sz w:val="24"/>
          <w:szCs w:val="24"/>
        </w:rPr>
      </w:pPr>
      <w:r w:rsidRPr="00811026">
        <w:rPr>
          <w:rFonts w:ascii="Arial" w:eastAsia="Calibri" w:hAnsi="Arial" w:cs="Arial"/>
          <w:sz w:val="24"/>
          <w:szCs w:val="24"/>
        </w:rPr>
        <w:t xml:space="preserve">RGDP LLP, </w:t>
      </w:r>
      <w:r w:rsidRPr="00811026">
        <w:rPr>
          <w:rFonts w:ascii="Arial" w:eastAsia="Calibri" w:hAnsi="Arial" w:cs="Arial"/>
          <w:sz w:val="24"/>
          <w:szCs w:val="24"/>
          <w:lang w:eastAsia="en-GB"/>
        </w:rPr>
        <w:t>Level 2, One Edinburgh Key, 133 Fountainbridge, Edinburgh EH3 9QG</w:t>
      </w:r>
    </w:p>
    <w:p w14:paraId="5839A0F6" w14:textId="77777777" w:rsidR="00811026" w:rsidRPr="00811026" w:rsidRDefault="000E06C5" w:rsidP="00811026">
      <w:pPr>
        <w:spacing w:line="240" w:lineRule="auto"/>
        <w:ind w:firstLine="426"/>
        <w:jc w:val="both"/>
        <w:rPr>
          <w:rFonts w:ascii="Arial" w:eastAsia="Calibri" w:hAnsi="Arial" w:cs="Arial"/>
          <w:sz w:val="24"/>
          <w:szCs w:val="24"/>
        </w:rPr>
      </w:pPr>
      <w:r w:rsidRPr="00811026">
        <w:rPr>
          <w:rFonts w:ascii="Arial" w:eastAsia="Calibri" w:hAnsi="Arial" w:cs="Arial"/>
          <w:sz w:val="24"/>
          <w:szCs w:val="24"/>
        </w:rPr>
        <w:t xml:space="preserve">Tel: </w:t>
      </w:r>
      <w:r w:rsidRPr="00811026">
        <w:rPr>
          <w:rFonts w:ascii="Arial" w:eastAsia="Calibri" w:hAnsi="Arial" w:cs="Arial"/>
          <w:sz w:val="24"/>
          <w:szCs w:val="24"/>
        </w:rPr>
        <w:tab/>
        <w:t>0131 222 3239</w:t>
      </w:r>
    </w:p>
    <w:p w14:paraId="35E0E226" w14:textId="77777777" w:rsidR="00811026" w:rsidRPr="00811026" w:rsidRDefault="000E06C5" w:rsidP="00811026">
      <w:pPr>
        <w:spacing w:line="240" w:lineRule="auto"/>
        <w:ind w:firstLine="426"/>
        <w:jc w:val="both"/>
        <w:rPr>
          <w:rFonts w:ascii="Arial" w:eastAsia="Calibri" w:hAnsi="Arial" w:cs="Arial"/>
          <w:sz w:val="24"/>
          <w:szCs w:val="24"/>
        </w:rPr>
      </w:pPr>
      <w:r w:rsidRPr="00811026">
        <w:rPr>
          <w:rFonts w:ascii="Arial" w:eastAsia="Calibri" w:hAnsi="Arial" w:cs="Arial"/>
          <w:sz w:val="24"/>
          <w:szCs w:val="24"/>
        </w:rPr>
        <w:t>Email:</w:t>
      </w:r>
      <w:r w:rsidRPr="00811026">
        <w:rPr>
          <w:rFonts w:ascii="Arial" w:eastAsia="Calibri" w:hAnsi="Arial" w:cs="Arial"/>
          <w:sz w:val="24"/>
          <w:szCs w:val="24"/>
        </w:rPr>
        <w:tab/>
        <w:t>info@rgdp.co.uk</w:t>
      </w:r>
    </w:p>
    <w:p w14:paraId="0F508B0C" w14:textId="77777777" w:rsidR="00811026" w:rsidRPr="00811026" w:rsidRDefault="000E06C5" w:rsidP="00811026">
      <w:pPr>
        <w:spacing w:line="240" w:lineRule="auto"/>
        <w:ind w:left="426"/>
        <w:jc w:val="both"/>
        <w:rPr>
          <w:rFonts w:ascii="Arial" w:eastAsia="Calibri" w:hAnsi="Arial" w:cs="Arial"/>
          <w:sz w:val="24"/>
          <w:szCs w:val="24"/>
        </w:rPr>
      </w:pPr>
      <w:r w:rsidRPr="00811026">
        <w:rPr>
          <w:rFonts w:ascii="Arial" w:eastAsia="Calibri" w:hAnsi="Arial" w:cs="Arial"/>
          <w:sz w:val="24"/>
          <w:szCs w:val="24"/>
        </w:rPr>
        <w:t xml:space="preserve">Any questions relating to this notice and our privacy practices should be sent to </w:t>
      </w:r>
      <w:r w:rsidRPr="00811026">
        <w:rPr>
          <w:rFonts w:ascii="Arial" w:eastAsia="Calibri" w:hAnsi="Arial" w:cs="Arial"/>
          <w:sz w:val="24"/>
          <w:szCs w:val="24"/>
          <w:highlight w:val="yellow"/>
          <w:lang w:eastAsia="en-GB"/>
        </w:rPr>
        <w:t>xxx</w:t>
      </w:r>
      <w:r w:rsidRPr="00811026">
        <w:rPr>
          <w:rFonts w:ascii="Arial" w:eastAsia="Calibri" w:hAnsi="Arial" w:cs="Arial"/>
          <w:sz w:val="24"/>
          <w:szCs w:val="24"/>
          <w:highlight w:val="yellow"/>
        </w:rPr>
        <w:t>.</w:t>
      </w:r>
    </w:p>
    <w:p w14:paraId="5217B94B" w14:textId="77777777" w:rsidR="00811026" w:rsidRDefault="00811026" w:rsidP="003111A9">
      <w:pPr>
        <w:spacing w:after="0" w:line="240" w:lineRule="auto"/>
        <w:ind w:right="108" w:firstLine="19"/>
        <w:rPr>
          <w:rFonts w:ascii="Arial" w:eastAsia="Times New Roman" w:hAnsi="Arial" w:cs="Arial"/>
          <w:sz w:val="24"/>
          <w:szCs w:val="24"/>
          <w:lang w:eastAsia="en-GB"/>
        </w:rPr>
      </w:pPr>
    </w:p>
    <w:p w14:paraId="0786619D" w14:textId="77777777" w:rsidR="00811026" w:rsidRDefault="00811026" w:rsidP="003111A9">
      <w:pPr>
        <w:spacing w:after="0" w:line="240" w:lineRule="auto"/>
        <w:ind w:right="108" w:firstLine="19"/>
        <w:rPr>
          <w:rFonts w:ascii="Arial" w:eastAsia="Times New Roman" w:hAnsi="Arial" w:cs="Arial"/>
          <w:sz w:val="24"/>
          <w:szCs w:val="24"/>
          <w:lang w:eastAsia="en-GB"/>
        </w:rPr>
      </w:pPr>
    </w:p>
    <w:p w14:paraId="6C387694" w14:textId="77777777" w:rsidR="006411E4" w:rsidRPr="00567876" w:rsidRDefault="000E06C5" w:rsidP="008523E8">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What information do we collect?</w:t>
      </w:r>
    </w:p>
    <w:p w14:paraId="6C387695" w14:textId="5C159064" w:rsidR="00C44583" w:rsidRPr="007678FF" w:rsidRDefault="000E06C5" w:rsidP="003111A9">
      <w:pPr>
        <w:pStyle w:val="NoSpacing"/>
        <w:rPr>
          <w:rFonts w:ascii="Arial" w:hAnsi="Arial" w:cs="Arial"/>
          <w:sz w:val="24"/>
          <w:szCs w:val="24"/>
        </w:rPr>
      </w:pPr>
      <w:r w:rsidRPr="007678FF">
        <w:rPr>
          <w:rFonts w:ascii="Arial" w:hAnsi="Arial" w:cs="Arial"/>
          <w:sz w:val="24"/>
          <w:szCs w:val="24"/>
        </w:rPr>
        <w:t>We collect the following information from you, both from information you have supplied</w:t>
      </w:r>
      <w:r w:rsidR="00904CC5" w:rsidRPr="007678FF">
        <w:rPr>
          <w:rFonts w:ascii="Arial" w:hAnsi="Arial" w:cs="Arial"/>
          <w:sz w:val="24"/>
          <w:szCs w:val="24"/>
        </w:rPr>
        <w:t xml:space="preserve"> </w:t>
      </w:r>
      <w:r w:rsidRPr="007678FF">
        <w:rPr>
          <w:rFonts w:ascii="Arial" w:hAnsi="Arial" w:cs="Arial"/>
          <w:sz w:val="24"/>
          <w:szCs w:val="24"/>
        </w:rPr>
        <w:t>through</w:t>
      </w:r>
      <w:r w:rsidR="00904CC5" w:rsidRPr="007678FF">
        <w:rPr>
          <w:rFonts w:ascii="Arial" w:hAnsi="Arial" w:cs="Arial"/>
          <w:sz w:val="24"/>
          <w:szCs w:val="24"/>
        </w:rPr>
        <w:t xml:space="preserve"> </w:t>
      </w:r>
      <w:r w:rsidRPr="007678FF">
        <w:rPr>
          <w:rFonts w:ascii="Arial" w:hAnsi="Arial" w:cs="Arial"/>
          <w:sz w:val="24"/>
          <w:szCs w:val="24"/>
        </w:rPr>
        <w:t xml:space="preserve">membership of the Association forms or any other instance where you have provided us with your personal information.  </w:t>
      </w:r>
      <w:r w:rsidR="00904CC5" w:rsidRPr="007678FF">
        <w:rPr>
          <w:rFonts w:ascii="Arial" w:hAnsi="Arial" w:cs="Arial"/>
          <w:sz w:val="24"/>
          <w:szCs w:val="24"/>
        </w:rPr>
        <w:t>W</w:t>
      </w:r>
      <w:r w:rsidRPr="007678FF">
        <w:rPr>
          <w:rFonts w:ascii="Arial" w:hAnsi="Arial" w:cs="Arial"/>
          <w:sz w:val="24"/>
          <w:szCs w:val="24"/>
        </w:rPr>
        <w:t xml:space="preserve">e do not </w:t>
      </w:r>
      <w:r w:rsidR="00B57939" w:rsidRPr="007678FF">
        <w:rPr>
          <w:rFonts w:ascii="Arial" w:hAnsi="Arial" w:cs="Arial"/>
          <w:sz w:val="24"/>
          <w:szCs w:val="24"/>
        </w:rPr>
        <w:t xml:space="preserve">routinely </w:t>
      </w:r>
      <w:r w:rsidRPr="007678FF">
        <w:rPr>
          <w:rFonts w:ascii="Arial" w:hAnsi="Arial" w:cs="Arial"/>
          <w:sz w:val="24"/>
          <w:szCs w:val="24"/>
        </w:rPr>
        <w:t>receive any additional information from third parties.  We</w:t>
      </w:r>
      <w:r w:rsidR="00B57939" w:rsidRPr="007678FF">
        <w:rPr>
          <w:rFonts w:ascii="Arial" w:hAnsi="Arial" w:cs="Arial"/>
          <w:sz w:val="24"/>
          <w:szCs w:val="24"/>
        </w:rPr>
        <w:t xml:space="preserve"> may</w:t>
      </w:r>
      <w:r w:rsidRPr="007678FF">
        <w:rPr>
          <w:rFonts w:ascii="Arial" w:hAnsi="Arial" w:cs="Arial"/>
          <w:sz w:val="24"/>
          <w:szCs w:val="24"/>
        </w:rPr>
        <w:t xml:space="preserve"> collect the following:</w:t>
      </w:r>
    </w:p>
    <w:p w14:paraId="6C387696" w14:textId="77777777" w:rsidR="00904CC5" w:rsidRPr="007678FF" w:rsidRDefault="00904CC5" w:rsidP="003111A9">
      <w:pPr>
        <w:pStyle w:val="NoSpacing"/>
        <w:rPr>
          <w:rFonts w:ascii="Arial" w:hAnsi="Arial" w:cs="Arial"/>
          <w:sz w:val="24"/>
          <w:szCs w:val="24"/>
        </w:rPr>
      </w:pPr>
    </w:p>
    <w:p w14:paraId="6C387697"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Name</w:t>
      </w:r>
    </w:p>
    <w:p w14:paraId="6C387698"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Date of Birth</w:t>
      </w:r>
    </w:p>
    <w:p w14:paraId="6C387699"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Telephone Number</w:t>
      </w:r>
    </w:p>
    <w:p w14:paraId="6C38769A" w14:textId="77777777" w:rsidR="001D715F"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Address</w:t>
      </w:r>
    </w:p>
    <w:p w14:paraId="6C38769B"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E-mail address</w:t>
      </w:r>
    </w:p>
    <w:p w14:paraId="6C38769C" w14:textId="77777777" w:rsidR="00FA5F42"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Signature</w:t>
      </w:r>
    </w:p>
    <w:p w14:paraId="6C38769D"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N</w:t>
      </w:r>
      <w:r w:rsidR="00F961FE" w:rsidRPr="007678FF">
        <w:rPr>
          <w:rFonts w:ascii="Arial" w:hAnsi="Arial" w:cs="Arial"/>
          <w:sz w:val="24"/>
          <w:szCs w:val="24"/>
        </w:rPr>
        <w:t>ational Insurance</w:t>
      </w:r>
      <w:r w:rsidRPr="007678FF">
        <w:rPr>
          <w:rFonts w:ascii="Arial" w:hAnsi="Arial" w:cs="Arial"/>
          <w:sz w:val="24"/>
          <w:szCs w:val="24"/>
        </w:rPr>
        <w:t xml:space="preserve"> </w:t>
      </w:r>
      <w:r w:rsidR="00F961FE" w:rsidRPr="007678FF">
        <w:rPr>
          <w:rFonts w:ascii="Arial" w:hAnsi="Arial" w:cs="Arial"/>
          <w:sz w:val="24"/>
          <w:szCs w:val="24"/>
        </w:rPr>
        <w:t>N</w:t>
      </w:r>
      <w:r w:rsidRPr="007678FF">
        <w:rPr>
          <w:rFonts w:ascii="Arial" w:hAnsi="Arial" w:cs="Arial"/>
          <w:sz w:val="24"/>
          <w:szCs w:val="24"/>
        </w:rPr>
        <w:t>umber</w:t>
      </w:r>
    </w:p>
    <w:p w14:paraId="6C38769E" w14:textId="77777777" w:rsidR="006411E4" w:rsidRPr="00450EDF" w:rsidRDefault="000E06C5" w:rsidP="003111A9">
      <w:pPr>
        <w:pStyle w:val="NoSpacing"/>
        <w:numPr>
          <w:ilvl w:val="0"/>
          <w:numId w:val="23"/>
        </w:numPr>
        <w:rPr>
          <w:rFonts w:ascii="Arial" w:hAnsi="Arial" w:cs="Arial"/>
          <w:sz w:val="24"/>
          <w:szCs w:val="24"/>
          <w:highlight w:val="green"/>
        </w:rPr>
      </w:pPr>
      <w:r w:rsidRPr="00450EDF">
        <w:rPr>
          <w:rFonts w:ascii="Arial" w:hAnsi="Arial" w:cs="Arial"/>
          <w:sz w:val="24"/>
          <w:szCs w:val="24"/>
          <w:highlight w:val="green"/>
        </w:rPr>
        <w:t xml:space="preserve">Protected characteristics under the Equality Act 2010, including age, disability, gender reassignment, marriage or civil partnership, pregnancy and maternity, race, religion or belief, sex and sexual orientation </w:t>
      </w:r>
    </w:p>
    <w:p w14:paraId="6C38769F"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 xml:space="preserve">Qualifications </w:t>
      </w:r>
    </w:p>
    <w:p w14:paraId="6C3876A0"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Details concerning health or any disability</w:t>
      </w:r>
    </w:p>
    <w:p w14:paraId="6C3876A1"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Occupation</w:t>
      </w:r>
    </w:p>
    <w:p w14:paraId="6C3876A2" w14:textId="77777777" w:rsidR="00C44583"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Bank account details</w:t>
      </w:r>
      <w:r w:rsidR="00E92398" w:rsidRPr="007678FF">
        <w:rPr>
          <w:rFonts w:ascii="Arial" w:hAnsi="Arial" w:cs="Arial"/>
          <w:sz w:val="24"/>
          <w:szCs w:val="24"/>
        </w:rPr>
        <w:t xml:space="preserve"> (when applicable)</w:t>
      </w:r>
    </w:p>
    <w:p w14:paraId="6C3876A3" w14:textId="77777777" w:rsidR="00E92398"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Register of interest</w:t>
      </w:r>
    </w:p>
    <w:p w14:paraId="6C3876A4" w14:textId="77777777" w:rsidR="006411E4"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Standard disclosure checks</w:t>
      </w:r>
    </w:p>
    <w:p w14:paraId="6C3876A6" w14:textId="77777777" w:rsidR="00F961FE"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Photographs</w:t>
      </w:r>
    </w:p>
    <w:p w14:paraId="6C3876A7" w14:textId="77777777" w:rsidR="00A31942"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 xml:space="preserve">Relationship with current </w:t>
      </w:r>
      <w:r w:rsidR="00F961FE" w:rsidRPr="007678FF">
        <w:rPr>
          <w:rFonts w:ascii="Arial" w:hAnsi="Arial" w:cs="Arial"/>
          <w:sz w:val="24"/>
          <w:szCs w:val="24"/>
        </w:rPr>
        <w:t>board</w:t>
      </w:r>
      <w:r w:rsidRPr="007678FF">
        <w:rPr>
          <w:rFonts w:ascii="Arial" w:hAnsi="Arial" w:cs="Arial"/>
          <w:sz w:val="24"/>
          <w:szCs w:val="24"/>
        </w:rPr>
        <w:t xml:space="preserve"> members and / or staff</w:t>
      </w:r>
    </w:p>
    <w:p w14:paraId="6C3876A8" w14:textId="77777777" w:rsidR="00F32444"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Positions with public responsibilities</w:t>
      </w:r>
    </w:p>
    <w:p w14:paraId="6C3876A9" w14:textId="77777777" w:rsidR="00AB42DC"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 xml:space="preserve">Legal &amp; </w:t>
      </w:r>
      <w:r w:rsidR="00F961FE" w:rsidRPr="007678FF">
        <w:rPr>
          <w:rFonts w:ascii="Arial" w:hAnsi="Arial" w:cs="Arial"/>
          <w:sz w:val="24"/>
          <w:szCs w:val="24"/>
        </w:rPr>
        <w:t>f</w:t>
      </w:r>
      <w:r w:rsidRPr="007678FF">
        <w:rPr>
          <w:rFonts w:ascii="Arial" w:hAnsi="Arial" w:cs="Arial"/>
          <w:sz w:val="24"/>
          <w:szCs w:val="24"/>
        </w:rPr>
        <w:t>inancial declarations</w:t>
      </w:r>
    </w:p>
    <w:p w14:paraId="6C3876AA" w14:textId="77777777" w:rsidR="00AB42DC"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Membership</w:t>
      </w:r>
      <w:r w:rsidR="00DD76DD" w:rsidRPr="007678FF">
        <w:rPr>
          <w:rFonts w:ascii="Arial" w:hAnsi="Arial" w:cs="Arial"/>
          <w:sz w:val="24"/>
          <w:szCs w:val="24"/>
        </w:rPr>
        <w:t xml:space="preserve"> and directorships held, together with duration</w:t>
      </w:r>
    </w:p>
    <w:p w14:paraId="6C3876AB" w14:textId="77777777" w:rsidR="00DD76DD" w:rsidRPr="007678FF"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Training record</w:t>
      </w:r>
      <w:r w:rsidR="00FA5F42" w:rsidRPr="007678FF">
        <w:rPr>
          <w:rFonts w:ascii="Arial" w:hAnsi="Arial" w:cs="Arial"/>
          <w:sz w:val="24"/>
          <w:szCs w:val="24"/>
        </w:rPr>
        <w:t>s</w:t>
      </w:r>
    </w:p>
    <w:p w14:paraId="6C3876AC" w14:textId="77777777" w:rsidR="00F961FE"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Video and audio for communications</w:t>
      </w:r>
    </w:p>
    <w:p w14:paraId="54AFB791" w14:textId="77777777" w:rsidR="00B123C3" w:rsidRDefault="000E06C5" w:rsidP="003111A9">
      <w:pPr>
        <w:pStyle w:val="NoSpacing"/>
        <w:numPr>
          <w:ilvl w:val="0"/>
          <w:numId w:val="23"/>
        </w:numPr>
        <w:rPr>
          <w:rFonts w:ascii="Arial" w:hAnsi="Arial" w:cs="Arial"/>
          <w:sz w:val="24"/>
          <w:szCs w:val="24"/>
        </w:rPr>
      </w:pPr>
      <w:r w:rsidRPr="007678FF">
        <w:rPr>
          <w:rFonts w:ascii="Arial" w:hAnsi="Arial" w:cs="Arial"/>
          <w:sz w:val="24"/>
          <w:szCs w:val="24"/>
        </w:rPr>
        <w:t xml:space="preserve">CCTV Imagery </w:t>
      </w:r>
    </w:p>
    <w:p w14:paraId="0F5F73E5" w14:textId="3D7E4DEC" w:rsidR="0017171C" w:rsidRPr="007678FF" w:rsidRDefault="000E06C5" w:rsidP="003111A9">
      <w:pPr>
        <w:pStyle w:val="NoSpacing"/>
        <w:numPr>
          <w:ilvl w:val="0"/>
          <w:numId w:val="23"/>
        </w:numPr>
        <w:rPr>
          <w:rFonts w:ascii="Arial" w:hAnsi="Arial" w:cs="Arial"/>
          <w:sz w:val="24"/>
          <w:szCs w:val="24"/>
        </w:rPr>
      </w:pPr>
      <w:r>
        <w:rPr>
          <w:rFonts w:ascii="Arial" w:hAnsi="Arial" w:cs="Arial"/>
          <w:sz w:val="24"/>
          <w:szCs w:val="24"/>
        </w:rPr>
        <w:t>T</w:t>
      </w:r>
      <w:r w:rsidRPr="007678FF">
        <w:rPr>
          <w:rFonts w:ascii="Arial" w:hAnsi="Arial" w:cs="Arial"/>
          <w:sz w:val="24"/>
          <w:szCs w:val="24"/>
        </w:rPr>
        <w:t>elephone call recordings</w:t>
      </w:r>
    </w:p>
    <w:p w14:paraId="6C3876AD" w14:textId="77777777" w:rsidR="001B307B" w:rsidRPr="007678FF" w:rsidRDefault="001B307B" w:rsidP="003111A9">
      <w:pPr>
        <w:spacing w:after="0" w:line="240" w:lineRule="auto"/>
        <w:jc w:val="both"/>
        <w:rPr>
          <w:rFonts w:ascii="Arial" w:hAnsi="Arial" w:cs="Arial"/>
          <w:sz w:val="24"/>
          <w:szCs w:val="24"/>
        </w:rPr>
      </w:pPr>
    </w:p>
    <w:p w14:paraId="6C3876AE" w14:textId="77777777" w:rsidR="00C44583" w:rsidRPr="00567876" w:rsidRDefault="000E06C5" w:rsidP="002A2B7B">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 xml:space="preserve">We </w:t>
      </w:r>
      <w:r w:rsidR="00904CC5" w:rsidRPr="00567876">
        <w:rPr>
          <w:rFonts w:ascii="Arial" w:hAnsi="Arial" w:cs="Arial"/>
          <w:b/>
          <w:bCs/>
          <w:color w:val="2F5496" w:themeColor="accent1" w:themeShade="BF"/>
          <w:sz w:val="24"/>
          <w:szCs w:val="24"/>
        </w:rPr>
        <w:t xml:space="preserve">may </w:t>
      </w:r>
      <w:r w:rsidRPr="00567876">
        <w:rPr>
          <w:rFonts w:ascii="Arial" w:hAnsi="Arial" w:cs="Arial"/>
          <w:b/>
          <w:bCs/>
          <w:color w:val="2F5496" w:themeColor="accent1" w:themeShade="BF"/>
          <w:sz w:val="24"/>
          <w:szCs w:val="24"/>
        </w:rPr>
        <w:t>collect and use the above information and personal data for:</w:t>
      </w:r>
    </w:p>
    <w:p w14:paraId="6C3876AF" w14:textId="77777777" w:rsidR="00C44583" w:rsidRPr="007678FF" w:rsidRDefault="000E06C5" w:rsidP="003111A9">
      <w:pPr>
        <w:pStyle w:val="NoSpacing"/>
        <w:numPr>
          <w:ilvl w:val="0"/>
          <w:numId w:val="24"/>
        </w:numPr>
        <w:rPr>
          <w:rFonts w:ascii="Arial" w:hAnsi="Arial" w:cs="Arial"/>
          <w:sz w:val="24"/>
          <w:szCs w:val="24"/>
        </w:rPr>
      </w:pPr>
      <w:r w:rsidRPr="007678FF">
        <w:rPr>
          <w:rFonts w:ascii="Arial" w:hAnsi="Arial" w:cs="Arial"/>
          <w:sz w:val="24"/>
          <w:szCs w:val="24"/>
        </w:rPr>
        <w:t>Administration duties</w:t>
      </w:r>
    </w:p>
    <w:p w14:paraId="6C3876B0" w14:textId="77777777" w:rsidR="00C44583" w:rsidRPr="007678FF" w:rsidRDefault="000E06C5" w:rsidP="003111A9">
      <w:pPr>
        <w:pStyle w:val="NoSpacing"/>
        <w:numPr>
          <w:ilvl w:val="0"/>
          <w:numId w:val="24"/>
        </w:numPr>
        <w:rPr>
          <w:rFonts w:ascii="Arial" w:hAnsi="Arial" w:cs="Arial"/>
          <w:sz w:val="24"/>
          <w:szCs w:val="24"/>
        </w:rPr>
      </w:pPr>
      <w:r w:rsidRPr="007678FF">
        <w:rPr>
          <w:rFonts w:ascii="Arial" w:hAnsi="Arial" w:cs="Arial"/>
          <w:sz w:val="24"/>
          <w:szCs w:val="24"/>
        </w:rPr>
        <w:t xml:space="preserve">Payment of any </w:t>
      </w:r>
      <w:r w:rsidR="00F961FE" w:rsidRPr="007678FF">
        <w:rPr>
          <w:rFonts w:ascii="Arial" w:hAnsi="Arial" w:cs="Arial"/>
          <w:sz w:val="24"/>
          <w:szCs w:val="24"/>
        </w:rPr>
        <w:t>out-of-pocket</w:t>
      </w:r>
      <w:r w:rsidRPr="007678FF">
        <w:rPr>
          <w:rFonts w:ascii="Arial" w:hAnsi="Arial" w:cs="Arial"/>
          <w:sz w:val="24"/>
          <w:szCs w:val="24"/>
        </w:rPr>
        <w:t xml:space="preserve"> expenses</w:t>
      </w:r>
    </w:p>
    <w:p w14:paraId="6C3876B1" w14:textId="77777777" w:rsidR="00C44583" w:rsidRPr="007678FF" w:rsidRDefault="000E06C5" w:rsidP="003111A9">
      <w:pPr>
        <w:pStyle w:val="NoSpacing"/>
        <w:numPr>
          <w:ilvl w:val="0"/>
          <w:numId w:val="24"/>
        </w:numPr>
        <w:rPr>
          <w:rFonts w:ascii="Arial" w:hAnsi="Arial" w:cs="Arial"/>
          <w:sz w:val="24"/>
          <w:szCs w:val="24"/>
        </w:rPr>
      </w:pPr>
      <w:r w:rsidRPr="007678FF">
        <w:rPr>
          <w:rFonts w:ascii="Arial" w:hAnsi="Arial" w:cs="Arial"/>
          <w:sz w:val="24"/>
          <w:szCs w:val="24"/>
        </w:rPr>
        <w:t>Recruitment and selection</w:t>
      </w:r>
    </w:p>
    <w:p w14:paraId="6C3876B2" w14:textId="77777777" w:rsidR="00C44583" w:rsidRPr="007678FF" w:rsidRDefault="000E06C5" w:rsidP="003111A9">
      <w:pPr>
        <w:pStyle w:val="NoSpacing"/>
        <w:numPr>
          <w:ilvl w:val="0"/>
          <w:numId w:val="24"/>
        </w:numPr>
        <w:rPr>
          <w:rFonts w:ascii="Arial" w:hAnsi="Arial" w:cs="Arial"/>
          <w:sz w:val="24"/>
          <w:szCs w:val="24"/>
        </w:rPr>
      </w:pPr>
      <w:r w:rsidRPr="007678FF">
        <w:rPr>
          <w:rFonts w:ascii="Arial" w:hAnsi="Arial" w:cs="Arial"/>
          <w:sz w:val="24"/>
          <w:szCs w:val="24"/>
        </w:rPr>
        <w:t>Appraisal, training and development</w:t>
      </w:r>
    </w:p>
    <w:p w14:paraId="6C3876B3" w14:textId="77777777" w:rsidR="00C44583" w:rsidRPr="007678FF" w:rsidRDefault="000E06C5" w:rsidP="003111A9">
      <w:pPr>
        <w:pStyle w:val="NoSpacing"/>
        <w:numPr>
          <w:ilvl w:val="0"/>
          <w:numId w:val="24"/>
        </w:numPr>
        <w:rPr>
          <w:rFonts w:ascii="Arial" w:hAnsi="Arial" w:cs="Arial"/>
          <w:sz w:val="24"/>
          <w:szCs w:val="24"/>
        </w:rPr>
      </w:pPr>
      <w:r w:rsidRPr="007678FF">
        <w:rPr>
          <w:rFonts w:ascii="Arial" w:hAnsi="Arial" w:cs="Arial"/>
          <w:sz w:val="24"/>
          <w:szCs w:val="24"/>
        </w:rPr>
        <w:t xml:space="preserve">Membership of professional bodies </w:t>
      </w:r>
    </w:p>
    <w:p w14:paraId="6C3876B4" w14:textId="77777777" w:rsidR="00C44583" w:rsidRPr="007678FF" w:rsidRDefault="000E06C5" w:rsidP="003111A9">
      <w:pPr>
        <w:pStyle w:val="NoSpacing"/>
        <w:numPr>
          <w:ilvl w:val="0"/>
          <w:numId w:val="24"/>
        </w:numPr>
        <w:rPr>
          <w:rFonts w:ascii="Arial" w:hAnsi="Arial" w:cs="Arial"/>
          <w:sz w:val="24"/>
          <w:szCs w:val="24"/>
        </w:rPr>
      </w:pPr>
      <w:r w:rsidRPr="007678FF">
        <w:rPr>
          <w:rFonts w:ascii="Arial" w:hAnsi="Arial" w:cs="Arial"/>
          <w:sz w:val="24"/>
          <w:szCs w:val="24"/>
        </w:rPr>
        <w:t xml:space="preserve">Health, safety and wellbeing </w:t>
      </w:r>
    </w:p>
    <w:p w14:paraId="6C3876B5" w14:textId="77777777" w:rsidR="00C44583" w:rsidRPr="007678FF" w:rsidRDefault="000E06C5" w:rsidP="003111A9">
      <w:pPr>
        <w:pStyle w:val="NoSpacing"/>
        <w:numPr>
          <w:ilvl w:val="0"/>
          <w:numId w:val="24"/>
        </w:numPr>
        <w:rPr>
          <w:rFonts w:ascii="Arial" w:hAnsi="Arial" w:cs="Arial"/>
          <w:sz w:val="24"/>
          <w:szCs w:val="24"/>
        </w:rPr>
      </w:pPr>
      <w:r w:rsidRPr="007678FF">
        <w:rPr>
          <w:rFonts w:ascii="Arial" w:hAnsi="Arial" w:cs="Arial"/>
          <w:sz w:val="24"/>
          <w:szCs w:val="24"/>
        </w:rPr>
        <w:t>Equality monitoring</w:t>
      </w:r>
    </w:p>
    <w:p w14:paraId="6C3876B6" w14:textId="77777777" w:rsidR="006411E4" w:rsidRPr="0017171C" w:rsidRDefault="000E06C5" w:rsidP="003111A9">
      <w:pPr>
        <w:pStyle w:val="NoSpacing"/>
        <w:numPr>
          <w:ilvl w:val="0"/>
          <w:numId w:val="24"/>
        </w:numPr>
        <w:shd w:val="clear" w:color="auto" w:fill="FFFFFF"/>
        <w:textAlignment w:val="baseline"/>
        <w:rPr>
          <w:rFonts w:ascii="Arial" w:eastAsia="Arial" w:hAnsi="Arial" w:cs="Arial"/>
          <w:sz w:val="24"/>
          <w:szCs w:val="24"/>
        </w:rPr>
      </w:pPr>
      <w:r w:rsidRPr="007678FF">
        <w:rPr>
          <w:rFonts w:ascii="Arial" w:hAnsi="Arial" w:cs="Arial"/>
          <w:sz w:val="24"/>
          <w:szCs w:val="24"/>
        </w:rPr>
        <w:lastRenderedPageBreak/>
        <w:t>Regulatory reporting</w:t>
      </w:r>
    </w:p>
    <w:p w14:paraId="136A3D41" w14:textId="77777777" w:rsidR="0017171C" w:rsidRPr="007678FF" w:rsidRDefault="0017171C" w:rsidP="003111A9">
      <w:pPr>
        <w:pStyle w:val="NoSpacing"/>
        <w:shd w:val="clear" w:color="auto" w:fill="FFFFFF"/>
        <w:textAlignment w:val="baseline"/>
        <w:rPr>
          <w:rFonts w:ascii="Arial" w:eastAsia="Arial" w:hAnsi="Arial" w:cs="Arial"/>
          <w:sz w:val="24"/>
          <w:szCs w:val="24"/>
        </w:rPr>
      </w:pPr>
    </w:p>
    <w:p w14:paraId="77143A2A" w14:textId="35F4A2BE" w:rsidR="0017171C" w:rsidRPr="00567876" w:rsidRDefault="000E06C5" w:rsidP="0086143A">
      <w:pPr>
        <w:rPr>
          <w:rStyle w:val="normaltextrun"/>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Who might my data be shared with, or seen by? </w:t>
      </w:r>
    </w:p>
    <w:p w14:paraId="6C3876B8" w14:textId="0F903F50" w:rsidR="006411E4" w:rsidRPr="007678FF" w:rsidRDefault="000E06C5" w:rsidP="003111A9">
      <w:pPr>
        <w:pStyle w:val="paragraph"/>
        <w:shd w:val="clear" w:color="auto" w:fill="FFFFFF"/>
        <w:spacing w:before="0" w:beforeAutospacing="0" w:after="0" w:afterAutospacing="0"/>
        <w:textAlignment w:val="baseline"/>
        <w:rPr>
          <w:rStyle w:val="eop"/>
          <w:rFonts w:ascii="Arial" w:hAnsi="Arial" w:cs="Arial"/>
        </w:rPr>
      </w:pPr>
      <w:r w:rsidRPr="007678FF">
        <w:rPr>
          <w:rStyle w:val="normaltextrun"/>
          <w:rFonts w:ascii="Arial" w:hAnsi="Arial" w:cs="Arial"/>
        </w:rPr>
        <w:t>We may disclose your personal data to any of our employees,</w:t>
      </w:r>
      <w:r w:rsidR="00B717A1">
        <w:rPr>
          <w:rStyle w:val="normaltextrun"/>
          <w:rFonts w:ascii="Arial" w:hAnsi="Arial" w:cs="Arial"/>
        </w:rPr>
        <w:t xml:space="preserve"> </w:t>
      </w:r>
      <w:r w:rsidRPr="007678FF">
        <w:rPr>
          <w:rStyle w:val="normaltextrun"/>
          <w:rFonts w:ascii="Arial" w:hAnsi="Arial" w:cs="Arial"/>
        </w:rPr>
        <w:t>officers,</w:t>
      </w:r>
      <w:r w:rsidR="00B717A1">
        <w:rPr>
          <w:rStyle w:val="normaltextrun"/>
          <w:rFonts w:ascii="Arial" w:hAnsi="Arial" w:cs="Arial"/>
        </w:rPr>
        <w:t xml:space="preserve"> </w:t>
      </w:r>
      <w:r w:rsidRPr="007678FF">
        <w:rPr>
          <w:rStyle w:val="normaltextrun"/>
          <w:rFonts w:ascii="Arial" w:hAnsi="Arial" w:cs="Arial"/>
        </w:rPr>
        <w:t>contractors,</w:t>
      </w:r>
      <w:r w:rsidR="00B717A1">
        <w:rPr>
          <w:rStyle w:val="normaltextrun"/>
          <w:rFonts w:ascii="Arial" w:hAnsi="Arial" w:cs="Arial"/>
        </w:rPr>
        <w:t xml:space="preserve"> </w:t>
      </w:r>
      <w:r w:rsidRPr="007678FF">
        <w:rPr>
          <w:rStyle w:val="normaltextrun"/>
          <w:rFonts w:ascii="Arial" w:hAnsi="Arial" w:cs="Arial"/>
        </w:rPr>
        <w:t>insurers,</w:t>
      </w:r>
      <w:r w:rsidR="00B717A1">
        <w:rPr>
          <w:rStyle w:val="normaltextrun"/>
          <w:rFonts w:ascii="Arial" w:hAnsi="Arial" w:cs="Arial"/>
        </w:rPr>
        <w:t xml:space="preserve"> </w:t>
      </w:r>
      <w:r w:rsidRPr="007678FF">
        <w:rPr>
          <w:rStyle w:val="normaltextrun"/>
          <w:rFonts w:ascii="Arial" w:hAnsi="Arial" w:cs="Arial"/>
        </w:rPr>
        <w:t>professional advisors, agents, suppliers or subcontractors</w:t>
      </w:r>
      <w:r w:rsidR="007470EB" w:rsidRPr="007678FF">
        <w:rPr>
          <w:rStyle w:val="normaltextrun"/>
          <w:rFonts w:ascii="Arial" w:hAnsi="Arial" w:cs="Arial"/>
        </w:rPr>
        <w:t xml:space="preserve">, </w:t>
      </w:r>
      <w:r w:rsidR="00F961FE" w:rsidRPr="007678FF">
        <w:rPr>
          <w:rStyle w:val="normaltextrun"/>
          <w:rFonts w:ascii="Arial" w:hAnsi="Arial" w:cs="Arial"/>
        </w:rPr>
        <w:t>selected</w:t>
      </w:r>
      <w:r w:rsidR="007470EB" w:rsidRPr="007678FF">
        <w:rPr>
          <w:rStyle w:val="normaltextrun"/>
          <w:rFonts w:ascii="Arial" w:hAnsi="Arial" w:cs="Arial"/>
        </w:rPr>
        <w:t xml:space="preserve"> third parties, government agencies and regulators</w:t>
      </w:r>
      <w:r w:rsidRPr="007678FF">
        <w:rPr>
          <w:rStyle w:val="normaltextrun"/>
          <w:rFonts w:ascii="Arial" w:hAnsi="Arial" w:cs="Arial"/>
        </w:rPr>
        <w:t xml:space="preserve"> and healthcare </w:t>
      </w:r>
      <w:r w:rsidR="007B7A91" w:rsidRPr="007678FF">
        <w:rPr>
          <w:rStyle w:val="normaltextrun"/>
          <w:rFonts w:ascii="Arial" w:hAnsi="Arial" w:cs="Arial"/>
        </w:rPr>
        <w:t xml:space="preserve">providers so far </w:t>
      </w:r>
      <w:r w:rsidRPr="007678FF">
        <w:rPr>
          <w:rStyle w:val="normaltextrun"/>
          <w:rFonts w:ascii="Arial" w:hAnsi="Arial" w:cs="Arial"/>
        </w:rPr>
        <w:t>as reasonably necessary, and in accordance with data protection legislation. </w:t>
      </w:r>
      <w:r w:rsidRPr="007678FF">
        <w:rPr>
          <w:rStyle w:val="eop"/>
          <w:rFonts w:ascii="Arial" w:hAnsi="Arial" w:cs="Arial"/>
        </w:rPr>
        <w:t> </w:t>
      </w:r>
    </w:p>
    <w:p w14:paraId="6C3876B9" w14:textId="77777777" w:rsidR="006411E4" w:rsidRPr="007678FF" w:rsidRDefault="006411E4" w:rsidP="003111A9">
      <w:pPr>
        <w:pStyle w:val="paragraph"/>
        <w:shd w:val="clear" w:color="auto" w:fill="FFFFFF"/>
        <w:spacing w:before="0" w:beforeAutospacing="0" w:after="0" w:afterAutospacing="0"/>
        <w:textAlignment w:val="baseline"/>
        <w:rPr>
          <w:rStyle w:val="eop"/>
          <w:rFonts w:ascii="Arial" w:hAnsi="Arial" w:cs="Arial"/>
        </w:rPr>
      </w:pPr>
    </w:p>
    <w:p w14:paraId="6C3876BA" w14:textId="77777777" w:rsidR="006411E4" w:rsidRPr="007678FF" w:rsidRDefault="000E06C5" w:rsidP="003111A9">
      <w:pPr>
        <w:pStyle w:val="paragraph"/>
        <w:shd w:val="clear" w:color="auto" w:fill="FFFFFF"/>
        <w:spacing w:before="0" w:beforeAutospacing="0" w:after="0" w:afterAutospacing="0"/>
        <w:textAlignment w:val="baseline"/>
        <w:rPr>
          <w:rStyle w:val="eop"/>
          <w:rFonts w:ascii="Arial" w:hAnsi="Arial" w:cs="Arial"/>
        </w:rPr>
      </w:pPr>
      <w:r w:rsidRPr="007678FF">
        <w:rPr>
          <w:rStyle w:val="eop"/>
          <w:rFonts w:ascii="Arial" w:hAnsi="Arial" w:cs="Arial"/>
        </w:rPr>
        <w:t>We may also disclose your personal data:</w:t>
      </w:r>
    </w:p>
    <w:p w14:paraId="6C3876BB" w14:textId="77777777" w:rsidR="006411E4" w:rsidRPr="007678FF" w:rsidRDefault="006411E4" w:rsidP="003111A9">
      <w:pPr>
        <w:pStyle w:val="paragraph"/>
        <w:shd w:val="clear" w:color="auto" w:fill="FFFFFF"/>
        <w:spacing w:before="0" w:beforeAutospacing="0" w:after="0" w:afterAutospacing="0"/>
        <w:textAlignment w:val="baseline"/>
        <w:rPr>
          <w:rStyle w:val="eop"/>
          <w:rFonts w:ascii="Arial" w:hAnsi="Arial" w:cs="Arial"/>
        </w:rPr>
      </w:pPr>
    </w:p>
    <w:p w14:paraId="6C3876BC" w14:textId="77777777" w:rsidR="006411E4" w:rsidRPr="007678FF" w:rsidRDefault="000E06C5" w:rsidP="003111A9">
      <w:pPr>
        <w:pStyle w:val="paragraph"/>
        <w:numPr>
          <w:ilvl w:val="0"/>
          <w:numId w:val="29"/>
        </w:numPr>
        <w:shd w:val="clear" w:color="auto" w:fill="FFFFFF"/>
        <w:spacing w:before="0" w:beforeAutospacing="0" w:after="0" w:afterAutospacing="0"/>
        <w:textAlignment w:val="baseline"/>
        <w:rPr>
          <w:rFonts w:ascii="Arial" w:hAnsi="Arial" w:cs="Arial"/>
        </w:rPr>
      </w:pPr>
      <w:r w:rsidRPr="007678FF">
        <w:rPr>
          <w:rFonts w:ascii="Arial" w:hAnsi="Arial" w:cs="Arial"/>
        </w:rPr>
        <w:t>with your consent</w:t>
      </w:r>
    </w:p>
    <w:p w14:paraId="6C3876BD" w14:textId="77777777" w:rsidR="006411E4" w:rsidRPr="007678FF" w:rsidRDefault="000E06C5" w:rsidP="003111A9">
      <w:pPr>
        <w:pStyle w:val="paragraph"/>
        <w:numPr>
          <w:ilvl w:val="0"/>
          <w:numId w:val="29"/>
        </w:numPr>
        <w:shd w:val="clear" w:color="auto" w:fill="FFFFFF"/>
        <w:spacing w:before="0" w:beforeAutospacing="0" w:after="0" w:afterAutospacing="0"/>
        <w:textAlignment w:val="baseline"/>
        <w:rPr>
          <w:rFonts w:ascii="Arial" w:hAnsi="Arial" w:cs="Arial"/>
        </w:rPr>
      </w:pPr>
      <w:r w:rsidRPr="007678FF">
        <w:rPr>
          <w:rFonts w:ascii="Arial" w:hAnsi="Arial" w:cs="Arial"/>
        </w:rPr>
        <w:t>to the extent that we are required to do so by law</w:t>
      </w:r>
    </w:p>
    <w:p w14:paraId="6C3876BE" w14:textId="6590CB81" w:rsidR="002518C0" w:rsidRPr="007678FF" w:rsidRDefault="000E06C5" w:rsidP="003111A9">
      <w:pPr>
        <w:pStyle w:val="paragraph"/>
        <w:numPr>
          <w:ilvl w:val="0"/>
          <w:numId w:val="29"/>
        </w:numPr>
        <w:shd w:val="clear" w:color="auto" w:fill="FFFFFF"/>
        <w:spacing w:before="0" w:beforeAutospacing="0" w:after="0" w:afterAutospacing="0"/>
        <w:textAlignment w:val="baseline"/>
        <w:rPr>
          <w:rFonts w:ascii="Arial" w:hAnsi="Arial" w:cs="Arial"/>
        </w:rPr>
      </w:pPr>
      <w:r w:rsidRPr="007678FF">
        <w:rPr>
          <w:rFonts w:ascii="Arial" w:hAnsi="Arial" w:cs="Arial"/>
        </w:rPr>
        <w:t xml:space="preserve">to </w:t>
      </w:r>
      <w:r w:rsidR="00B123C3">
        <w:rPr>
          <w:rFonts w:ascii="Arial" w:hAnsi="Arial" w:cs="Arial"/>
        </w:rPr>
        <w:t>comply with any regulatory requirements</w:t>
      </w:r>
    </w:p>
    <w:p w14:paraId="6C3876BF" w14:textId="3FD1BA2F" w:rsidR="006411E4" w:rsidRPr="007678FF" w:rsidRDefault="000E06C5" w:rsidP="003111A9">
      <w:pPr>
        <w:pStyle w:val="paragraph"/>
        <w:numPr>
          <w:ilvl w:val="0"/>
          <w:numId w:val="29"/>
        </w:numPr>
        <w:shd w:val="clear" w:color="auto" w:fill="FFFFFF"/>
        <w:spacing w:before="0" w:beforeAutospacing="0" w:after="0" w:afterAutospacing="0"/>
        <w:textAlignment w:val="baseline"/>
        <w:rPr>
          <w:rFonts w:ascii="Arial" w:hAnsi="Arial" w:cs="Arial"/>
        </w:rPr>
      </w:pPr>
      <w:r w:rsidRPr="007678FF">
        <w:rPr>
          <w:rFonts w:ascii="Arial" w:hAnsi="Arial" w:cs="Arial"/>
        </w:rPr>
        <w:t xml:space="preserve">to protect the rights, property and safety of </w:t>
      </w:r>
      <w:r w:rsidR="00F5191D">
        <w:rPr>
          <w:rFonts w:ascii="Arial" w:hAnsi="Arial" w:cs="Arial"/>
        </w:rPr>
        <w:t xml:space="preserve">our employees and other </w:t>
      </w:r>
      <w:r w:rsidR="00F5191D" w:rsidRPr="00F5191D">
        <w:rPr>
          <w:rFonts w:ascii="Arial" w:hAnsi="Arial" w:cs="Arial"/>
          <w:highlight w:val="green"/>
        </w:rPr>
        <w:t>Board / Committee</w:t>
      </w:r>
      <w:r w:rsidR="00F5191D">
        <w:rPr>
          <w:rFonts w:ascii="Arial" w:hAnsi="Arial" w:cs="Arial"/>
        </w:rPr>
        <w:t xml:space="preserve"> </w:t>
      </w:r>
      <w:r w:rsidR="000D0074">
        <w:rPr>
          <w:rFonts w:ascii="Arial" w:hAnsi="Arial" w:cs="Arial"/>
        </w:rPr>
        <w:t>m</w:t>
      </w:r>
      <w:r w:rsidR="00F5191D">
        <w:rPr>
          <w:rFonts w:ascii="Arial" w:hAnsi="Arial" w:cs="Arial"/>
        </w:rPr>
        <w:t>embers</w:t>
      </w:r>
      <w:r w:rsidRPr="007678FF">
        <w:rPr>
          <w:rFonts w:ascii="Arial" w:hAnsi="Arial" w:cs="Arial"/>
        </w:rPr>
        <w:t xml:space="preserve">, our </w:t>
      </w:r>
      <w:r w:rsidR="00F961FE" w:rsidRPr="007678FF">
        <w:rPr>
          <w:rFonts w:ascii="Arial" w:hAnsi="Arial" w:cs="Arial"/>
        </w:rPr>
        <w:t>tenants</w:t>
      </w:r>
      <w:r w:rsidRPr="007678FF">
        <w:rPr>
          <w:rFonts w:ascii="Arial" w:hAnsi="Arial" w:cs="Arial"/>
        </w:rPr>
        <w:t>, users of our website and other persons</w:t>
      </w:r>
    </w:p>
    <w:p w14:paraId="6C3876C0" w14:textId="77777777" w:rsidR="006411E4" w:rsidRPr="007678FF" w:rsidRDefault="000E06C5" w:rsidP="003111A9">
      <w:pPr>
        <w:pStyle w:val="paragraph"/>
        <w:numPr>
          <w:ilvl w:val="0"/>
          <w:numId w:val="29"/>
        </w:numPr>
        <w:shd w:val="clear" w:color="auto" w:fill="FFFFFF"/>
        <w:spacing w:before="0" w:beforeAutospacing="0" w:after="0" w:afterAutospacing="0"/>
        <w:textAlignment w:val="baseline"/>
        <w:rPr>
          <w:rFonts w:ascii="Arial" w:hAnsi="Arial" w:cs="Arial"/>
        </w:rPr>
      </w:pPr>
      <w:r w:rsidRPr="007678FF">
        <w:rPr>
          <w:rFonts w:ascii="Arial" w:hAnsi="Arial" w:cs="Arial"/>
        </w:rPr>
        <w:t>in connection with any ongoing or prospective proceedings</w:t>
      </w:r>
    </w:p>
    <w:p w14:paraId="6C3876C1" w14:textId="77777777" w:rsidR="006411E4" w:rsidRPr="007678FF" w:rsidRDefault="000E06C5" w:rsidP="003111A9">
      <w:pPr>
        <w:pStyle w:val="paragraph"/>
        <w:numPr>
          <w:ilvl w:val="0"/>
          <w:numId w:val="29"/>
        </w:numPr>
        <w:shd w:val="clear" w:color="auto" w:fill="FFFFFF"/>
        <w:spacing w:before="0" w:beforeAutospacing="0" w:after="0" w:afterAutospacing="0"/>
        <w:textAlignment w:val="baseline"/>
        <w:rPr>
          <w:rFonts w:ascii="Arial" w:hAnsi="Arial" w:cs="Arial"/>
        </w:rPr>
      </w:pPr>
      <w:r w:rsidRPr="007678FF">
        <w:rPr>
          <w:rFonts w:ascii="Arial" w:hAnsi="Arial" w:cs="Arial"/>
        </w:rPr>
        <w:t xml:space="preserve">if we are investigating a complaint, information may be disclosed to solicitors, independent investigators, including auditors, the Scottish Housing </w:t>
      </w:r>
      <w:r w:rsidR="00D1415B" w:rsidRPr="007678FF">
        <w:rPr>
          <w:rFonts w:ascii="Arial" w:hAnsi="Arial" w:cs="Arial"/>
        </w:rPr>
        <w:t>Regulator,</w:t>
      </w:r>
      <w:r w:rsidRPr="007678FF">
        <w:rPr>
          <w:rFonts w:ascii="Arial" w:hAnsi="Arial" w:cs="Arial"/>
        </w:rPr>
        <w:t xml:space="preserve"> and other regulatory bodies, whether investigating the complaint or otherwise</w:t>
      </w:r>
    </w:p>
    <w:p w14:paraId="6C3876C2" w14:textId="77777777" w:rsidR="006411E4" w:rsidRPr="007678FF" w:rsidRDefault="000E06C5" w:rsidP="003111A9">
      <w:pPr>
        <w:pStyle w:val="paragraph"/>
        <w:numPr>
          <w:ilvl w:val="0"/>
          <w:numId w:val="29"/>
        </w:numPr>
        <w:shd w:val="clear" w:color="auto" w:fill="FFFFFF"/>
        <w:spacing w:before="0" w:beforeAutospacing="0" w:after="0" w:afterAutospacing="0"/>
        <w:textAlignment w:val="baseline"/>
        <w:rPr>
          <w:rFonts w:ascii="Arial" w:hAnsi="Arial" w:cs="Arial"/>
        </w:rPr>
      </w:pPr>
      <w:r w:rsidRPr="007678FF">
        <w:rPr>
          <w:rFonts w:ascii="Arial" w:hAnsi="Arial" w:cs="Arial"/>
        </w:rPr>
        <w:t>to the purchaser (or prospective purchaser) of any business or asset that we are, or are contemplating, selling;</w:t>
      </w:r>
    </w:p>
    <w:p w14:paraId="6C3876C3" w14:textId="77777777" w:rsidR="00060D92" w:rsidRDefault="000E06C5" w:rsidP="003111A9">
      <w:pPr>
        <w:pStyle w:val="paragraph"/>
        <w:numPr>
          <w:ilvl w:val="0"/>
          <w:numId w:val="29"/>
        </w:numPr>
        <w:shd w:val="clear" w:color="auto" w:fill="FFFFFF"/>
        <w:spacing w:before="0" w:beforeAutospacing="0" w:after="0" w:afterAutospacing="0"/>
        <w:textAlignment w:val="baseline"/>
        <w:rPr>
          <w:rFonts w:ascii="Arial" w:hAnsi="Arial" w:cs="Arial"/>
        </w:rPr>
      </w:pPr>
      <w:r w:rsidRPr="007678FF">
        <w:rPr>
          <w:rFonts w:ascii="Arial" w:hAnsi="Arial" w:cs="Arial"/>
        </w:rPr>
        <w:t>to another organisation if we enter into a joint venture or merge with another organisation.</w:t>
      </w:r>
    </w:p>
    <w:p w14:paraId="2080BED4" w14:textId="77777777" w:rsidR="009B721B" w:rsidRPr="007678FF" w:rsidRDefault="009B721B" w:rsidP="003111A9">
      <w:pPr>
        <w:pStyle w:val="paragraph"/>
        <w:shd w:val="clear" w:color="auto" w:fill="FFFFFF"/>
        <w:spacing w:before="0" w:beforeAutospacing="0" w:after="0" w:afterAutospacing="0"/>
        <w:ind w:left="720"/>
        <w:textAlignment w:val="baseline"/>
        <w:rPr>
          <w:rFonts w:ascii="Arial" w:hAnsi="Arial" w:cs="Arial"/>
        </w:rPr>
      </w:pPr>
    </w:p>
    <w:p w14:paraId="6C3876C4" w14:textId="77777777" w:rsidR="006411E4" w:rsidRPr="00567876" w:rsidRDefault="000E06C5" w:rsidP="0086143A">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What are the legal bases for us processing your personal data?  </w:t>
      </w:r>
    </w:p>
    <w:p w14:paraId="6C3876C5" w14:textId="77777777" w:rsidR="006411E4" w:rsidRPr="007678FF" w:rsidRDefault="000E06C5" w:rsidP="003111A9">
      <w:pPr>
        <w:pStyle w:val="paragraph"/>
        <w:shd w:val="clear" w:color="auto" w:fill="FFFFFF"/>
        <w:spacing w:before="0" w:beforeAutospacing="0" w:after="0" w:afterAutospacing="0"/>
        <w:textAlignment w:val="baseline"/>
        <w:rPr>
          <w:rFonts w:ascii="Arial" w:hAnsi="Arial" w:cs="Arial"/>
        </w:rPr>
      </w:pPr>
      <w:r w:rsidRPr="007678FF">
        <w:rPr>
          <w:rStyle w:val="normaltextrun"/>
          <w:rFonts w:ascii="Arial" w:hAnsi="Arial" w:cs="Arial"/>
        </w:rPr>
        <w:t>We will only process your personal data on one or more of the following legal bases:</w:t>
      </w:r>
      <w:r w:rsidRPr="007678FF">
        <w:rPr>
          <w:rStyle w:val="eop"/>
          <w:rFonts w:ascii="Arial" w:hAnsi="Arial" w:cs="Arial"/>
        </w:rPr>
        <w:t> </w:t>
      </w:r>
    </w:p>
    <w:p w14:paraId="6C3876C6" w14:textId="77777777" w:rsidR="00F961FE" w:rsidRPr="007678FF" w:rsidRDefault="000E06C5" w:rsidP="003111A9">
      <w:pPr>
        <w:pStyle w:val="paragraph"/>
        <w:numPr>
          <w:ilvl w:val="0"/>
          <w:numId w:val="32"/>
        </w:numPr>
        <w:shd w:val="clear" w:color="auto" w:fill="FFFFFF"/>
        <w:spacing w:before="0" w:beforeAutospacing="0" w:after="0" w:afterAutospacing="0"/>
        <w:textAlignment w:val="baseline"/>
        <w:rPr>
          <w:rFonts w:ascii="Arial" w:hAnsi="Arial" w:cs="Arial"/>
        </w:rPr>
      </w:pPr>
      <w:r w:rsidRPr="007678FF">
        <w:rPr>
          <w:rStyle w:val="normaltextrun"/>
          <w:rFonts w:ascii="Arial" w:hAnsi="Arial" w:cs="Arial"/>
        </w:rPr>
        <w:t>Contract</w:t>
      </w:r>
      <w:r w:rsidRPr="007678FF">
        <w:rPr>
          <w:rStyle w:val="eop"/>
          <w:rFonts w:ascii="Arial" w:hAnsi="Arial" w:cs="Arial"/>
        </w:rPr>
        <w:t>, including pre-contract negotiations</w:t>
      </w:r>
    </w:p>
    <w:p w14:paraId="6C3876C8" w14:textId="781B558F" w:rsidR="00F961FE" w:rsidRPr="00527ED5" w:rsidRDefault="000E06C5" w:rsidP="003111A9">
      <w:pPr>
        <w:pStyle w:val="paragraph"/>
        <w:numPr>
          <w:ilvl w:val="0"/>
          <w:numId w:val="32"/>
        </w:numPr>
        <w:shd w:val="clear" w:color="auto" w:fill="FFFFFF"/>
        <w:spacing w:before="0" w:beforeAutospacing="0" w:after="0" w:afterAutospacing="0"/>
        <w:textAlignment w:val="baseline"/>
        <w:rPr>
          <w:rFonts w:ascii="Arial" w:hAnsi="Arial" w:cs="Arial"/>
        </w:rPr>
      </w:pPr>
      <w:r w:rsidRPr="007678FF">
        <w:rPr>
          <w:rStyle w:val="normaltextrun"/>
          <w:rFonts w:ascii="Arial" w:hAnsi="Arial" w:cs="Arial"/>
        </w:rPr>
        <w:t>Consent</w:t>
      </w:r>
      <w:r w:rsidRPr="007678FF">
        <w:rPr>
          <w:rStyle w:val="eop"/>
          <w:rFonts w:ascii="Arial" w:hAnsi="Arial" w:cs="Arial"/>
        </w:rPr>
        <w:t> </w:t>
      </w:r>
    </w:p>
    <w:p w14:paraId="6C3876C9" w14:textId="77777777" w:rsidR="006411E4" w:rsidRPr="007678FF" w:rsidRDefault="000E06C5" w:rsidP="003111A9">
      <w:pPr>
        <w:pStyle w:val="paragraph"/>
        <w:numPr>
          <w:ilvl w:val="0"/>
          <w:numId w:val="32"/>
        </w:numPr>
        <w:shd w:val="clear" w:color="auto" w:fill="FFFFFF"/>
        <w:spacing w:before="0" w:beforeAutospacing="0" w:after="0" w:afterAutospacing="0"/>
        <w:textAlignment w:val="baseline"/>
        <w:rPr>
          <w:rFonts w:ascii="Arial" w:hAnsi="Arial" w:cs="Arial"/>
        </w:rPr>
      </w:pPr>
      <w:r w:rsidRPr="007678FF">
        <w:rPr>
          <w:rStyle w:val="normaltextrun"/>
          <w:rFonts w:ascii="Arial" w:hAnsi="Arial" w:cs="Arial"/>
        </w:rPr>
        <w:t>Vital interests</w:t>
      </w:r>
      <w:r w:rsidRPr="007678FF">
        <w:rPr>
          <w:rStyle w:val="eop"/>
          <w:rFonts w:ascii="Arial" w:hAnsi="Arial" w:cs="Arial"/>
        </w:rPr>
        <w:t> </w:t>
      </w:r>
    </w:p>
    <w:p w14:paraId="6C3876CA" w14:textId="77777777" w:rsidR="00F961FE" w:rsidRPr="007678FF" w:rsidRDefault="000E06C5" w:rsidP="003111A9">
      <w:pPr>
        <w:pStyle w:val="paragraph"/>
        <w:numPr>
          <w:ilvl w:val="0"/>
          <w:numId w:val="32"/>
        </w:numPr>
        <w:shd w:val="clear" w:color="auto" w:fill="FFFFFF"/>
        <w:spacing w:before="0" w:beforeAutospacing="0" w:after="0" w:afterAutospacing="0"/>
        <w:textAlignment w:val="baseline"/>
        <w:rPr>
          <w:rFonts w:ascii="Arial" w:hAnsi="Arial" w:cs="Arial"/>
        </w:rPr>
      </w:pPr>
      <w:r w:rsidRPr="007678FF">
        <w:rPr>
          <w:rStyle w:val="normaltextrun"/>
          <w:rFonts w:ascii="Arial" w:hAnsi="Arial" w:cs="Arial"/>
        </w:rPr>
        <w:t>The performance of a task carried out in the public interest and / or with official authority </w:t>
      </w:r>
      <w:r w:rsidRPr="007678FF">
        <w:rPr>
          <w:rStyle w:val="eop"/>
          <w:rFonts w:ascii="Arial" w:hAnsi="Arial" w:cs="Arial"/>
        </w:rPr>
        <w:t> </w:t>
      </w:r>
    </w:p>
    <w:p w14:paraId="6C3876CB" w14:textId="0E51DF68" w:rsidR="006411E4" w:rsidRDefault="000E06C5" w:rsidP="003111A9">
      <w:pPr>
        <w:pStyle w:val="ListParagraph"/>
        <w:numPr>
          <w:ilvl w:val="0"/>
          <w:numId w:val="32"/>
        </w:numPr>
        <w:spacing w:after="0" w:line="240" w:lineRule="auto"/>
        <w:rPr>
          <w:rStyle w:val="eop"/>
          <w:rFonts w:ascii="Arial" w:hAnsi="Arial" w:cs="Arial"/>
          <w:sz w:val="24"/>
          <w:szCs w:val="24"/>
        </w:rPr>
      </w:pPr>
      <w:r>
        <w:rPr>
          <w:rStyle w:val="normaltextrun"/>
          <w:rFonts w:ascii="Arial" w:hAnsi="Arial" w:cs="Arial"/>
          <w:sz w:val="24"/>
          <w:szCs w:val="24"/>
        </w:rPr>
        <w:t>Where we have a l</w:t>
      </w:r>
      <w:r w:rsidR="00276FB6" w:rsidRPr="007678FF">
        <w:rPr>
          <w:rStyle w:val="normaltextrun"/>
          <w:rFonts w:ascii="Arial" w:hAnsi="Arial" w:cs="Arial"/>
          <w:sz w:val="24"/>
          <w:szCs w:val="24"/>
        </w:rPr>
        <w:t>egal obligation</w:t>
      </w:r>
      <w:r>
        <w:rPr>
          <w:rStyle w:val="eop"/>
          <w:rFonts w:ascii="Arial" w:hAnsi="Arial" w:cs="Arial"/>
          <w:sz w:val="24"/>
          <w:szCs w:val="24"/>
        </w:rPr>
        <w:t xml:space="preserve"> to do so</w:t>
      </w:r>
    </w:p>
    <w:p w14:paraId="05C9DB73" w14:textId="2BF474AA" w:rsidR="00527ED5" w:rsidRPr="00811026" w:rsidRDefault="000E06C5" w:rsidP="003111A9">
      <w:pPr>
        <w:pStyle w:val="ListParagraph"/>
        <w:numPr>
          <w:ilvl w:val="0"/>
          <w:numId w:val="32"/>
        </w:numPr>
        <w:spacing w:after="0" w:line="240" w:lineRule="auto"/>
        <w:rPr>
          <w:rFonts w:ascii="Arial" w:hAnsi="Arial" w:cs="Arial"/>
          <w:sz w:val="24"/>
          <w:szCs w:val="24"/>
        </w:rPr>
      </w:pPr>
      <w:r w:rsidRPr="007678FF">
        <w:rPr>
          <w:rStyle w:val="normaltextrun"/>
          <w:rFonts w:ascii="Arial" w:hAnsi="Arial" w:cs="Arial"/>
          <w:highlight w:val="green"/>
        </w:rPr>
        <w:t>Our legitimate interests (including CCTV recordings, telephone call recordings,</w:t>
      </w:r>
      <w:r w:rsidRPr="007678FF">
        <w:rPr>
          <w:rFonts w:ascii="Arial" w:hAnsi="Arial" w:cs="Arial"/>
          <w:highlight w:val="green"/>
        </w:rPr>
        <w:t xml:space="preserve"> maintenance of disaster recovery plans, recording next of kin details, etc)</w:t>
      </w:r>
    </w:p>
    <w:p w14:paraId="66005D56" w14:textId="77777777" w:rsidR="00811026" w:rsidRPr="00811026" w:rsidRDefault="000E06C5" w:rsidP="00811026">
      <w:pPr>
        <w:pStyle w:val="ListParagraph"/>
        <w:numPr>
          <w:ilvl w:val="0"/>
          <w:numId w:val="32"/>
        </w:numPr>
        <w:rPr>
          <w:rStyle w:val="eop"/>
          <w:rFonts w:ascii="Arial" w:hAnsi="Arial" w:cs="Arial"/>
          <w:sz w:val="24"/>
          <w:szCs w:val="24"/>
          <w:highlight w:val="magenta"/>
        </w:rPr>
      </w:pPr>
      <w:r w:rsidRPr="00811026">
        <w:rPr>
          <w:rStyle w:val="eop"/>
          <w:rFonts w:ascii="Arial" w:hAnsi="Arial" w:cs="Arial"/>
          <w:sz w:val="24"/>
          <w:szCs w:val="24"/>
          <w:highlight w:val="magenta"/>
        </w:rPr>
        <w:t>Where there is a redefined legitimate interest, as defined under the Data (Use and Access) Act 2025 and by the relevant Secretary of State.</w:t>
      </w:r>
    </w:p>
    <w:p w14:paraId="45FD56B2" w14:textId="77777777" w:rsidR="00C562B5" w:rsidRPr="007678FF" w:rsidRDefault="00C562B5" w:rsidP="003111A9">
      <w:pPr>
        <w:pStyle w:val="ListParagraph"/>
        <w:spacing w:after="0" w:line="240" w:lineRule="auto"/>
        <w:rPr>
          <w:rStyle w:val="eop"/>
          <w:rFonts w:ascii="Arial" w:hAnsi="Arial" w:cs="Arial"/>
          <w:sz w:val="24"/>
          <w:szCs w:val="24"/>
        </w:rPr>
      </w:pPr>
    </w:p>
    <w:p w14:paraId="6157B9E5" w14:textId="77777777" w:rsidR="00914E91" w:rsidRPr="00567876" w:rsidRDefault="000E06C5" w:rsidP="0086143A">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Processing special category personal data  </w:t>
      </w:r>
    </w:p>
    <w:p w14:paraId="4E5D1EF9" w14:textId="77777777" w:rsidR="00D662B2" w:rsidRDefault="000E06C5" w:rsidP="003111A9">
      <w:pPr>
        <w:spacing w:after="0" w:line="240" w:lineRule="auto"/>
        <w:rPr>
          <w:rStyle w:val="normaltextrun"/>
          <w:rFonts w:ascii="Arial" w:hAnsi="Arial" w:cs="Arial"/>
          <w:sz w:val="24"/>
          <w:szCs w:val="24"/>
        </w:rPr>
      </w:pPr>
      <w:r w:rsidRPr="00E4133B">
        <w:rPr>
          <w:rStyle w:val="normaltextrun"/>
          <w:rFonts w:ascii="Arial" w:hAnsi="Arial" w:cs="Arial"/>
          <w:sz w:val="24"/>
          <w:szCs w:val="24"/>
        </w:rPr>
        <w:t>Special categories of personal data means information about your racial or ethnic origin; political opinions; religious or philosophical beliefs; trade union membership; health; sex life or sexual orientation; criminal convictions, offences or alleged offences; genetic data; or biometric data for the purposes of uniquely identifying you.  </w:t>
      </w:r>
      <w:r w:rsidRPr="00E4133B">
        <w:rPr>
          <w:rStyle w:val="eop"/>
          <w:rFonts w:ascii="Arial" w:hAnsi="Arial" w:cs="Arial"/>
          <w:sz w:val="24"/>
          <w:szCs w:val="24"/>
        </w:rPr>
        <w:t> </w:t>
      </w:r>
    </w:p>
    <w:p w14:paraId="18C9EE86" w14:textId="77777777" w:rsidR="00D662B2" w:rsidRDefault="00D662B2" w:rsidP="003111A9">
      <w:pPr>
        <w:spacing w:after="0" w:line="240" w:lineRule="auto"/>
        <w:rPr>
          <w:rStyle w:val="normaltextrun"/>
          <w:rFonts w:ascii="Arial" w:hAnsi="Arial" w:cs="Arial"/>
          <w:sz w:val="24"/>
          <w:szCs w:val="24"/>
        </w:rPr>
      </w:pPr>
    </w:p>
    <w:p w14:paraId="36EC1351" w14:textId="657A1D7B" w:rsidR="00914E91" w:rsidRDefault="000E06C5" w:rsidP="003111A9">
      <w:pPr>
        <w:spacing w:after="0" w:line="240" w:lineRule="auto"/>
        <w:rPr>
          <w:rStyle w:val="eop"/>
          <w:rFonts w:ascii="Arial" w:hAnsi="Arial" w:cs="Arial"/>
          <w:sz w:val="24"/>
          <w:szCs w:val="24"/>
        </w:rPr>
      </w:pPr>
      <w:r w:rsidRPr="00E4133B">
        <w:rPr>
          <w:rStyle w:val="normaltextrun"/>
          <w:rFonts w:ascii="Arial" w:hAnsi="Arial" w:cs="Arial"/>
          <w:sz w:val="24"/>
          <w:szCs w:val="24"/>
        </w:rPr>
        <w:t>The special categories of personal information referred to above require higher levels of protection.  We need to meet additional legal requirements for collecting, storing and using this type of personal information.</w:t>
      </w:r>
      <w:r w:rsidRPr="00E4133B">
        <w:rPr>
          <w:rStyle w:val="eop"/>
          <w:rFonts w:ascii="Arial" w:hAnsi="Arial" w:cs="Arial"/>
          <w:sz w:val="24"/>
          <w:szCs w:val="24"/>
        </w:rPr>
        <w:t> </w:t>
      </w:r>
    </w:p>
    <w:p w14:paraId="3F3D0BF4" w14:textId="77777777" w:rsidR="0086143A" w:rsidRPr="00E4133B" w:rsidRDefault="0086143A" w:rsidP="003111A9">
      <w:pPr>
        <w:spacing w:after="0" w:line="240" w:lineRule="auto"/>
        <w:rPr>
          <w:rStyle w:val="eop"/>
          <w:rFonts w:ascii="Arial" w:hAnsi="Arial" w:cs="Arial"/>
          <w:sz w:val="24"/>
          <w:szCs w:val="24"/>
        </w:rPr>
      </w:pPr>
    </w:p>
    <w:p w14:paraId="19ADCE17" w14:textId="77777777" w:rsidR="00914E91" w:rsidRDefault="000E06C5" w:rsidP="003111A9">
      <w:pPr>
        <w:spacing w:after="0" w:line="240" w:lineRule="auto"/>
        <w:rPr>
          <w:rStyle w:val="eop"/>
          <w:rFonts w:ascii="Arial" w:hAnsi="Arial" w:cs="Arial"/>
          <w:sz w:val="24"/>
          <w:szCs w:val="24"/>
          <w:highlight w:val="green"/>
        </w:rPr>
      </w:pPr>
      <w:r w:rsidRPr="00E4133B">
        <w:rPr>
          <w:rStyle w:val="eop"/>
          <w:rFonts w:ascii="Arial" w:hAnsi="Arial" w:cs="Arial"/>
          <w:sz w:val="24"/>
          <w:szCs w:val="24"/>
          <w:highlight w:val="green"/>
        </w:rPr>
        <w:t>Our legal basis for processing your special category data is:</w:t>
      </w:r>
    </w:p>
    <w:p w14:paraId="3F376138" w14:textId="77777777" w:rsidR="0086143A" w:rsidRDefault="0086143A" w:rsidP="003111A9">
      <w:pPr>
        <w:spacing w:after="0" w:line="240" w:lineRule="auto"/>
        <w:rPr>
          <w:rStyle w:val="eop"/>
          <w:rFonts w:ascii="Arial" w:hAnsi="Arial" w:cs="Arial"/>
          <w:sz w:val="24"/>
          <w:szCs w:val="24"/>
          <w:highlight w:val="green"/>
        </w:rPr>
      </w:pPr>
    </w:p>
    <w:p w14:paraId="3BC7FCA8" w14:textId="77777777" w:rsidR="00914E91" w:rsidRPr="00FD1490" w:rsidRDefault="000E06C5" w:rsidP="003111A9">
      <w:pPr>
        <w:pStyle w:val="NormalWeb"/>
        <w:tabs>
          <w:tab w:val="left" w:pos="567"/>
        </w:tabs>
        <w:spacing w:before="0" w:beforeAutospacing="0" w:after="0" w:afterAutospacing="0"/>
        <w:rPr>
          <w:rFonts w:ascii="Arial" w:hAnsi="Arial" w:cs="Arial"/>
        </w:rPr>
      </w:pPr>
      <w:r>
        <w:rPr>
          <w:rFonts w:ascii="Arial" w:hAnsi="Arial" w:cs="Arial"/>
        </w:rPr>
        <w:t>(</w:t>
      </w:r>
      <w:r w:rsidRPr="00FD1490">
        <w:rPr>
          <w:rFonts w:ascii="Arial" w:hAnsi="Arial" w:cs="Arial"/>
        </w:rPr>
        <w:t>a)</w:t>
      </w:r>
      <w:r>
        <w:rPr>
          <w:rFonts w:ascii="Arial" w:hAnsi="Arial" w:cs="Arial"/>
        </w:rPr>
        <w:tab/>
      </w:r>
      <w:r w:rsidRPr="00FD1490">
        <w:rPr>
          <w:rFonts w:ascii="Arial" w:hAnsi="Arial" w:cs="Arial"/>
        </w:rPr>
        <w:t>Explicit consent</w:t>
      </w:r>
    </w:p>
    <w:p w14:paraId="02348AA2"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(b)</w:t>
      </w:r>
      <w:r>
        <w:rPr>
          <w:rFonts w:ascii="Arial" w:hAnsi="Arial" w:cs="Arial"/>
        </w:rPr>
        <w:tab/>
      </w:r>
      <w:r w:rsidRPr="00FD1490">
        <w:rPr>
          <w:rFonts w:ascii="Arial" w:hAnsi="Arial" w:cs="Arial"/>
        </w:rPr>
        <w:t>Employment, social security and social protection (if authorised by law)</w:t>
      </w:r>
    </w:p>
    <w:p w14:paraId="34B714E9"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(c)</w:t>
      </w:r>
      <w:r>
        <w:rPr>
          <w:rFonts w:ascii="Arial" w:hAnsi="Arial" w:cs="Arial"/>
        </w:rPr>
        <w:tab/>
      </w:r>
      <w:r w:rsidRPr="00FD1490">
        <w:rPr>
          <w:rFonts w:ascii="Arial" w:hAnsi="Arial" w:cs="Arial"/>
        </w:rPr>
        <w:t>Vital interests</w:t>
      </w:r>
    </w:p>
    <w:p w14:paraId="6EAA00FE"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(d)</w:t>
      </w:r>
      <w:r>
        <w:rPr>
          <w:rFonts w:ascii="Arial" w:hAnsi="Arial" w:cs="Arial"/>
        </w:rPr>
        <w:tab/>
      </w:r>
      <w:r w:rsidRPr="00FD1490">
        <w:rPr>
          <w:rFonts w:ascii="Arial" w:hAnsi="Arial" w:cs="Arial"/>
        </w:rPr>
        <w:t>Not-for-profit bodies</w:t>
      </w:r>
    </w:p>
    <w:p w14:paraId="0AF4F2A8"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(e)</w:t>
      </w:r>
      <w:r>
        <w:rPr>
          <w:rFonts w:ascii="Arial" w:hAnsi="Arial" w:cs="Arial"/>
        </w:rPr>
        <w:tab/>
      </w:r>
      <w:r w:rsidRPr="00FD1490">
        <w:rPr>
          <w:rFonts w:ascii="Arial" w:hAnsi="Arial" w:cs="Arial"/>
        </w:rPr>
        <w:t>Made public by the data subject</w:t>
      </w:r>
    </w:p>
    <w:p w14:paraId="720DDD89"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(f)</w:t>
      </w:r>
      <w:r>
        <w:rPr>
          <w:rFonts w:ascii="Arial" w:hAnsi="Arial" w:cs="Arial"/>
        </w:rPr>
        <w:tab/>
      </w:r>
      <w:r w:rsidRPr="00FD1490">
        <w:rPr>
          <w:rFonts w:ascii="Arial" w:hAnsi="Arial" w:cs="Arial"/>
        </w:rPr>
        <w:t>Legal claims or judicial acts</w:t>
      </w:r>
    </w:p>
    <w:p w14:paraId="18F8CE0D"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(g)</w:t>
      </w:r>
      <w:r>
        <w:rPr>
          <w:rFonts w:ascii="Arial" w:hAnsi="Arial" w:cs="Arial"/>
        </w:rPr>
        <w:tab/>
      </w:r>
      <w:r w:rsidRPr="00FD1490">
        <w:rPr>
          <w:rFonts w:ascii="Arial" w:hAnsi="Arial" w:cs="Arial"/>
        </w:rPr>
        <w:t>Reasons of substantial public interest (with a basis in law)</w:t>
      </w:r>
    </w:p>
    <w:p w14:paraId="1C05972D"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(h)</w:t>
      </w:r>
      <w:r>
        <w:rPr>
          <w:rFonts w:ascii="Arial" w:hAnsi="Arial" w:cs="Arial"/>
        </w:rPr>
        <w:tab/>
      </w:r>
      <w:r w:rsidRPr="00FD1490">
        <w:rPr>
          <w:rFonts w:ascii="Arial" w:hAnsi="Arial" w:cs="Arial"/>
        </w:rPr>
        <w:t>Health or social care (with a basis in law)</w:t>
      </w:r>
    </w:p>
    <w:p w14:paraId="1D8553A5"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(i)</w:t>
      </w:r>
      <w:r>
        <w:rPr>
          <w:rFonts w:ascii="Arial" w:hAnsi="Arial" w:cs="Arial"/>
        </w:rPr>
        <w:tab/>
      </w:r>
      <w:r w:rsidRPr="00FD1490">
        <w:rPr>
          <w:rFonts w:ascii="Arial" w:hAnsi="Arial" w:cs="Arial"/>
        </w:rPr>
        <w:t>Public health (with a basis in law)</w:t>
      </w:r>
    </w:p>
    <w:p w14:paraId="1EE6A08F" w14:textId="77777777" w:rsidR="00914E91" w:rsidRPr="00FD1490" w:rsidRDefault="000E06C5" w:rsidP="003111A9">
      <w:pPr>
        <w:pStyle w:val="NormalWeb"/>
        <w:tabs>
          <w:tab w:val="left" w:pos="567"/>
        </w:tabs>
        <w:spacing w:before="0" w:beforeAutospacing="0" w:after="0" w:afterAutospacing="0"/>
        <w:rPr>
          <w:rFonts w:ascii="Arial" w:hAnsi="Arial" w:cs="Arial"/>
        </w:rPr>
      </w:pPr>
      <w:r w:rsidRPr="00FD1490">
        <w:rPr>
          <w:rFonts w:ascii="Arial" w:hAnsi="Arial" w:cs="Arial"/>
        </w:rPr>
        <w:t>(j)</w:t>
      </w:r>
      <w:r>
        <w:rPr>
          <w:rFonts w:ascii="Arial" w:hAnsi="Arial" w:cs="Arial"/>
        </w:rPr>
        <w:tab/>
      </w:r>
      <w:r w:rsidRPr="00FD1490">
        <w:rPr>
          <w:rFonts w:ascii="Arial" w:hAnsi="Arial" w:cs="Arial"/>
        </w:rPr>
        <w:t>Archiving, research, and statistics (with a basis in law)</w:t>
      </w:r>
    </w:p>
    <w:p w14:paraId="10AA4998" w14:textId="77777777" w:rsidR="00914E91" w:rsidRPr="00E4133B" w:rsidRDefault="00914E91" w:rsidP="003111A9">
      <w:pPr>
        <w:spacing w:after="0" w:line="240" w:lineRule="auto"/>
        <w:rPr>
          <w:rStyle w:val="eop"/>
          <w:rFonts w:ascii="Arial" w:hAnsi="Arial" w:cs="Arial"/>
          <w:sz w:val="24"/>
          <w:szCs w:val="24"/>
          <w:highlight w:val="green"/>
        </w:rPr>
      </w:pPr>
    </w:p>
    <w:p w14:paraId="6C3876D4" w14:textId="77777777" w:rsidR="00D603AE" w:rsidRPr="00567876" w:rsidRDefault="000E06C5" w:rsidP="0086143A">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Where do we keep your data?</w:t>
      </w:r>
    </w:p>
    <w:p w14:paraId="6C3876D5" w14:textId="77777777" w:rsidR="00C44583" w:rsidRDefault="000E06C5" w:rsidP="003111A9">
      <w:pPr>
        <w:spacing w:after="0" w:line="240" w:lineRule="auto"/>
        <w:rPr>
          <w:rFonts w:ascii="Arial" w:hAnsi="Arial" w:cs="Arial"/>
          <w:sz w:val="24"/>
          <w:szCs w:val="24"/>
        </w:rPr>
      </w:pPr>
      <w:r w:rsidRPr="007678FF">
        <w:rPr>
          <w:rFonts w:ascii="Arial" w:hAnsi="Arial" w:cs="Arial"/>
          <w:sz w:val="24"/>
          <w:szCs w:val="24"/>
        </w:rPr>
        <w:t xml:space="preserve">Your information will only be stored within the </w:t>
      </w:r>
      <w:r w:rsidR="006411E4" w:rsidRPr="007678FF">
        <w:rPr>
          <w:rFonts w:ascii="Arial" w:hAnsi="Arial" w:cs="Arial"/>
          <w:sz w:val="24"/>
          <w:szCs w:val="24"/>
        </w:rPr>
        <w:t xml:space="preserve">United </w:t>
      </w:r>
      <w:r w:rsidR="00F961FE" w:rsidRPr="007678FF">
        <w:rPr>
          <w:rFonts w:ascii="Arial" w:hAnsi="Arial" w:cs="Arial"/>
          <w:sz w:val="24"/>
          <w:szCs w:val="24"/>
        </w:rPr>
        <w:t>Kingdom,</w:t>
      </w:r>
      <w:r w:rsidR="006411E4" w:rsidRPr="007678FF">
        <w:rPr>
          <w:rFonts w:ascii="Arial" w:hAnsi="Arial" w:cs="Arial"/>
          <w:sz w:val="24"/>
          <w:szCs w:val="24"/>
        </w:rPr>
        <w:t xml:space="preserve"> except where international transfers are authorised by law</w:t>
      </w:r>
      <w:r w:rsidRPr="007678FF">
        <w:rPr>
          <w:rFonts w:ascii="Arial" w:hAnsi="Arial" w:cs="Arial"/>
          <w:sz w:val="24"/>
          <w:szCs w:val="24"/>
        </w:rPr>
        <w:t>.</w:t>
      </w:r>
    </w:p>
    <w:p w14:paraId="5DC50EE6" w14:textId="77777777" w:rsidR="00663DEE" w:rsidRPr="007678FF" w:rsidRDefault="00663DEE" w:rsidP="003111A9">
      <w:pPr>
        <w:spacing w:after="0" w:line="240" w:lineRule="auto"/>
        <w:rPr>
          <w:rFonts w:ascii="Arial" w:hAnsi="Arial" w:cs="Arial"/>
          <w:sz w:val="24"/>
          <w:szCs w:val="24"/>
        </w:rPr>
      </w:pPr>
    </w:p>
    <w:p w14:paraId="6C3876D6" w14:textId="77777777" w:rsidR="00D603AE" w:rsidRPr="00567876" w:rsidRDefault="000E06C5" w:rsidP="0086143A">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How do we keep your data safe?</w:t>
      </w:r>
    </w:p>
    <w:p w14:paraId="6C3876D7" w14:textId="360EE595" w:rsidR="006411E4" w:rsidRDefault="000E06C5" w:rsidP="003111A9">
      <w:pPr>
        <w:pStyle w:val="NoSpacing"/>
        <w:rPr>
          <w:rFonts w:ascii="Arial" w:hAnsi="Arial" w:cs="Arial"/>
          <w:sz w:val="24"/>
          <w:szCs w:val="24"/>
        </w:rPr>
      </w:pPr>
      <w:r w:rsidRPr="007678FF">
        <w:rPr>
          <w:rFonts w:ascii="Arial" w:hAnsi="Arial" w:cs="Arial"/>
          <w:sz w:val="24"/>
          <w:szCs w:val="24"/>
        </w:rPr>
        <w:t xml:space="preserve">When we are provided with personal data, we take steps to make sure that your personal information is kept secure and safe. All data is held in accordance </w:t>
      </w:r>
      <w:r w:rsidR="00F961FE" w:rsidRPr="007678FF">
        <w:rPr>
          <w:rFonts w:ascii="Arial" w:hAnsi="Arial" w:cs="Arial"/>
          <w:sz w:val="24"/>
          <w:szCs w:val="24"/>
        </w:rPr>
        <w:t xml:space="preserve">with </w:t>
      </w:r>
      <w:r w:rsidR="00F41078" w:rsidRPr="007678FF">
        <w:rPr>
          <w:rFonts w:ascii="Arial" w:hAnsi="Arial" w:cs="Arial"/>
          <w:sz w:val="24"/>
          <w:szCs w:val="24"/>
        </w:rPr>
        <w:t>[</w:t>
      </w:r>
      <w:r w:rsidR="00F41078" w:rsidRPr="00A72C7B">
        <w:rPr>
          <w:rFonts w:ascii="Arial" w:hAnsi="Arial" w:cs="Arial"/>
          <w:sz w:val="24"/>
          <w:szCs w:val="24"/>
          <w:highlight w:val="yellow"/>
        </w:rPr>
        <w:t>Name</w:t>
      </w:r>
      <w:r w:rsidR="00F41078" w:rsidRPr="007678FF">
        <w:rPr>
          <w:rFonts w:ascii="Arial" w:hAnsi="Arial" w:cs="Arial"/>
          <w:sz w:val="24"/>
          <w:szCs w:val="24"/>
        </w:rPr>
        <w:t>]</w:t>
      </w:r>
      <w:r w:rsidRPr="007678FF">
        <w:rPr>
          <w:rFonts w:ascii="Arial" w:hAnsi="Arial" w:cs="Arial"/>
          <w:sz w:val="24"/>
          <w:szCs w:val="24"/>
        </w:rPr>
        <w:t xml:space="preserve"> Housing Association’s data protection policies and procedures.  Our systems are password protected and all electronic data is stored securely.  All paper files are kept in locked cabinets. </w:t>
      </w:r>
    </w:p>
    <w:p w14:paraId="4E0F2518" w14:textId="77777777" w:rsidR="00A72C7B" w:rsidRPr="007678FF" w:rsidRDefault="00A72C7B" w:rsidP="003111A9">
      <w:pPr>
        <w:pStyle w:val="NoSpacing"/>
        <w:rPr>
          <w:rFonts w:ascii="Arial" w:hAnsi="Arial" w:cs="Arial"/>
          <w:sz w:val="24"/>
          <w:szCs w:val="24"/>
        </w:rPr>
      </w:pPr>
    </w:p>
    <w:p w14:paraId="6C3876D8" w14:textId="77777777" w:rsidR="006411E4" w:rsidRPr="00567876" w:rsidRDefault="000E06C5" w:rsidP="0086143A">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How long do we keep your data?</w:t>
      </w:r>
    </w:p>
    <w:p w14:paraId="6C3876D9" w14:textId="77777777" w:rsidR="00C44583" w:rsidRDefault="000E06C5" w:rsidP="003111A9">
      <w:pPr>
        <w:pStyle w:val="NoSpacing"/>
        <w:rPr>
          <w:rFonts w:ascii="Arial" w:hAnsi="Arial" w:cs="Arial"/>
          <w:sz w:val="24"/>
          <w:szCs w:val="24"/>
        </w:rPr>
      </w:pPr>
      <w:r w:rsidRPr="007678FF">
        <w:rPr>
          <w:rFonts w:ascii="Arial" w:hAnsi="Arial" w:cs="Arial"/>
          <w:sz w:val="24"/>
          <w:szCs w:val="24"/>
        </w:rPr>
        <w:t>We review our data retention periods regularly and will only hold your personal data for as long as is necessary for the relevant activity, or as required by law</w:t>
      </w:r>
      <w:r w:rsidR="006411E4" w:rsidRPr="007678FF">
        <w:rPr>
          <w:rFonts w:ascii="Arial" w:hAnsi="Arial" w:cs="Arial"/>
          <w:sz w:val="24"/>
          <w:szCs w:val="24"/>
        </w:rPr>
        <w:t xml:space="preserve"> / best practice</w:t>
      </w:r>
      <w:r w:rsidRPr="007678FF">
        <w:rPr>
          <w:rFonts w:ascii="Arial" w:hAnsi="Arial" w:cs="Arial"/>
          <w:sz w:val="24"/>
          <w:szCs w:val="24"/>
        </w:rPr>
        <w:t>, or as set out in any relevant contract we have with you</w:t>
      </w:r>
      <w:r w:rsidR="006411E4" w:rsidRPr="007678FF">
        <w:rPr>
          <w:rFonts w:ascii="Arial" w:hAnsi="Arial" w:cs="Arial"/>
          <w:sz w:val="24"/>
          <w:szCs w:val="24"/>
        </w:rPr>
        <w:t xml:space="preserve"> and in accordance with our Data Retention Policy and Schedule</w:t>
      </w:r>
      <w:r w:rsidRPr="007678FF">
        <w:rPr>
          <w:rFonts w:ascii="Arial" w:hAnsi="Arial" w:cs="Arial"/>
          <w:sz w:val="24"/>
          <w:szCs w:val="24"/>
        </w:rPr>
        <w:t xml:space="preserve">. </w:t>
      </w:r>
    </w:p>
    <w:p w14:paraId="071319DF" w14:textId="77777777" w:rsidR="00A00948" w:rsidRPr="007678FF" w:rsidRDefault="00A00948" w:rsidP="003111A9">
      <w:pPr>
        <w:pStyle w:val="NoSpacing"/>
        <w:rPr>
          <w:rFonts w:ascii="Arial" w:hAnsi="Arial" w:cs="Arial"/>
          <w:sz w:val="24"/>
          <w:szCs w:val="24"/>
        </w:rPr>
      </w:pPr>
    </w:p>
    <w:p w14:paraId="6C3876DA" w14:textId="77777777" w:rsidR="009E521A" w:rsidRPr="00567876" w:rsidRDefault="000E06C5" w:rsidP="0086143A">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Your Rights</w:t>
      </w:r>
    </w:p>
    <w:p w14:paraId="6C3876DB" w14:textId="77777777" w:rsidR="00D603AE" w:rsidRPr="007678FF" w:rsidRDefault="000E06C5" w:rsidP="003111A9">
      <w:pPr>
        <w:pStyle w:val="NoSpacing"/>
        <w:rPr>
          <w:rFonts w:ascii="Arial" w:eastAsia="Arial" w:hAnsi="Arial" w:cs="Arial"/>
          <w:sz w:val="24"/>
          <w:szCs w:val="24"/>
          <w:lang w:eastAsia="en-GB"/>
        </w:rPr>
      </w:pPr>
      <w:r w:rsidRPr="007678FF">
        <w:rPr>
          <w:rFonts w:ascii="Arial" w:eastAsia="Arial" w:hAnsi="Arial" w:cs="Arial"/>
          <w:sz w:val="24"/>
          <w:szCs w:val="24"/>
          <w:lang w:eastAsia="en-GB"/>
        </w:rPr>
        <w:t>You have the right at any time to</w:t>
      </w:r>
      <w:r w:rsidR="00066DD6" w:rsidRPr="007678FF">
        <w:rPr>
          <w:rFonts w:ascii="Arial" w:eastAsia="Arial" w:hAnsi="Arial" w:cs="Arial"/>
          <w:sz w:val="24"/>
          <w:szCs w:val="24"/>
          <w:lang w:eastAsia="en-GB"/>
        </w:rPr>
        <w:t xml:space="preserve"> request to exercise your data subjects’ rights in relation to the following</w:t>
      </w:r>
      <w:r w:rsidRPr="007678FF">
        <w:rPr>
          <w:rFonts w:ascii="Arial" w:eastAsia="Arial" w:hAnsi="Arial" w:cs="Arial"/>
          <w:sz w:val="24"/>
          <w:szCs w:val="24"/>
          <w:lang w:eastAsia="en-GB"/>
        </w:rPr>
        <w:t xml:space="preserve">: </w:t>
      </w:r>
    </w:p>
    <w:p w14:paraId="6C3876DC" w14:textId="77777777" w:rsidR="00D603AE" w:rsidRPr="007678FF" w:rsidRDefault="000E06C5" w:rsidP="003111A9">
      <w:pPr>
        <w:spacing w:after="0" w:line="240" w:lineRule="auto"/>
        <w:rPr>
          <w:rFonts w:ascii="Arial" w:eastAsia="Arial" w:hAnsi="Arial" w:cs="Arial"/>
          <w:sz w:val="24"/>
          <w:szCs w:val="24"/>
          <w:lang w:eastAsia="en-GB"/>
        </w:rPr>
      </w:pPr>
      <w:r w:rsidRPr="007678FF">
        <w:rPr>
          <w:rFonts w:ascii="Arial" w:eastAsia="Arial" w:hAnsi="Arial" w:cs="Arial"/>
          <w:sz w:val="24"/>
          <w:szCs w:val="24"/>
          <w:lang w:eastAsia="en-GB"/>
        </w:rPr>
        <w:t xml:space="preserve"> </w:t>
      </w:r>
    </w:p>
    <w:p w14:paraId="6C3876DD" w14:textId="77777777" w:rsidR="00DB5D15" w:rsidRPr="007678FF" w:rsidRDefault="000E06C5" w:rsidP="003111A9">
      <w:pPr>
        <w:numPr>
          <w:ilvl w:val="0"/>
          <w:numId w:val="28"/>
        </w:numPr>
        <w:spacing w:after="0" w:line="240" w:lineRule="auto"/>
        <w:ind w:left="1080" w:right="89"/>
        <w:contextualSpacing/>
        <w:jc w:val="both"/>
        <w:rPr>
          <w:rFonts w:ascii="Arial" w:eastAsia="Arial" w:hAnsi="Arial" w:cs="Arial"/>
          <w:sz w:val="24"/>
          <w:szCs w:val="24"/>
          <w:lang w:eastAsia="en-GB"/>
        </w:rPr>
      </w:pPr>
      <w:r w:rsidRPr="007678FF">
        <w:rPr>
          <w:rFonts w:ascii="Arial" w:eastAsia="Arial" w:hAnsi="Arial" w:cs="Arial"/>
          <w:sz w:val="24"/>
          <w:szCs w:val="24"/>
          <w:lang w:eastAsia="en-GB"/>
        </w:rPr>
        <w:t>the right to be informed</w:t>
      </w:r>
    </w:p>
    <w:p w14:paraId="6C3876DE" w14:textId="77777777" w:rsidR="00DB5D15" w:rsidRPr="007678FF" w:rsidRDefault="000E06C5" w:rsidP="003111A9">
      <w:pPr>
        <w:numPr>
          <w:ilvl w:val="0"/>
          <w:numId w:val="28"/>
        </w:numPr>
        <w:spacing w:after="0" w:line="240" w:lineRule="auto"/>
        <w:ind w:left="1080" w:right="89"/>
        <w:contextualSpacing/>
        <w:jc w:val="both"/>
        <w:rPr>
          <w:rFonts w:ascii="Arial" w:eastAsia="Arial" w:hAnsi="Arial" w:cs="Arial"/>
          <w:sz w:val="24"/>
          <w:szCs w:val="24"/>
          <w:lang w:eastAsia="en-GB"/>
        </w:rPr>
      </w:pPr>
      <w:r w:rsidRPr="007678FF">
        <w:rPr>
          <w:rFonts w:ascii="Arial" w:eastAsia="Arial" w:hAnsi="Arial" w:cs="Arial"/>
          <w:sz w:val="24"/>
          <w:szCs w:val="24"/>
          <w:lang w:eastAsia="en-GB"/>
        </w:rPr>
        <w:t>the right to access</w:t>
      </w:r>
    </w:p>
    <w:p w14:paraId="6C3876DF" w14:textId="77777777" w:rsidR="00DB5D15" w:rsidRPr="007678FF" w:rsidRDefault="000E06C5" w:rsidP="003111A9">
      <w:pPr>
        <w:numPr>
          <w:ilvl w:val="0"/>
          <w:numId w:val="28"/>
        </w:numPr>
        <w:spacing w:after="0" w:line="240" w:lineRule="auto"/>
        <w:ind w:left="1080" w:right="89"/>
        <w:contextualSpacing/>
        <w:jc w:val="both"/>
        <w:rPr>
          <w:rFonts w:ascii="Arial" w:eastAsia="Arial" w:hAnsi="Arial" w:cs="Arial"/>
          <w:sz w:val="24"/>
          <w:szCs w:val="24"/>
          <w:lang w:eastAsia="en-GB"/>
        </w:rPr>
      </w:pPr>
      <w:r w:rsidRPr="007678FF">
        <w:rPr>
          <w:rFonts w:ascii="Arial" w:eastAsia="Arial" w:hAnsi="Arial" w:cs="Arial"/>
          <w:sz w:val="24"/>
          <w:szCs w:val="24"/>
          <w:lang w:eastAsia="en-GB"/>
        </w:rPr>
        <w:t>the right to rectification</w:t>
      </w:r>
    </w:p>
    <w:p w14:paraId="6C3876E0" w14:textId="77777777" w:rsidR="00DB5D15" w:rsidRPr="007678FF" w:rsidRDefault="000E06C5" w:rsidP="003111A9">
      <w:pPr>
        <w:numPr>
          <w:ilvl w:val="0"/>
          <w:numId w:val="28"/>
        </w:numPr>
        <w:spacing w:after="0" w:line="240" w:lineRule="auto"/>
        <w:ind w:left="1080" w:right="89"/>
        <w:contextualSpacing/>
        <w:jc w:val="both"/>
        <w:rPr>
          <w:rFonts w:ascii="Arial" w:eastAsia="Arial" w:hAnsi="Arial" w:cs="Arial"/>
          <w:sz w:val="24"/>
          <w:szCs w:val="24"/>
          <w:lang w:eastAsia="en-GB"/>
        </w:rPr>
      </w:pPr>
      <w:r w:rsidRPr="007678FF">
        <w:rPr>
          <w:rFonts w:ascii="Arial" w:eastAsia="Arial" w:hAnsi="Arial" w:cs="Arial"/>
          <w:sz w:val="24"/>
          <w:szCs w:val="24"/>
          <w:lang w:eastAsia="en-GB"/>
        </w:rPr>
        <w:t>the right to object to processing</w:t>
      </w:r>
    </w:p>
    <w:p w14:paraId="6C3876E1" w14:textId="77777777" w:rsidR="00DB5D15" w:rsidRPr="007678FF" w:rsidRDefault="000E06C5" w:rsidP="003111A9">
      <w:pPr>
        <w:numPr>
          <w:ilvl w:val="0"/>
          <w:numId w:val="28"/>
        </w:numPr>
        <w:spacing w:after="0" w:line="240" w:lineRule="auto"/>
        <w:ind w:left="1080" w:right="89"/>
        <w:contextualSpacing/>
        <w:jc w:val="both"/>
        <w:rPr>
          <w:rFonts w:ascii="Arial" w:eastAsia="Arial" w:hAnsi="Arial" w:cs="Arial"/>
          <w:sz w:val="24"/>
          <w:szCs w:val="24"/>
          <w:lang w:eastAsia="en-GB"/>
        </w:rPr>
      </w:pPr>
      <w:r w:rsidRPr="007678FF">
        <w:rPr>
          <w:rFonts w:ascii="Arial" w:eastAsia="Arial" w:hAnsi="Arial" w:cs="Arial"/>
          <w:sz w:val="24"/>
          <w:szCs w:val="24"/>
          <w:lang w:eastAsia="en-GB"/>
        </w:rPr>
        <w:t>rights in relation to automated decision making and profiling</w:t>
      </w:r>
    </w:p>
    <w:p w14:paraId="6C3876E2" w14:textId="77777777" w:rsidR="00DB5D15" w:rsidRPr="007678FF" w:rsidRDefault="000E06C5" w:rsidP="003111A9">
      <w:pPr>
        <w:numPr>
          <w:ilvl w:val="0"/>
          <w:numId w:val="28"/>
        </w:numPr>
        <w:spacing w:after="0" w:line="240" w:lineRule="auto"/>
        <w:ind w:left="1080" w:right="89"/>
        <w:contextualSpacing/>
        <w:jc w:val="both"/>
        <w:rPr>
          <w:rFonts w:ascii="Arial" w:eastAsia="Arial" w:hAnsi="Arial" w:cs="Arial"/>
          <w:sz w:val="24"/>
          <w:szCs w:val="24"/>
          <w:lang w:eastAsia="en-GB"/>
        </w:rPr>
      </w:pPr>
      <w:r w:rsidRPr="007678FF">
        <w:rPr>
          <w:rFonts w:ascii="Arial" w:eastAsia="Arial" w:hAnsi="Arial" w:cs="Arial"/>
          <w:sz w:val="24"/>
          <w:szCs w:val="24"/>
          <w:lang w:eastAsia="en-GB"/>
        </w:rPr>
        <w:t>the right to be forgotten</w:t>
      </w:r>
    </w:p>
    <w:p w14:paraId="6C3876E3" w14:textId="77777777" w:rsidR="00DB5D15" w:rsidRPr="007678FF" w:rsidRDefault="000E06C5" w:rsidP="003111A9">
      <w:pPr>
        <w:numPr>
          <w:ilvl w:val="0"/>
          <w:numId w:val="28"/>
        </w:numPr>
        <w:spacing w:after="0" w:line="240" w:lineRule="auto"/>
        <w:ind w:left="1080" w:right="89"/>
        <w:contextualSpacing/>
        <w:jc w:val="both"/>
        <w:rPr>
          <w:rFonts w:ascii="Arial" w:eastAsia="Arial" w:hAnsi="Arial" w:cs="Arial"/>
          <w:sz w:val="24"/>
          <w:szCs w:val="24"/>
          <w:lang w:eastAsia="en-GB"/>
        </w:rPr>
      </w:pPr>
      <w:r w:rsidRPr="007678FF">
        <w:rPr>
          <w:rFonts w:ascii="Arial" w:eastAsia="Arial" w:hAnsi="Arial" w:cs="Arial"/>
          <w:sz w:val="24"/>
          <w:szCs w:val="24"/>
          <w:lang w:eastAsia="en-GB"/>
        </w:rPr>
        <w:t>the right to data portability</w:t>
      </w:r>
    </w:p>
    <w:p w14:paraId="6C3876E5" w14:textId="22A25482" w:rsidR="00DB5D15" w:rsidRPr="00FF5214" w:rsidRDefault="000E06C5" w:rsidP="003111A9">
      <w:pPr>
        <w:numPr>
          <w:ilvl w:val="0"/>
          <w:numId w:val="28"/>
        </w:numPr>
        <w:spacing w:after="0" w:line="240" w:lineRule="auto"/>
        <w:ind w:left="1080" w:right="89"/>
        <w:contextualSpacing/>
        <w:jc w:val="both"/>
        <w:rPr>
          <w:rFonts w:ascii="Arial" w:eastAsia="Arial" w:hAnsi="Arial" w:cs="Arial"/>
          <w:sz w:val="24"/>
          <w:szCs w:val="24"/>
          <w:lang w:eastAsia="en-GB"/>
        </w:rPr>
      </w:pPr>
      <w:r w:rsidRPr="007678FF">
        <w:rPr>
          <w:rFonts w:ascii="Arial" w:eastAsia="Arial" w:hAnsi="Arial" w:cs="Arial"/>
          <w:sz w:val="24"/>
          <w:szCs w:val="24"/>
          <w:lang w:eastAsia="en-GB"/>
        </w:rPr>
        <w:t>the rights to restrict processing</w:t>
      </w:r>
    </w:p>
    <w:p w14:paraId="58B9CA84" w14:textId="77777777" w:rsidR="0026194B" w:rsidRPr="00271FC8" w:rsidRDefault="000E06C5" w:rsidP="0026194B">
      <w:pPr>
        <w:spacing w:before="100" w:beforeAutospacing="1" w:after="100" w:afterAutospacing="1" w:line="240" w:lineRule="auto"/>
        <w:rPr>
          <w:rFonts w:ascii="Arial" w:eastAsia="Times New Roman" w:hAnsi="Arial" w:cs="Arial"/>
          <w:sz w:val="24"/>
          <w:szCs w:val="24"/>
          <w:lang w:eastAsia="en-GB"/>
        </w:rPr>
      </w:pPr>
      <w:r w:rsidRPr="00271FC8">
        <w:rPr>
          <w:rFonts w:ascii="Arial" w:eastAsia="Times New Roman" w:hAnsi="Arial" w:cs="Arial"/>
          <w:sz w:val="24"/>
          <w:szCs w:val="24"/>
          <w:lang w:eastAsia="en-GB"/>
        </w:rPr>
        <w:t>When you make a request, we are required to verify your identity and may ask you for specific information to fulfil this purpose.  Normally, you will not need to pay a fee when you make any of the above requests, but we may charge a reasonable fee or refuse to comply if your request for access is clearly unfounded or excessive.</w:t>
      </w:r>
    </w:p>
    <w:p w14:paraId="6A9B110D" w14:textId="65E24144" w:rsidR="0026194B" w:rsidRPr="00271FC8" w:rsidRDefault="000E06C5" w:rsidP="0026194B">
      <w:pPr>
        <w:spacing w:before="100" w:beforeAutospacing="1" w:after="100" w:afterAutospacing="1" w:line="240" w:lineRule="auto"/>
        <w:rPr>
          <w:rFonts w:ascii="Arial" w:eastAsia="Times New Roman" w:hAnsi="Arial" w:cs="Arial"/>
          <w:sz w:val="24"/>
          <w:szCs w:val="24"/>
          <w:lang w:eastAsia="en-GB"/>
        </w:rPr>
      </w:pPr>
      <w:r w:rsidRPr="00271FC8">
        <w:rPr>
          <w:rFonts w:ascii="Arial" w:hAnsi="Arial" w:cs="Arial"/>
          <w:sz w:val="24"/>
          <w:szCs w:val="24"/>
        </w:rPr>
        <w:t xml:space="preserve">If you wish to exercise you right to access your information, or any other right, please contact our </w:t>
      </w:r>
      <w:r w:rsidR="00402684" w:rsidRPr="00402684">
        <w:rPr>
          <w:rFonts w:ascii="Arial" w:hAnsi="Arial" w:cs="Arial"/>
          <w:sz w:val="24"/>
          <w:szCs w:val="24"/>
          <w:highlight w:val="green"/>
        </w:rPr>
        <w:t>Data Protection Lead/</w:t>
      </w:r>
      <w:r w:rsidRPr="00402684">
        <w:rPr>
          <w:rFonts w:ascii="Arial" w:hAnsi="Arial" w:cs="Arial"/>
          <w:sz w:val="24"/>
          <w:szCs w:val="24"/>
          <w:highlight w:val="green"/>
        </w:rPr>
        <w:t>Data Protection Officer (‘DPO’)</w:t>
      </w:r>
      <w:r w:rsidRPr="00271FC8">
        <w:rPr>
          <w:rFonts w:ascii="Arial" w:hAnsi="Arial" w:cs="Arial"/>
          <w:sz w:val="24"/>
          <w:szCs w:val="24"/>
        </w:rPr>
        <w:t xml:space="preserve"> for more information.</w:t>
      </w:r>
    </w:p>
    <w:p w14:paraId="3A2FD98D" w14:textId="2035196C" w:rsidR="0026194B" w:rsidRPr="007D7B20" w:rsidRDefault="000E06C5" w:rsidP="007D7B20">
      <w:pPr>
        <w:spacing w:before="100" w:beforeAutospacing="1" w:after="100" w:afterAutospacing="1" w:line="240" w:lineRule="auto"/>
        <w:rPr>
          <w:rFonts w:ascii="Arial" w:eastAsia="Times New Roman" w:hAnsi="Arial" w:cs="Arial"/>
          <w:sz w:val="24"/>
          <w:szCs w:val="24"/>
          <w:lang w:eastAsia="en-GB"/>
        </w:rPr>
      </w:pPr>
      <w:r w:rsidRPr="00271FC8">
        <w:rPr>
          <w:rFonts w:ascii="Arial" w:eastAsia="Times New Roman" w:hAnsi="Arial" w:cs="Arial"/>
          <w:sz w:val="24"/>
          <w:szCs w:val="24"/>
          <w:lang w:eastAsia="en-GB"/>
        </w:rPr>
        <w:t xml:space="preserve">It is important that the personal information that we collect, hold and use about you is accurate and current.  Please keep us informed of any changes by contacting our assigned </w:t>
      </w:r>
      <w:r w:rsidR="00402684" w:rsidRPr="00402684">
        <w:rPr>
          <w:rFonts w:ascii="Arial" w:eastAsia="Times New Roman" w:hAnsi="Arial" w:cs="Arial"/>
          <w:sz w:val="24"/>
          <w:szCs w:val="24"/>
          <w:highlight w:val="green"/>
          <w:lang w:eastAsia="en-GB"/>
        </w:rPr>
        <w:t>Data Protection Lead/</w:t>
      </w:r>
      <w:r w:rsidRPr="00402684">
        <w:rPr>
          <w:rFonts w:ascii="Arial" w:eastAsia="Times New Roman" w:hAnsi="Arial" w:cs="Arial"/>
          <w:sz w:val="24"/>
          <w:szCs w:val="24"/>
          <w:highlight w:val="green"/>
          <w:lang w:eastAsia="en-GB"/>
        </w:rPr>
        <w:t>DPO</w:t>
      </w:r>
      <w:r w:rsidRPr="00271FC8">
        <w:rPr>
          <w:rFonts w:ascii="Arial" w:eastAsia="Times New Roman" w:hAnsi="Arial" w:cs="Arial"/>
          <w:sz w:val="24"/>
          <w:szCs w:val="24"/>
          <w:lang w:eastAsia="en-GB"/>
        </w:rPr>
        <w:t xml:space="preserve">.  </w:t>
      </w:r>
    </w:p>
    <w:p w14:paraId="6C3876E6" w14:textId="77777777" w:rsidR="00F961FE" w:rsidRPr="00567876" w:rsidRDefault="000E06C5" w:rsidP="0086143A">
      <w:pPr>
        <w:rPr>
          <w:rFonts w:ascii="Arial" w:hAnsi="Arial" w:cs="Arial"/>
          <w:b/>
          <w:bCs/>
          <w:color w:val="2F5496" w:themeColor="accent1" w:themeShade="BF"/>
          <w:sz w:val="24"/>
          <w:szCs w:val="24"/>
        </w:rPr>
      </w:pPr>
      <w:r w:rsidRPr="00567876">
        <w:rPr>
          <w:rFonts w:ascii="Arial" w:hAnsi="Arial" w:cs="Arial"/>
          <w:b/>
          <w:bCs/>
          <w:color w:val="2F5496" w:themeColor="accent1" w:themeShade="BF"/>
          <w:sz w:val="24"/>
          <w:szCs w:val="24"/>
        </w:rPr>
        <w:t>Queries and Complaints</w:t>
      </w:r>
    </w:p>
    <w:p w14:paraId="5822D42E" w14:textId="77777777" w:rsidR="00811026" w:rsidRPr="00811026" w:rsidRDefault="000E06C5" w:rsidP="00811026">
      <w:pPr>
        <w:spacing w:line="240" w:lineRule="auto"/>
        <w:jc w:val="both"/>
        <w:rPr>
          <w:rFonts w:ascii="Arial" w:eastAsia="Calibri" w:hAnsi="Arial" w:cs="Times New Roman"/>
          <w:sz w:val="24"/>
        </w:rPr>
      </w:pPr>
      <w:bookmarkStart w:id="0" w:name="_Hlk159939503"/>
      <w:r w:rsidRPr="00811026">
        <w:rPr>
          <w:rFonts w:ascii="Arial" w:eastAsia="Calibri" w:hAnsi="Arial" w:cs="Arial"/>
          <w:sz w:val="24"/>
          <w:szCs w:val="24"/>
          <w:highlight w:val="magenta"/>
        </w:rPr>
        <w:t xml:space="preserve">If you  are not satisfied with our handling of your request, in the first case you should contact us with your complaint so that we can investigate . Complaints over handling your rights should be sent to xxx </w:t>
      </w:r>
      <w:r w:rsidRPr="00811026">
        <w:rPr>
          <w:rFonts w:ascii="Arial" w:eastAsia="Calibri" w:hAnsi="Arial" w:cs="Times New Roman"/>
          <w:sz w:val="24"/>
          <w:highlight w:val="magenta"/>
        </w:rPr>
        <w:t>and marked GDPR Complaint.</w:t>
      </w:r>
      <w:r w:rsidRPr="00811026">
        <w:rPr>
          <w:rFonts w:ascii="Arial" w:eastAsia="Calibri" w:hAnsi="Arial" w:cs="Times New Roman"/>
          <w:sz w:val="24"/>
        </w:rPr>
        <w:t xml:space="preserve"> </w:t>
      </w:r>
    </w:p>
    <w:p w14:paraId="6C3876E8" w14:textId="77777777" w:rsidR="007B7A91" w:rsidRPr="007678FF" w:rsidRDefault="007B7A91" w:rsidP="003111A9">
      <w:pPr>
        <w:spacing w:after="0" w:line="240" w:lineRule="auto"/>
        <w:ind w:left="-5" w:right="89" w:hanging="10"/>
        <w:rPr>
          <w:rFonts w:ascii="Arial" w:eastAsia="Arial" w:hAnsi="Arial" w:cs="Arial"/>
          <w:sz w:val="24"/>
          <w:szCs w:val="24"/>
          <w:lang w:eastAsia="en-GB"/>
        </w:rPr>
      </w:pPr>
    </w:p>
    <w:p w14:paraId="6C3876E9" w14:textId="751B7095" w:rsidR="00F961FE" w:rsidRDefault="000E06C5" w:rsidP="003111A9">
      <w:pPr>
        <w:spacing w:after="0" w:line="240" w:lineRule="auto"/>
        <w:ind w:left="-5" w:right="89" w:hanging="10"/>
        <w:rPr>
          <w:rFonts w:ascii="Arial" w:eastAsia="Arial" w:hAnsi="Arial" w:cs="Arial"/>
          <w:sz w:val="24"/>
          <w:szCs w:val="24"/>
          <w:u w:val="single"/>
          <w:lang w:eastAsia="en-GB"/>
        </w:rPr>
      </w:pPr>
      <w:bookmarkStart w:id="1" w:name="_Hlk159939699"/>
      <w:bookmarkEnd w:id="0"/>
      <w:r w:rsidRPr="007678FF">
        <w:rPr>
          <w:rFonts w:ascii="Arial" w:eastAsia="Arial" w:hAnsi="Arial" w:cs="Arial"/>
          <w:sz w:val="24"/>
          <w:szCs w:val="24"/>
          <w:lang w:eastAsia="en-GB"/>
        </w:rPr>
        <w:t xml:space="preserve">Our Data Protection Officer is provided by RGDP LLP and can be contacted </w:t>
      </w:r>
      <w:bookmarkStart w:id="2" w:name="_Hlk159939662"/>
      <w:r w:rsidRPr="007678FF">
        <w:rPr>
          <w:rFonts w:ascii="Arial" w:eastAsia="Arial" w:hAnsi="Arial" w:cs="Arial"/>
          <w:sz w:val="24"/>
          <w:szCs w:val="24"/>
          <w:lang w:eastAsia="en-GB"/>
        </w:rPr>
        <w:t xml:space="preserve">either via </w:t>
      </w:r>
      <w:r w:rsidRPr="007678FF">
        <w:rPr>
          <w:rFonts w:ascii="Arial" w:hAnsi="Arial" w:cs="Arial"/>
          <w:sz w:val="24"/>
          <w:szCs w:val="24"/>
          <w:lang w:eastAsia="en-GB"/>
        </w:rPr>
        <w:t xml:space="preserve">0131 222 3239 </w:t>
      </w:r>
      <w:r w:rsidRPr="007678FF">
        <w:rPr>
          <w:rFonts w:ascii="Arial" w:eastAsia="Arial" w:hAnsi="Arial" w:cs="Arial"/>
          <w:sz w:val="24"/>
          <w:szCs w:val="24"/>
          <w:lang w:eastAsia="en-GB"/>
        </w:rPr>
        <w:t xml:space="preserve">or </w:t>
      </w:r>
      <w:r w:rsidR="00707FFE" w:rsidRPr="002D3860">
        <w:rPr>
          <w:rFonts w:ascii="Arial" w:eastAsia="Arial" w:hAnsi="Arial" w:cs="Arial"/>
          <w:sz w:val="24"/>
          <w:szCs w:val="24"/>
          <w:lang w:eastAsia="en-GB"/>
        </w:rPr>
        <w:t>info@rgdp.co.uk</w:t>
      </w:r>
    </w:p>
    <w:p w14:paraId="1D839E5E" w14:textId="77777777" w:rsidR="00707FFE" w:rsidRPr="007678FF" w:rsidRDefault="00707FFE" w:rsidP="003111A9">
      <w:pPr>
        <w:spacing w:after="0" w:line="240" w:lineRule="auto"/>
        <w:ind w:left="-5" w:right="89" w:hanging="10"/>
        <w:rPr>
          <w:rFonts w:ascii="Arial" w:eastAsia="Arial" w:hAnsi="Arial" w:cs="Arial"/>
          <w:sz w:val="24"/>
          <w:szCs w:val="24"/>
          <w:u w:val="single"/>
          <w:lang w:eastAsia="en-GB"/>
        </w:rPr>
      </w:pPr>
    </w:p>
    <w:p w14:paraId="6C3876EB" w14:textId="37BB1B47" w:rsidR="00F961FE" w:rsidRPr="00811026" w:rsidRDefault="000E06C5" w:rsidP="003111A9">
      <w:pPr>
        <w:pStyle w:val="BodyTextFirstIndent"/>
        <w:tabs>
          <w:tab w:val="left" w:pos="720"/>
        </w:tabs>
        <w:spacing w:after="0" w:line="240" w:lineRule="auto"/>
        <w:ind w:firstLine="0"/>
        <w:rPr>
          <w:rFonts w:ascii="Arial" w:hAnsi="Arial" w:cs="Arial"/>
          <w:sz w:val="24"/>
          <w:szCs w:val="24"/>
          <w:lang w:eastAsia="en-GB"/>
        </w:rPr>
      </w:pPr>
      <w:bookmarkStart w:id="3" w:name="_Hlk159939798"/>
      <w:bookmarkEnd w:id="1"/>
      <w:bookmarkEnd w:id="2"/>
      <w:r w:rsidRPr="00811026">
        <w:rPr>
          <w:rFonts w:ascii="Arial" w:hAnsi="Arial" w:cs="Arial"/>
          <w:highlight w:val="magenta"/>
        </w:rPr>
        <w:t xml:space="preserve">If you still </w:t>
      </w:r>
      <w:r w:rsidRPr="00811026">
        <w:rPr>
          <w:rFonts w:ascii="Arial" w:hAnsi="Arial" w:cs="Arial"/>
          <w:szCs w:val="24"/>
          <w:highlight w:val="magenta"/>
        </w:rPr>
        <w:t>remain unsatisfied after your complaint has been processed by us, you also have the right to complain to the Information Commission in relation to our use of your information.</w:t>
      </w:r>
      <w:r w:rsidRPr="00811026">
        <w:rPr>
          <w:rFonts w:ascii="Arial" w:hAnsi="Arial" w:cs="Arial"/>
          <w:szCs w:val="24"/>
        </w:rPr>
        <w:t xml:space="preserve">  </w:t>
      </w:r>
      <w:r w:rsidR="00276FB6" w:rsidRPr="00811026">
        <w:rPr>
          <w:rFonts w:ascii="Arial" w:hAnsi="Arial" w:cs="Arial"/>
          <w:sz w:val="24"/>
          <w:szCs w:val="24"/>
          <w:highlight w:val="magenta"/>
          <w:lang w:eastAsia="en-GB"/>
        </w:rPr>
        <w:t>The Information Commission</w:t>
      </w:r>
      <w:r w:rsidRPr="00811026">
        <w:rPr>
          <w:rFonts w:ascii="Arial" w:hAnsi="Arial" w:cs="Arial"/>
          <w:sz w:val="24"/>
          <w:szCs w:val="24"/>
          <w:highlight w:val="magenta"/>
          <w:lang w:eastAsia="en-GB"/>
        </w:rPr>
        <w:t>’s</w:t>
      </w:r>
      <w:r w:rsidR="00276FB6" w:rsidRPr="00811026">
        <w:rPr>
          <w:rFonts w:ascii="Arial" w:hAnsi="Arial" w:cs="Arial"/>
          <w:sz w:val="24"/>
          <w:szCs w:val="24"/>
          <w:highlight w:val="magenta"/>
          <w:lang w:eastAsia="en-GB"/>
        </w:rPr>
        <w:t xml:space="preserve"> contact details are noted below</w:t>
      </w:r>
      <w:r w:rsidR="00276FB6" w:rsidRPr="00811026">
        <w:rPr>
          <w:rFonts w:ascii="Arial" w:hAnsi="Arial" w:cs="Arial"/>
          <w:sz w:val="24"/>
          <w:szCs w:val="24"/>
          <w:lang w:eastAsia="en-GB"/>
        </w:rPr>
        <w:t>:</w:t>
      </w:r>
    </w:p>
    <w:p w14:paraId="6C3876EC" w14:textId="77777777" w:rsidR="00F961FE" w:rsidRPr="007678FF" w:rsidRDefault="00F961FE" w:rsidP="003111A9">
      <w:pPr>
        <w:pStyle w:val="BodyTextFirstIndent"/>
        <w:tabs>
          <w:tab w:val="left" w:pos="720"/>
        </w:tabs>
        <w:spacing w:after="0" w:line="240" w:lineRule="auto"/>
        <w:ind w:firstLine="0"/>
        <w:rPr>
          <w:rFonts w:ascii="Arial" w:hAnsi="Arial" w:cs="Arial"/>
          <w:sz w:val="24"/>
          <w:szCs w:val="24"/>
          <w:lang w:eastAsia="en-GB"/>
        </w:rPr>
      </w:pPr>
    </w:p>
    <w:p w14:paraId="6C3876ED" w14:textId="77777777" w:rsidR="00F961FE" w:rsidRPr="007678FF" w:rsidRDefault="000E06C5" w:rsidP="003111A9">
      <w:pPr>
        <w:pStyle w:val="paragraph"/>
        <w:shd w:val="clear" w:color="auto" w:fill="FFFFFF"/>
        <w:spacing w:before="0" w:beforeAutospacing="0" w:after="0" w:afterAutospacing="0"/>
        <w:textAlignment w:val="baseline"/>
        <w:rPr>
          <w:rFonts w:ascii="Arial" w:hAnsi="Arial" w:cs="Arial"/>
        </w:rPr>
      </w:pPr>
      <w:r w:rsidRPr="007678FF">
        <w:rPr>
          <w:rStyle w:val="normaltextrun"/>
          <w:rFonts w:ascii="Arial" w:hAnsi="Arial" w:cs="Arial"/>
        </w:rPr>
        <w:t>Telephone:</w:t>
      </w:r>
      <w:r w:rsidRPr="007678FF">
        <w:rPr>
          <w:rStyle w:val="tabchar"/>
          <w:rFonts w:ascii="Arial" w:hAnsi="Arial" w:cs="Arial"/>
        </w:rPr>
        <w:t xml:space="preserve"> </w:t>
      </w:r>
      <w:r w:rsidRPr="007678FF">
        <w:rPr>
          <w:rStyle w:val="normaltextrun"/>
          <w:rFonts w:ascii="Arial" w:hAnsi="Arial" w:cs="Arial"/>
        </w:rPr>
        <w:t>0303 123 1113</w:t>
      </w:r>
      <w:r w:rsidRPr="007678FF">
        <w:rPr>
          <w:rStyle w:val="eop"/>
          <w:rFonts w:ascii="Arial" w:hAnsi="Arial" w:cs="Arial"/>
        </w:rPr>
        <w:t> </w:t>
      </w:r>
    </w:p>
    <w:p w14:paraId="6C3876EE" w14:textId="21927BD1" w:rsidR="00F961FE" w:rsidRPr="007678FF" w:rsidRDefault="000E06C5" w:rsidP="003111A9">
      <w:pPr>
        <w:pStyle w:val="paragraph"/>
        <w:shd w:val="clear" w:color="auto" w:fill="FFFFFF"/>
        <w:spacing w:before="0" w:beforeAutospacing="0" w:after="0" w:afterAutospacing="0"/>
        <w:textAlignment w:val="baseline"/>
        <w:rPr>
          <w:rFonts w:ascii="Arial" w:hAnsi="Arial" w:cs="Arial"/>
        </w:rPr>
      </w:pPr>
      <w:r w:rsidRPr="007678FF">
        <w:rPr>
          <w:rStyle w:val="normaltextrun"/>
          <w:rFonts w:ascii="Arial" w:hAnsi="Arial" w:cs="Arial"/>
        </w:rPr>
        <w:t>Online:</w:t>
      </w:r>
      <w:r w:rsidRPr="007678FF">
        <w:rPr>
          <w:rStyle w:val="tabchar"/>
          <w:rFonts w:ascii="Arial" w:hAnsi="Arial" w:cs="Arial"/>
        </w:rPr>
        <w:t xml:space="preserve"> </w:t>
      </w:r>
      <w:r w:rsidR="00CC7D3C">
        <w:t>Make a complaint | ICO</w:t>
      </w:r>
    </w:p>
    <w:p w14:paraId="6C3876EF" w14:textId="77777777" w:rsidR="00F961FE" w:rsidRPr="007678FF" w:rsidRDefault="00F961FE" w:rsidP="003111A9">
      <w:pPr>
        <w:spacing w:after="0" w:line="240" w:lineRule="auto"/>
        <w:rPr>
          <w:rFonts w:ascii="Arial" w:hAnsi="Arial" w:cs="Arial"/>
          <w:sz w:val="24"/>
          <w:szCs w:val="24"/>
        </w:rPr>
      </w:pPr>
    </w:p>
    <w:p w14:paraId="6C3876F0" w14:textId="77777777" w:rsidR="00F961FE" w:rsidRPr="007678FF" w:rsidRDefault="000E06C5" w:rsidP="003111A9">
      <w:pPr>
        <w:spacing w:after="0" w:line="240" w:lineRule="auto"/>
        <w:rPr>
          <w:rFonts w:ascii="Arial" w:hAnsi="Arial" w:cs="Arial"/>
          <w:sz w:val="24"/>
          <w:szCs w:val="24"/>
        </w:rPr>
      </w:pPr>
      <w:r w:rsidRPr="007678FF">
        <w:rPr>
          <w:rFonts w:ascii="Arial" w:hAnsi="Arial" w:cs="Arial"/>
          <w:sz w:val="24"/>
          <w:szCs w:val="24"/>
        </w:rPr>
        <w:t xml:space="preserve">This Privacy Notice was last updated on </w:t>
      </w:r>
      <w:r w:rsidR="007A7685" w:rsidRPr="007678FF">
        <w:rPr>
          <w:rFonts w:ascii="Arial" w:hAnsi="Arial" w:cs="Arial"/>
          <w:sz w:val="24"/>
          <w:szCs w:val="24"/>
          <w:highlight w:val="green"/>
        </w:rPr>
        <w:t>DD/MM/YYYY</w:t>
      </w:r>
    </w:p>
    <w:bookmarkEnd w:id="3"/>
    <w:p w14:paraId="6C3876F1" w14:textId="77777777" w:rsidR="00F961FE" w:rsidRDefault="00F961FE" w:rsidP="003111A9">
      <w:pPr>
        <w:pStyle w:val="BodyTextFirstIndent"/>
        <w:tabs>
          <w:tab w:val="left" w:pos="720"/>
        </w:tabs>
        <w:spacing w:after="0" w:line="240" w:lineRule="auto"/>
        <w:ind w:firstLine="0"/>
        <w:rPr>
          <w:rFonts w:ascii="Arial" w:hAnsi="Arial" w:cs="Arial"/>
          <w:sz w:val="24"/>
          <w:szCs w:val="24"/>
          <w:lang w:eastAsia="en-GB"/>
        </w:rPr>
      </w:pPr>
    </w:p>
    <w:p w14:paraId="6C3876F5" w14:textId="660A7039" w:rsidR="00F961FE" w:rsidRPr="007678FF" w:rsidRDefault="00F961FE" w:rsidP="003111A9">
      <w:pPr>
        <w:spacing w:after="0" w:line="240" w:lineRule="auto"/>
        <w:rPr>
          <w:rFonts w:ascii="Arial" w:hAnsi="Arial" w:cs="Arial"/>
          <w:b/>
          <w:bCs/>
          <w:sz w:val="24"/>
          <w:szCs w:val="24"/>
        </w:rPr>
      </w:pPr>
    </w:p>
    <w:sectPr w:rsidR="00F961FE" w:rsidRPr="007678FF" w:rsidSect="000759F5">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FB947" w14:textId="77777777" w:rsidR="000E06C5" w:rsidRDefault="000E06C5">
      <w:pPr>
        <w:spacing w:after="0" w:line="240" w:lineRule="auto"/>
      </w:pPr>
      <w:r>
        <w:separator/>
      </w:r>
    </w:p>
  </w:endnote>
  <w:endnote w:type="continuationSeparator" w:id="0">
    <w:p w14:paraId="05040239" w14:textId="77777777" w:rsidR="000E06C5" w:rsidRDefault="000E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CF2B" w14:textId="77777777" w:rsidR="000E06C5" w:rsidRDefault="000E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C16B" w14:textId="5B2942C3" w:rsidR="00510EF1" w:rsidRPr="00510EF1" w:rsidRDefault="000E06C5">
    <w:pPr>
      <w:pStyle w:val="Footer"/>
      <w:jc w:val="center"/>
      <w:rPr>
        <w:rFonts w:ascii="Arial" w:hAnsi="Arial" w:cs="Arial"/>
        <w:sz w:val="16"/>
        <w:szCs w:val="16"/>
      </w:rPr>
    </w:pPr>
    <w:r w:rsidRPr="00510EF1">
      <w:rPr>
        <w:rFonts w:ascii="Arial" w:hAnsi="Arial" w:cs="Arial"/>
        <w:sz w:val="16"/>
        <w:szCs w:val="16"/>
      </w:rPr>
      <w:fldChar w:fldCharType="begin"/>
    </w:r>
    <w:r w:rsidRPr="00510EF1">
      <w:rPr>
        <w:rFonts w:ascii="Arial" w:hAnsi="Arial" w:cs="Arial"/>
        <w:sz w:val="16"/>
        <w:szCs w:val="16"/>
      </w:rPr>
      <w:instrText xml:space="preserve"> PAGE   \* MERGEFORMAT </w:instrText>
    </w:r>
    <w:r w:rsidRPr="00510EF1">
      <w:rPr>
        <w:rFonts w:ascii="Arial" w:hAnsi="Arial" w:cs="Arial"/>
        <w:sz w:val="16"/>
        <w:szCs w:val="16"/>
      </w:rPr>
      <w:fldChar w:fldCharType="separate"/>
    </w:r>
    <w:r w:rsidRPr="00510EF1">
      <w:rPr>
        <w:rFonts w:ascii="Arial" w:hAnsi="Arial" w:cs="Arial"/>
        <w:noProof/>
        <w:sz w:val="16"/>
        <w:szCs w:val="16"/>
      </w:rPr>
      <w:t>5</w:t>
    </w:r>
    <w:r w:rsidRPr="00510EF1">
      <w:rPr>
        <w:rFonts w:ascii="Arial" w:hAnsi="Arial" w:cs="Arial"/>
        <w:noProof/>
        <w:sz w:val="16"/>
        <w:szCs w:val="16"/>
      </w:rPr>
      <w:fldChar w:fldCharType="end"/>
    </w:r>
  </w:p>
  <w:p w14:paraId="6C3876FB" w14:textId="6E643F47" w:rsidR="00904CC5" w:rsidRPr="00510EF1" w:rsidRDefault="000E06C5" w:rsidP="00510EF1">
    <w:pPr>
      <w:tabs>
        <w:tab w:val="center" w:pos="4513"/>
        <w:tab w:val="right" w:pos="9026"/>
      </w:tabs>
      <w:spacing w:after="0" w:line="240" w:lineRule="auto"/>
      <w:jc w:val="right"/>
      <w:rPr>
        <w:rFonts w:ascii="Arial" w:hAnsi="Arial" w:cs="Arial"/>
        <w:sz w:val="16"/>
        <w:szCs w:val="16"/>
      </w:rPr>
    </w:pPr>
    <w:r>
      <w:rPr>
        <w:rFonts w:ascii="Arial" w:hAnsi="Arial" w:cs="Arial"/>
        <w:sz w:val="16"/>
        <w:szCs w:val="16"/>
      </w:rPr>
      <w:t>RSL Committee PN – DUA update July 2025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76FE" w14:textId="6BB95572" w:rsidR="00904CC5" w:rsidRPr="00904CC5" w:rsidRDefault="00904CC5" w:rsidP="00904CC5">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CB00" w14:textId="77777777" w:rsidR="000E06C5" w:rsidRDefault="000E06C5">
      <w:pPr>
        <w:spacing w:after="0" w:line="240" w:lineRule="auto"/>
      </w:pPr>
      <w:r>
        <w:separator/>
      </w:r>
    </w:p>
  </w:footnote>
  <w:footnote w:type="continuationSeparator" w:id="0">
    <w:p w14:paraId="34C9AF02" w14:textId="77777777" w:rsidR="000E06C5" w:rsidRDefault="000E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E1E4" w14:textId="77777777" w:rsidR="000E06C5" w:rsidRDefault="000E0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D86B" w14:textId="77777777" w:rsidR="000E06C5" w:rsidRDefault="000E0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EA60" w14:textId="77777777" w:rsidR="000E06C5" w:rsidRDefault="000E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D43"/>
    <w:multiLevelType w:val="hybridMultilevel"/>
    <w:tmpl w:val="D5F25C2E"/>
    <w:lvl w:ilvl="0" w:tplc="DD8A9456">
      <w:start w:val="1"/>
      <w:numFmt w:val="bullet"/>
      <w:lvlText w:val=""/>
      <w:lvlJc w:val="left"/>
      <w:pPr>
        <w:ind w:left="1440" w:hanging="360"/>
      </w:pPr>
      <w:rPr>
        <w:rFonts w:ascii="Wingdings" w:hAnsi="Wingdings" w:hint="default"/>
      </w:rPr>
    </w:lvl>
    <w:lvl w:ilvl="1" w:tplc="1F00ACF4" w:tentative="1">
      <w:start w:val="1"/>
      <w:numFmt w:val="bullet"/>
      <w:lvlText w:val="o"/>
      <w:lvlJc w:val="left"/>
      <w:pPr>
        <w:ind w:left="2160" w:hanging="360"/>
      </w:pPr>
      <w:rPr>
        <w:rFonts w:ascii="Courier New" w:hAnsi="Courier New" w:cs="Courier New" w:hint="default"/>
      </w:rPr>
    </w:lvl>
    <w:lvl w:ilvl="2" w:tplc="9D66C308" w:tentative="1">
      <w:start w:val="1"/>
      <w:numFmt w:val="bullet"/>
      <w:lvlText w:val=""/>
      <w:lvlJc w:val="left"/>
      <w:pPr>
        <w:ind w:left="2880" w:hanging="360"/>
      </w:pPr>
      <w:rPr>
        <w:rFonts w:ascii="Wingdings" w:hAnsi="Wingdings" w:hint="default"/>
      </w:rPr>
    </w:lvl>
    <w:lvl w:ilvl="3" w:tplc="B9E2A112" w:tentative="1">
      <w:start w:val="1"/>
      <w:numFmt w:val="bullet"/>
      <w:lvlText w:val=""/>
      <w:lvlJc w:val="left"/>
      <w:pPr>
        <w:ind w:left="3600" w:hanging="360"/>
      </w:pPr>
      <w:rPr>
        <w:rFonts w:ascii="Symbol" w:hAnsi="Symbol" w:hint="default"/>
      </w:rPr>
    </w:lvl>
    <w:lvl w:ilvl="4" w:tplc="E116C0DA" w:tentative="1">
      <w:start w:val="1"/>
      <w:numFmt w:val="bullet"/>
      <w:lvlText w:val="o"/>
      <w:lvlJc w:val="left"/>
      <w:pPr>
        <w:ind w:left="4320" w:hanging="360"/>
      </w:pPr>
      <w:rPr>
        <w:rFonts w:ascii="Courier New" w:hAnsi="Courier New" w:cs="Courier New" w:hint="default"/>
      </w:rPr>
    </w:lvl>
    <w:lvl w:ilvl="5" w:tplc="13BED7E0" w:tentative="1">
      <w:start w:val="1"/>
      <w:numFmt w:val="bullet"/>
      <w:lvlText w:val=""/>
      <w:lvlJc w:val="left"/>
      <w:pPr>
        <w:ind w:left="5040" w:hanging="360"/>
      </w:pPr>
      <w:rPr>
        <w:rFonts w:ascii="Wingdings" w:hAnsi="Wingdings" w:hint="default"/>
      </w:rPr>
    </w:lvl>
    <w:lvl w:ilvl="6" w:tplc="315E3E94" w:tentative="1">
      <w:start w:val="1"/>
      <w:numFmt w:val="bullet"/>
      <w:lvlText w:val=""/>
      <w:lvlJc w:val="left"/>
      <w:pPr>
        <w:ind w:left="5760" w:hanging="360"/>
      </w:pPr>
      <w:rPr>
        <w:rFonts w:ascii="Symbol" w:hAnsi="Symbol" w:hint="default"/>
      </w:rPr>
    </w:lvl>
    <w:lvl w:ilvl="7" w:tplc="0A4C54D8" w:tentative="1">
      <w:start w:val="1"/>
      <w:numFmt w:val="bullet"/>
      <w:lvlText w:val="o"/>
      <w:lvlJc w:val="left"/>
      <w:pPr>
        <w:ind w:left="6480" w:hanging="360"/>
      </w:pPr>
      <w:rPr>
        <w:rFonts w:ascii="Courier New" w:hAnsi="Courier New" w:cs="Courier New" w:hint="default"/>
      </w:rPr>
    </w:lvl>
    <w:lvl w:ilvl="8" w:tplc="7D84A594" w:tentative="1">
      <w:start w:val="1"/>
      <w:numFmt w:val="bullet"/>
      <w:lvlText w:val=""/>
      <w:lvlJc w:val="left"/>
      <w:pPr>
        <w:ind w:left="7200" w:hanging="360"/>
      </w:pPr>
      <w:rPr>
        <w:rFonts w:ascii="Wingdings" w:hAnsi="Wingdings" w:hint="default"/>
      </w:rPr>
    </w:lvl>
  </w:abstractNum>
  <w:abstractNum w:abstractNumId="1" w15:restartNumberingAfterBreak="0">
    <w:nsid w:val="01F7105D"/>
    <w:multiLevelType w:val="hybridMultilevel"/>
    <w:tmpl w:val="CC0A2EF8"/>
    <w:lvl w:ilvl="0" w:tplc="587AA1F6">
      <w:start w:val="1"/>
      <w:numFmt w:val="bullet"/>
      <w:lvlText w:val=""/>
      <w:lvlJc w:val="left"/>
      <w:pPr>
        <w:ind w:left="720" w:hanging="360"/>
      </w:pPr>
      <w:rPr>
        <w:rFonts w:ascii="Symbol" w:hAnsi="Symbol" w:hint="default"/>
      </w:rPr>
    </w:lvl>
    <w:lvl w:ilvl="1" w:tplc="C99C03C2" w:tentative="1">
      <w:start w:val="1"/>
      <w:numFmt w:val="bullet"/>
      <w:lvlText w:val="o"/>
      <w:lvlJc w:val="left"/>
      <w:pPr>
        <w:ind w:left="1440" w:hanging="360"/>
      </w:pPr>
      <w:rPr>
        <w:rFonts w:ascii="Courier New" w:hAnsi="Courier New" w:cs="Courier New" w:hint="default"/>
      </w:rPr>
    </w:lvl>
    <w:lvl w:ilvl="2" w:tplc="A9E8948E" w:tentative="1">
      <w:start w:val="1"/>
      <w:numFmt w:val="bullet"/>
      <w:lvlText w:val=""/>
      <w:lvlJc w:val="left"/>
      <w:pPr>
        <w:ind w:left="2160" w:hanging="360"/>
      </w:pPr>
      <w:rPr>
        <w:rFonts w:ascii="Wingdings" w:hAnsi="Wingdings" w:hint="default"/>
      </w:rPr>
    </w:lvl>
    <w:lvl w:ilvl="3" w:tplc="7542E188" w:tentative="1">
      <w:start w:val="1"/>
      <w:numFmt w:val="bullet"/>
      <w:lvlText w:val=""/>
      <w:lvlJc w:val="left"/>
      <w:pPr>
        <w:ind w:left="2880" w:hanging="360"/>
      </w:pPr>
      <w:rPr>
        <w:rFonts w:ascii="Symbol" w:hAnsi="Symbol" w:hint="default"/>
      </w:rPr>
    </w:lvl>
    <w:lvl w:ilvl="4" w:tplc="C64273B8" w:tentative="1">
      <w:start w:val="1"/>
      <w:numFmt w:val="bullet"/>
      <w:lvlText w:val="o"/>
      <w:lvlJc w:val="left"/>
      <w:pPr>
        <w:ind w:left="3600" w:hanging="360"/>
      </w:pPr>
      <w:rPr>
        <w:rFonts w:ascii="Courier New" w:hAnsi="Courier New" w:cs="Courier New" w:hint="default"/>
      </w:rPr>
    </w:lvl>
    <w:lvl w:ilvl="5" w:tplc="EBFCE11C" w:tentative="1">
      <w:start w:val="1"/>
      <w:numFmt w:val="bullet"/>
      <w:lvlText w:val=""/>
      <w:lvlJc w:val="left"/>
      <w:pPr>
        <w:ind w:left="4320" w:hanging="360"/>
      </w:pPr>
      <w:rPr>
        <w:rFonts w:ascii="Wingdings" w:hAnsi="Wingdings" w:hint="default"/>
      </w:rPr>
    </w:lvl>
    <w:lvl w:ilvl="6" w:tplc="82A6B450" w:tentative="1">
      <w:start w:val="1"/>
      <w:numFmt w:val="bullet"/>
      <w:lvlText w:val=""/>
      <w:lvlJc w:val="left"/>
      <w:pPr>
        <w:ind w:left="5040" w:hanging="360"/>
      </w:pPr>
      <w:rPr>
        <w:rFonts w:ascii="Symbol" w:hAnsi="Symbol" w:hint="default"/>
      </w:rPr>
    </w:lvl>
    <w:lvl w:ilvl="7" w:tplc="0BBEE4C2" w:tentative="1">
      <w:start w:val="1"/>
      <w:numFmt w:val="bullet"/>
      <w:lvlText w:val="o"/>
      <w:lvlJc w:val="left"/>
      <w:pPr>
        <w:ind w:left="5760" w:hanging="360"/>
      </w:pPr>
      <w:rPr>
        <w:rFonts w:ascii="Courier New" w:hAnsi="Courier New" w:cs="Courier New" w:hint="default"/>
      </w:rPr>
    </w:lvl>
    <w:lvl w:ilvl="8" w:tplc="8C54DF5C" w:tentative="1">
      <w:start w:val="1"/>
      <w:numFmt w:val="bullet"/>
      <w:lvlText w:val=""/>
      <w:lvlJc w:val="left"/>
      <w:pPr>
        <w:ind w:left="6480" w:hanging="360"/>
      </w:pPr>
      <w:rPr>
        <w:rFonts w:ascii="Wingdings" w:hAnsi="Wingdings" w:hint="default"/>
      </w:rPr>
    </w:lvl>
  </w:abstractNum>
  <w:abstractNum w:abstractNumId="2" w15:restartNumberingAfterBreak="0">
    <w:nsid w:val="03475969"/>
    <w:multiLevelType w:val="hybridMultilevel"/>
    <w:tmpl w:val="6AF82194"/>
    <w:lvl w:ilvl="0" w:tplc="9A0C619E">
      <w:start w:val="1"/>
      <w:numFmt w:val="decimal"/>
      <w:lvlText w:val="%1."/>
      <w:lvlJc w:val="left"/>
      <w:pPr>
        <w:ind w:left="720" w:hanging="360"/>
      </w:pPr>
      <w:rPr>
        <w:rFonts w:hint="default"/>
      </w:rPr>
    </w:lvl>
    <w:lvl w:ilvl="1" w:tplc="71D8FBD0" w:tentative="1">
      <w:start w:val="1"/>
      <w:numFmt w:val="lowerLetter"/>
      <w:lvlText w:val="%2."/>
      <w:lvlJc w:val="left"/>
      <w:pPr>
        <w:ind w:left="1440" w:hanging="360"/>
      </w:pPr>
    </w:lvl>
    <w:lvl w:ilvl="2" w:tplc="E8769996" w:tentative="1">
      <w:start w:val="1"/>
      <w:numFmt w:val="lowerRoman"/>
      <w:lvlText w:val="%3."/>
      <w:lvlJc w:val="right"/>
      <w:pPr>
        <w:ind w:left="2160" w:hanging="180"/>
      </w:pPr>
    </w:lvl>
    <w:lvl w:ilvl="3" w:tplc="83A85680" w:tentative="1">
      <w:start w:val="1"/>
      <w:numFmt w:val="decimal"/>
      <w:lvlText w:val="%4."/>
      <w:lvlJc w:val="left"/>
      <w:pPr>
        <w:ind w:left="2880" w:hanging="360"/>
      </w:pPr>
    </w:lvl>
    <w:lvl w:ilvl="4" w:tplc="00D2E238" w:tentative="1">
      <w:start w:val="1"/>
      <w:numFmt w:val="lowerLetter"/>
      <w:lvlText w:val="%5."/>
      <w:lvlJc w:val="left"/>
      <w:pPr>
        <w:ind w:left="3600" w:hanging="360"/>
      </w:pPr>
    </w:lvl>
    <w:lvl w:ilvl="5" w:tplc="365A8F22" w:tentative="1">
      <w:start w:val="1"/>
      <w:numFmt w:val="lowerRoman"/>
      <w:lvlText w:val="%6."/>
      <w:lvlJc w:val="right"/>
      <w:pPr>
        <w:ind w:left="4320" w:hanging="180"/>
      </w:pPr>
    </w:lvl>
    <w:lvl w:ilvl="6" w:tplc="87CAEB46" w:tentative="1">
      <w:start w:val="1"/>
      <w:numFmt w:val="decimal"/>
      <w:lvlText w:val="%7."/>
      <w:lvlJc w:val="left"/>
      <w:pPr>
        <w:ind w:left="5040" w:hanging="360"/>
      </w:pPr>
    </w:lvl>
    <w:lvl w:ilvl="7" w:tplc="9F46CD4E" w:tentative="1">
      <w:start w:val="1"/>
      <w:numFmt w:val="lowerLetter"/>
      <w:lvlText w:val="%8."/>
      <w:lvlJc w:val="left"/>
      <w:pPr>
        <w:ind w:left="5760" w:hanging="360"/>
      </w:pPr>
    </w:lvl>
    <w:lvl w:ilvl="8" w:tplc="BDCE2644" w:tentative="1">
      <w:start w:val="1"/>
      <w:numFmt w:val="lowerRoman"/>
      <w:lvlText w:val="%9."/>
      <w:lvlJc w:val="right"/>
      <w:pPr>
        <w:ind w:left="6480" w:hanging="180"/>
      </w:pPr>
    </w:lvl>
  </w:abstractNum>
  <w:abstractNum w:abstractNumId="3" w15:restartNumberingAfterBreak="0">
    <w:nsid w:val="07341748"/>
    <w:multiLevelType w:val="multilevel"/>
    <w:tmpl w:val="B6C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6172C"/>
    <w:multiLevelType w:val="hybridMultilevel"/>
    <w:tmpl w:val="55261D1E"/>
    <w:lvl w:ilvl="0" w:tplc="799E3502">
      <w:start w:val="5"/>
      <w:numFmt w:val="bullet"/>
      <w:lvlText w:val="•"/>
      <w:lvlJc w:val="left"/>
      <w:pPr>
        <w:ind w:left="720" w:hanging="720"/>
      </w:pPr>
      <w:rPr>
        <w:rFonts w:ascii="Calibri" w:eastAsiaTheme="minorHAnsi" w:hAnsi="Calibri" w:cs="Calibri" w:hint="default"/>
        <w:sz w:val="22"/>
      </w:rPr>
    </w:lvl>
    <w:lvl w:ilvl="1" w:tplc="DBD89B66" w:tentative="1">
      <w:start w:val="1"/>
      <w:numFmt w:val="bullet"/>
      <w:lvlText w:val="o"/>
      <w:lvlJc w:val="left"/>
      <w:pPr>
        <w:ind w:left="1080" w:hanging="360"/>
      </w:pPr>
      <w:rPr>
        <w:rFonts w:ascii="Courier New" w:hAnsi="Courier New" w:cs="Courier New" w:hint="default"/>
      </w:rPr>
    </w:lvl>
    <w:lvl w:ilvl="2" w:tplc="0E08ADCE" w:tentative="1">
      <w:start w:val="1"/>
      <w:numFmt w:val="bullet"/>
      <w:lvlText w:val=""/>
      <w:lvlJc w:val="left"/>
      <w:pPr>
        <w:ind w:left="1800" w:hanging="360"/>
      </w:pPr>
      <w:rPr>
        <w:rFonts w:ascii="Wingdings" w:hAnsi="Wingdings" w:hint="default"/>
      </w:rPr>
    </w:lvl>
    <w:lvl w:ilvl="3" w:tplc="403487F8" w:tentative="1">
      <w:start w:val="1"/>
      <w:numFmt w:val="bullet"/>
      <w:lvlText w:val=""/>
      <w:lvlJc w:val="left"/>
      <w:pPr>
        <w:ind w:left="2520" w:hanging="360"/>
      </w:pPr>
      <w:rPr>
        <w:rFonts w:ascii="Symbol" w:hAnsi="Symbol" w:hint="default"/>
      </w:rPr>
    </w:lvl>
    <w:lvl w:ilvl="4" w:tplc="CDCEF5A8" w:tentative="1">
      <w:start w:val="1"/>
      <w:numFmt w:val="bullet"/>
      <w:lvlText w:val="o"/>
      <w:lvlJc w:val="left"/>
      <w:pPr>
        <w:ind w:left="3240" w:hanging="360"/>
      </w:pPr>
      <w:rPr>
        <w:rFonts w:ascii="Courier New" w:hAnsi="Courier New" w:cs="Courier New" w:hint="default"/>
      </w:rPr>
    </w:lvl>
    <w:lvl w:ilvl="5" w:tplc="D87C9434" w:tentative="1">
      <w:start w:val="1"/>
      <w:numFmt w:val="bullet"/>
      <w:lvlText w:val=""/>
      <w:lvlJc w:val="left"/>
      <w:pPr>
        <w:ind w:left="3960" w:hanging="360"/>
      </w:pPr>
      <w:rPr>
        <w:rFonts w:ascii="Wingdings" w:hAnsi="Wingdings" w:hint="default"/>
      </w:rPr>
    </w:lvl>
    <w:lvl w:ilvl="6" w:tplc="14E4D40E" w:tentative="1">
      <w:start w:val="1"/>
      <w:numFmt w:val="bullet"/>
      <w:lvlText w:val=""/>
      <w:lvlJc w:val="left"/>
      <w:pPr>
        <w:ind w:left="4680" w:hanging="360"/>
      </w:pPr>
      <w:rPr>
        <w:rFonts w:ascii="Symbol" w:hAnsi="Symbol" w:hint="default"/>
      </w:rPr>
    </w:lvl>
    <w:lvl w:ilvl="7" w:tplc="B6CE9622" w:tentative="1">
      <w:start w:val="1"/>
      <w:numFmt w:val="bullet"/>
      <w:lvlText w:val="o"/>
      <w:lvlJc w:val="left"/>
      <w:pPr>
        <w:ind w:left="5400" w:hanging="360"/>
      </w:pPr>
      <w:rPr>
        <w:rFonts w:ascii="Courier New" w:hAnsi="Courier New" w:cs="Courier New" w:hint="default"/>
      </w:rPr>
    </w:lvl>
    <w:lvl w:ilvl="8" w:tplc="3CD8AD0E" w:tentative="1">
      <w:start w:val="1"/>
      <w:numFmt w:val="bullet"/>
      <w:lvlText w:val=""/>
      <w:lvlJc w:val="left"/>
      <w:pPr>
        <w:ind w:left="6120" w:hanging="360"/>
      </w:pPr>
      <w:rPr>
        <w:rFonts w:ascii="Wingdings" w:hAnsi="Wingdings" w:hint="default"/>
      </w:rPr>
    </w:lvl>
  </w:abstractNum>
  <w:abstractNum w:abstractNumId="5" w15:restartNumberingAfterBreak="0">
    <w:nsid w:val="0C3C0B04"/>
    <w:multiLevelType w:val="multilevel"/>
    <w:tmpl w:val="AAA86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293393"/>
    <w:multiLevelType w:val="hybridMultilevel"/>
    <w:tmpl w:val="9434FBE4"/>
    <w:lvl w:ilvl="0" w:tplc="8D4E7B46">
      <w:start w:val="1"/>
      <w:numFmt w:val="bullet"/>
      <w:lvlText w:val=""/>
      <w:lvlJc w:val="left"/>
      <w:pPr>
        <w:ind w:left="720" w:hanging="360"/>
      </w:pPr>
      <w:rPr>
        <w:rFonts w:ascii="Symbol" w:hAnsi="Symbol" w:hint="default"/>
      </w:rPr>
    </w:lvl>
    <w:lvl w:ilvl="1" w:tplc="9766B804">
      <w:start w:val="1"/>
      <w:numFmt w:val="bullet"/>
      <w:lvlText w:val="o"/>
      <w:lvlJc w:val="left"/>
      <w:pPr>
        <w:ind w:left="1440" w:hanging="360"/>
      </w:pPr>
      <w:rPr>
        <w:rFonts w:ascii="Courier New" w:hAnsi="Courier New" w:cs="Courier New" w:hint="default"/>
      </w:rPr>
    </w:lvl>
    <w:lvl w:ilvl="2" w:tplc="294A4238" w:tentative="1">
      <w:start w:val="1"/>
      <w:numFmt w:val="bullet"/>
      <w:lvlText w:val=""/>
      <w:lvlJc w:val="left"/>
      <w:pPr>
        <w:ind w:left="2160" w:hanging="360"/>
      </w:pPr>
      <w:rPr>
        <w:rFonts w:ascii="Wingdings" w:hAnsi="Wingdings" w:hint="default"/>
      </w:rPr>
    </w:lvl>
    <w:lvl w:ilvl="3" w:tplc="EA50A378" w:tentative="1">
      <w:start w:val="1"/>
      <w:numFmt w:val="bullet"/>
      <w:lvlText w:val=""/>
      <w:lvlJc w:val="left"/>
      <w:pPr>
        <w:ind w:left="2880" w:hanging="360"/>
      </w:pPr>
      <w:rPr>
        <w:rFonts w:ascii="Symbol" w:hAnsi="Symbol" w:hint="default"/>
      </w:rPr>
    </w:lvl>
    <w:lvl w:ilvl="4" w:tplc="C60C5500" w:tentative="1">
      <w:start w:val="1"/>
      <w:numFmt w:val="bullet"/>
      <w:lvlText w:val="o"/>
      <w:lvlJc w:val="left"/>
      <w:pPr>
        <w:ind w:left="3600" w:hanging="360"/>
      </w:pPr>
      <w:rPr>
        <w:rFonts w:ascii="Courier New" w:hAnsi="Courier New" w:cs="Courier New" w:hint="default"/>
      </w:rPr>
    </w:lvl>
    <w:lvl w:ilvl="5" w:tplc="385456FE" w:tentative="1">
      <w:start w:val="1"/>
      <w:numFmt w:val="bullet"/>
      <w:lvlText w:val=""/>
      <w:lvlJc w:val="left"/>
      <w:pPr>
        <w:ind w:left="4320" w:hanging="360"/>
      </w:pPr>
      <w:rPr>
        <w:rFonts w:ascii="Wingdings" w:hAnsi="Wingdings" w:hint="default"/>
      </w:rPr>
    </w:lvl>
    <w:lvl w:ilvl="6" w:tplc="B038C690" w:tentative="1">
      <w:start w:val="1"/>
      <w:numFmt w:val="bullet"/>
      <w:lvlText w:val=""/>
      <w:lvlJc w:val="left"/>
      <w:pPr>
        <w:ind w:left="5040" w:hanging="360"/>
      </w:pPr>
      <w:rPr>
        <w:rFonts w:ascii="Symbol" w:hAnsi="Symbol" w:hint="default"/>
      </w:rPr>
    </w:lvl>
    <w:lvl w:ilvl="7" w:tplc="298C4882" w:tentative="1">
      <w:start w:val="1"/>
      <w:numFmt w:val="bullet"/>
      <w:lvlText w:val="o"/>
      <w:lvlJc w:val="left"/>
      <w:pPr>
        <w:ind w:left="5760" w:hanging="360"/>
      </w:pPr>
      <w:rPr>
        <w:rFonts w:ascii="Courier New" w:hAnsi="Courier New" w:cs="Courier New" w:hint="default"/>
      </w:rPr>
    </w:lvl>
    <w:lvl w:ilvl="8" w:tplc="06680FAE" w:tentative="1">
      <w:start w:val="1"/>
      <w:numFmt w:val="bullet"/>
      <w:lvlText w:val=""/>
      <w:lvlJc w:val="left"/>
      <w:pPr>
        <w:ind w:left="6480" w:hanging="360"/>
      </w:pPr>
      <w:rPr>
        <w:rFonts w:ascii="Wingdings" w:hAnsi="Wingdings" w:hint="default"/>
      </w:rPr>
    </w:lvl>
  </w:abstractNum>
  <w:abstractNum w:abstractNumId="7" w15:restartNumberingAfterBreak="0">
    <w:nsid w:val="10B812AC"/>
    <w:multiLevelType w:val="hybridMultilevel"/>
    <w:tmpl w:val="1E64222A"/>
    <w:lvl w:ilvl="0" w:tplc="E3CEE3B2">
      <w:start w:val="1"/>
      <w:numFmt w:val="bullet"/>
      <w:lvlText w:val=""/>
      <w:lvlJc w:val="left"/>
      <w:pPr>
        <w:ind w:left="1440" w:hanging="360"/>
      </w:pPr>
      <w:rPr>
        <w:rFonts w:ascii="Symbol" w:hAnsi="Symbol" w:hint="default"/>
      </w:rPr>
    </w:lvl>
    <w:lvl w:ilvl="1" w:tplc="CCE4E9B2" w:tentative="1">
      <w:start w:val="1"/>
      <w:numFmt w:val="bullet"/>
      <w:lvlText w:val="o"/>
      <w:lvlJc w:val="left"/>
      <w:pPr>
        <w:ind w:left="2160" w:hanging="360"/>
      </w:pPr>
      <w:rPr>
        <w:rFonts w:ascii="Courier New" w:hAnsi="Courier New" w:cs="Courier New" w:hint="default"/>
      </w:rPr>
    </w:lvl>
    <w:lvl w:ilvl="2" w:tplc="197ABBF0" w:tentative="1">
      <w:start w:val="1"/>
      <w:numFmt w:val="bullet"/>
      <w:lvlText w:val=""/>
      <w:lvlJc w:val="left"/>
      <w:pPr>
        <w:ind w:left="2880" w:hanging="360"/>
      </w:pPr>
      <w:rPr>
        <w:rFonts w:ascii="Wingdings" w:hAnsi="Wingdings" w:hint="default"/>
      </w:rPr>
    </w:lvl>
    <w:lvl w:ilvl="3" w:tplc="7F1E41B4" w:tentative="1">
      <w:start w:val="1"/>
      <w:numFmt w:val="bullet"/>
      <w:lvlText w:val=""/>
      <w:lvlJc w:val="left"/>
      <w:pPr>
        <w:ind w:left="3600" w:hanging="360"/>
      </w:pPr>
      <w:rPr>
        <w:rFonts w:ascii="Symbol" w:hAnsi="Symbol" w:hint="default"/>
      </w:rPr>
    </w:lvl>
    <w:lvl w:ilvl="4" w:tplc="1AAEFF60" w:tentative="1">
      <w:start w:val="1"/>
      <w:numFmt w:val="bullet"/>
      <w:lvlText w:val="o"/>
      <w:lvlJc w:val="left"/>
      <w:pPr>
        <w:ind w:left="4320" w:hanging="360"/>
      </w:pPr>
      <w:rPr>
        <w:rFonts w:ascii="Courier New" w:hAnsi="Courier New" w:cs="Courier New" w:hint="default"/>
      </w:rPr>
    </w:lvl>
    <w:lvl w:ilvl="5" w:tplc="BE0C6D62" w:tentative="1">
      <w:start w:val="1"/>
      <w:numFmt w:val="bullet"/>
      <w:lvlText w:val=""/>
      <w:lvlJc w:val="left"/>
      <w:pPr>
        <w:ind w:left="5040" w:hanging="360"/>
      </w:pPr>
      <w:rPr>
        <w:rFonts w:ascii="Wingdings" w:hAnsi="Wingdings" w:hint="default"/>
      </w:rPr>
    </w:lvl>
    <w:lvl w:ilvl="6" w:tplc="E7F43EB8" w:tentative="1">
      <w:start w:val="1"/>
      <w:numFmt w:val="bullet"/>
      <w:lvlText w:val=""/>
      <w:lvlJc w:val="left"/>
      <w:pPr>
        <w:ind w:left="5760" w:hanging="360"/>
      </w:pPr>
      <w:rPr>
        <w:rFonts w:ascii="Symbol" w:hAnsi="Symbol" w:hint="default"/>
      </w:rPr>
    </w:lvl>
    <w:lvl w:ilvl="7" w:tplc="720CB840" w:tentative="1">
      <w:start w:val="1"/>
      <w:numFmt w:val="bullet"/>
      <w:lvlText w:val="o"/>
      <w:lvlJc w:val="left"/>
      <w:pPr>
        <w:ind w:left="6480" w:hanging="360"/>
      </w:pPr>
      <w:rPr>
        <w:rFonts w:ascii="Courier New" w:hAnsi="Courier New" w:cs="Courier New" w:hint="default"/>
      </w:rPr>
    </w:lvl>
    <w:lvl w:ilvl="8" w:tplc="0616D12A" w:tentative="1">
      <w:start w:val="1"/>
      <w:numFmt w:val="bullet"/>
      <w:lvlText w:val=""/>
      <w:lvlJc w:val="left"/>
      <w:pPr>
        <w:ind w:left="7200" w:hanging="360"/>
      </w:pPr>
      <w:rPr>
        <w:rFonts w:ascii="Wingdings" w:hAnsi="Wingdings" w:hint="default"/>
      </w:rPr>
    </w:lvl>
  </w:abstractNum>
  <w:abstractNum w:abstractNumId="8" w15:restartNumberingAfterBreak="0">
    <w:nsid w:val="16795E69"/>
    <w:multiLevelType w:val="hybridMultilevel"/>
    <w:tmpl w:val="4A76F638"/>
    <w:lvl w:ilvl="0" w:tplc="0A34E81C">
      <w:start w:val="1"/>
      <w:numFmt w:val="bullet"/>
      <w:lvlText w:val=""/>
      <w:lvlJc w:val="left"/>
      <w:pPr>
        <w:ind w:left="765" w:hanging="360"/>
      </w:pPr>
      <w:rPr>
        <w:rFonts w:ascii="Wingdings" w:hAnsi="Wingdings" w:hint="default"/>
      </w:rPr>
    </w:lvl>
    <w:lvl w:ilvl="1" w:tplc="35E02D0E" w:tentative="1">
      <w:start w:val="1"/>
      <w:numFmt w:val="bullet"/>
      <w:lvlText w:val="o"/>
      <w:lvlJc w:val="left"/>
      <w:pPr>
        <w:ind w:left="1485" w:hanging="360"/>
      </w:pPr>
      <w:rPr>
        <w:rFonts w:ascii="Courier New" w:hAnsi="Courier New" w:cs="Courier New" w:hint="default"/>
      </w:rPr>
    </w:lvl>
    <w:lvl w:ilvl="2" w:tplc="EEB078BA" w:tentative="1">
      <w:start w:val="1"/>
      <w:numFmt w:val="bullet"/>
      <w:lvlText w:val=""/>
      <w:lvlJc w:val="left"/>
      <w:pPr>
        <w:ind w:left="2205" w:hanging="360"/>
      </w:pPr>
      <w:rPr>
        <w:rFonts w:ascii="Wingdings" w:hAnsi="Wingdings" w:hint="default"/>
      </w:rPr>
    </w:lvl>
    <w:lvl w:ilvl="3" w:tplc="F39070DA" w:tentative="1">
      <w:start w:val="1"/>
      <w:numFmt w:val="bullet"/>
      <w:lvlText w:val=""/>
      <w:lvlJc w:val="left"/>
      <w:pPr>
        <w:ind w:left="2925" w:hanging="360"/>
      </w:pPr>
      <w:rPr>
        <w:rFonts w:ascii="Symbol" w:hAnsi="Symbol" w:hint="default"/>
      </w:rPr>
    </w:lvl>
    <w:lvl w:ilvl="4" w:tplc="B4B89AD0" w:tentative="1">
      <w:start w:val="1"/>
      <w:numFmt w:val="bullet"/>
      <w:lvlText w:val="o"/>
      <w:lvlJc w:val="left"/>
      <w:pPr>
        <w:ind w:left="3645" w:hanging="360"/>
      </w:pPr>
      <w:rPr>
        <w:rFonts w:ascii="Courier New" w:hAnsi="Courier New" w:cs="Courier New" w:hint="default"/>
      </w:rPr>
    </w:lvl>
    <w:lvl w:ilvl="5" w:tplc="9EBAE550" w:tentative="1">
      <w:start w:val="1"/>
      <w:numFmt w:val="bullet"/>
      <w:lvlText w:val=""/>
      <w:lvlJc w:val="left"/>
      <w:pPr>
        <w:ind w:left="4365" w:hanging="360"/>
      </w:pPr>
      <w:rPr>
        <w:rFonts w:ascii="Wingdings" w:hAnsi="Wingdings" w:hint="default"/>
      </w:rPr>
    </w:lvl>
    <w:lvl w:ilvl="6" w:tplc="BA562934" w:tentative="1">
      <w:start w:val="1"/>
      <w:numFmt w:val="bullet"/>
      <w:lvlText w:val=""/>
      <w:lvlJc w:val="left"/>
      <w:pPr>
        <w:ind w:left="5085" w:hanging="360"/>
      </w:pPr>
      <w:rPr>
        <w:rFonts w:ascii="Symbol" w:hAnsi="Symbol" w:hint="default"/>
      </w:rPr>
    </w:lvl>
    <w:lvl w:ilvl="7" w:tplc="36D026CE" w:tentative="1">
      <w:start w:val="1"/>
      <w:numFmt w:val="bullet"/>
      <w:lvlText w:val="o"/>
      <w:lvlJc w:val="left"/>
      <w:pPr>
        <w:ind w:left="5805" w:hanging="360"/>
      </w:pPr>
      <w:rPr>
        <w:rFonts w:ascii="Courier New" w:hAnsi="Courier New" w:cs="Courier New" w:hint="default"/>
      </w:rPr>
    </w:lvl>
    <w:lvl w:ilvl="8" w:tplc="045E0352" w:tentative="1">
      <w:start w:val="1"/>
      <w:numFmt w:val="bullet"/>
      <w:lvlText w:val=""/>
      <w:lvlJc w:val="left"/>
      <w:pPr>
        <w:ind w:left="6525" w:hanging="360"/>
      </w:pPr>
      <w:rPr>
        <w:rFonts w:ascii="Wingdings" w:hAnsi="Wingdings" w:hint="default"/>
      </w:rPr>
    </w:lvl>
  </w:abstractNum>
  <w:abstractNum w:abstractNumId="9" w15:restartNumberingAfterBreak="0">
    <w:nsid w:val="199E023C"/>
    <w:multiLevelType w:val="hybridMultilevel"/>
    <w:tmpl w:val="B6F68038"/>
    <w:lvl w:ilvl="0" w:tplc="A0C4287E">
      <w:start w:val="1"/>
      <w:numFmt w:val="bullet"/>
      <w:lvlText w:val=""/>
      <w:lvlJc w:val="left"/>
      <w:pPr>
        <w:ind w:left="720" w:hanging="360"/>
      </w:pPr>
      <w:rPr>
        <w:rFonts w:ascii="Symbol" w:hAnsi="Symbol" w:hint="default"/>
      </w:rPr>
    </w:lvl>
    <w:lvl w:ilvl="1" w:tplc="B784D968" w:tentative="1">
      <w:start w:val="1"/>
      <w:numFmt w:val="bullet"/>
      <w:lvlText w:val="o"/>
      <w:lvlJc w:val="left"/>
      <w:pPr>
        <w:ind w:left="1440" w:hanging="360"/>
      </w:pPr>
      <w:rPr>
        <w:rFonts w:ascii="Courier New" w:hAnsi="Courier New" w:cs="Courier New" w:hint="default"/>
      </w:rPr>
    </w:lvl>
    <w:lvl w:ilvl="2" w:tplc="10C6D060" w:tentative="1">
      <w:start w:val="1"/>
      <w:numFmt w:val="bullet"/>
      <w:lvlText w:val=""/>
      <w:lvlJc w:val="left"/>
      <w:pPr>
        <w:ind w:left="2160" w:hanging="360"/>
      </w:pPr>
      <w:rPr>
        <w:rFonts w:ascii="Wingdings" w:hAnsi="Wingdings" w:hint="default"/>
      </w:rPr>
    </w:lvl>
    <w:lvl w:ilvl="3" w:tplc="6A4092C0" w:tentative="1">
      <w:start w:val="1"/>
      <w:numFmt w:val="bullet"/>
      <w:lvlText w:val=""/>
      <w:lvlJc w:val="left"/>
      <w:pPr>
        <w:ind w:left="2880" w:hanging="360"/>
      </w:pPr>
      <w:rPr>
        <w:rFonts w:ascii="Symbol" w:hAnsi="Symbol" w:hint="default"/>
      </w:rPr>
    </w:lvl>
    <w:lvl w:ilvl="4" w:tplc="7B48008C" w:tentative="1">
      <w:start w:val="1"/>
      <w:numFmt w:val="bullet"/>
      <w:lvlText w:val="o"/>
      <w:lvlJc w:val="left"/>
      <w:pPr>
        <w:ind w:left="3600" w:hanging="360"/>
      </w:pPr>
      <w:rPr>
        <w:rFonts w:ascii="Courier New" w:hAnsi="Courier New" w:cs="Courier New" w:hint="default"/>
      </w:rPr>
    </w:lvl>
    <w:lvl w:ilvl="5" w:tplc="421CC1D6" w:tentative="1">
      <w:start w:val="1"/>
      <w:numFmt w:val="bullet"/>
      <w:lvlText w:val=""/>
      <w:lvlJc w:val="left"/>
      <w:pPr>
        <w:ind w:left="4320" w:hanging="360"/>
      </w:pPr>
      <w:rPr>
        <w:rFonts w:ascii="Wingdings" w:hAnsi="Wingdings" w:hint="default"/>
      </w:rPr>
    </w:lvl>
    <w:lvl w:ilvl="6" w:tplc="DA162006" w:tentative="1">
      <w:start w:val="1"/>
      <w:numFmt w:val="bullet"/>
      <w:lvlText w:val=""/>
      <w:lvlJc w:val="left"/>
      <w:pPr>
        <w:ind w:left="5040" w:hanging="360"/>
      </w:pPr>
      <w:rPr>
        <w:rFonts w:ascii="Symbol" w:hAnsi="Symbol" w:hint="default"/>
      </w:rPr>
    </w:lvl>
    <w:lvl w:ilvl="7" w:tplc="E654D0E6" w:tentative="1">
      <w:start w:val="1"/>
      <w:numFmt w:val="bullet"/>
      <w:lvlText w:val="o"/>
      <w:lvlJc w:val="left"/>
      <w:pPr>
        <w:ind w:left="5760" w:hanging="360"/>
      </w:pPr>
      <w:rPr>
        <w:rFonts w:ascii="Courier New" w:hAnsi="Courier New" w:cs="Courier New" w:hint="default"/>
      </w:rPr>
    </w:lvl>
    <w:lvl w:ilvl="8" w:tplc="BBDEA96E" w:tentative="1">
      <w:start w:val="1"/>
      <w:numFmt w:val="bullet"/>
      <w:lvlText w:val=""/>
      <w:lvlJc w:val="left"/>
      <w:pPr>
        <w:ind w:left="6480" w:hanging="360"/>
      </w:pPr>
      <w:rPr>
        <w:rFonts w:ascii="Wingdings" w:hAnsi="Wingdings" w:hint="default"/>
      </w:rPr>
    </w:lvl>
  </w:abstractNum>
  <w:abstractNum w:abstractNumId="10" w15:restartNumberingAfterBreak="0">
    <w:nsid w:val="2016222C"/>
    <w:multiLevelType w:val="hybridMultilevel"/>
    <w:tmpl w:val="747055FE"/>
    <w:lvl w:ilvl="0" w:tplc="32D21E72">
      <w:start w:val="1"/>
      <w:numFmt w:val="bullet"/>
      <w:lvlText w:val=""/>
      <w:lvlJc w:val="left"/>
      <w:pPr>
        <w:ind w:left="360" w:hanging="360"/>
      </w:pPr>
      <w:rPr>
        <w:rFonts w:ascii="Symbol" w:hAnsi="Symbol" w:hint="default"/>
      </w:rPr>
    </w:lvl>
    <w:lvl w:ilvl="1" w:tplc="5B0A0BFC" w:tentative="1">
      <w:start w:val="1"/>
      <w:numFmt w:val="bullet"/>
      <w:lvlText w:val="o"/>
      <w:lvlJc w:val="left"/>
      <w:pPr>
        <w:ind w:left="1080" w:hanging="360"/>
      </w:pPr>
      <w:rPr>
        <w:rFonts w:ascii="Courier New" w:hAnsi="Courier New" w:cs="Courier New" w:hint="default"/>
      </w:rPr>
    </w:lvl>
    <w:lvl w:ilvl="2" w:tplc="09869BBE" w:tentative="1">
      <w:start w:val="1"/>
      <w:numFmt w:val="bullet"/>
      <w:lvlText w:val=""/>
      <w:lvlJc w:val="left"/>
      <w:pPr>
        <w:ind w:left="1800" w:hanging="360"/>
      </w:pPr>
      <w:rPr>
        <w:rFonts w:ascii="Wingdings" w:hAnsi="Wingdings" w:hint="default"/>
      </w:rPr>
    </w:lvl>
    <w:lvl w:ilvl="3" w:tplc="3CF2689A" w:tentative="1">
      <w:start w:val="1"/>
      <w:numFmt w:val="bullet"/>
      <w:lvlText w:val=""/>
      <w:lvlJc w:val="left"/>
      <w:pPr>
        <w:ind w:left="2520" w:hanging="360"/>
      </w:pPr>
      <w:rPr>
        <w:rFonts w:ascii="Symbol" w:hAnsi="Symbol" w:hint="default"/>
      </w:rPr>
    </w:lvl>
    <w:lvl w:ilvl="4" w:tplc="36FCAEB6" w:tentative="1">
      <w:start w:val="1"/>
      <w:numFmt w:val="bullet"/>
      <w:lvlText w:val="o"/>
      <w:lvlJc w:val="left"/>
      <w:pPr>
        <w:ind w:left="3240" w:hanging="360"/>
      </w:pPr>
      <w:rPr>
        <w:rFonts w:ascii="Courier New" w:hAnsi="Courier New" w:cs="Courier New" w:hint="default"/>
      </w:rPr>
    </w:lvl>
    <w:lvl w:ilvl="5" w:tplc="E8EC4E74" w:tentative="1">
      <w:start w:val="1"/>
      <w:numFmt w:val="bullet"/>
      <w:lvlText w:val=""/>
      <w:lvlJc w:val="left"/>
      <w:pPr>
        <w:ind w:left="3960" w:hanging="360"/>
      </w:pPr>
      <w:rPr>
        <w:rFonts w:ascii="Wingdings" w:hAnsi="Wingdings" w:hint="default"/>
      </w:rPr>
    </w:lvl>
    <w:lvl w:ilvl="6" w:tplc="13DAFD34" w:tentative="1">
      <w:start w:val="1"/>
      <w:numFmt w:val="bullet"/>
      <w:lvlText w:val=""/>
      <w:lvlJc w:val="left"/>
      <w:pPr>
        <w:ind w:left="4680" w:hanging="360"/>
      </w:pPr>
      <w:rPr>
        <w:rFonts w:ascii="Symbol" w:hAnsi="Symbol" w:hint="default"/>
      </w:rPr>
    </w:lvl>
    <w:lvl w:ilvl="7" w:tplc="81FACD52" w:tentative="1">
      <w:start w:val="1"/>
      <w:numFmt w:val="bullet"/>
      <w:lvlText w:val="o"/>
      <w:lvlJc w:val="left"/>
      <w:pPr>
        <w:ind w:left="5400" w:hanging="360"/>
      </w:pPr>
      <w:rPr>
        <w:rFonts w:ascii="Courier New" w:hAnsi="Courier New" w:cs="Courier New" w:hint="default"/>
      </w:rPr>
    </w:lvl>
    <w:lvl w:ilvl="8" w:tplc="38E059EC" w:tentative="1">
      <w:start w:val="1"/>
      <w:numFmt w:val="bullet"/>
      <w:lvlText w:val=""/>
      <w:lvlJc w:val="left"/>
      <w:pPr>
        <w:ind w:left="6120" w:hanging="360"/>
      </w:pPr>
      <w:rPr>
        <w:rFonts w:ascii="Wingdings" w:hAnsi="Wingdings" w:hint="default"/>
      </w:rPr>
    </w:lvl>
  </w:abstractNum>
  <w:abstractNum w:abstractNumId="11" w15:restartNumberingAfterBreak="0">
    <w:nsid w:val="249659E0"/>
    <w:multiLevelType w:val="hybridMultilevel"/>
    <w:tmpl w:val="7324B650"/>
    <w:lvl w:ilvl="0" w:tplc="AD38E4EA">
      <w:start w:val="1"/>
      <w:numFmt w:val="bullet"/>
      <w:lvlText w:val=""/>
      <w:lvlJc w:val="left"/>
      <w:pPr>
        <w:ind w:left="720" w:hanging="360"/>
      </w:pPr>
      <w:rPr>
        <w:rFonts w:ascii="Symbol" w:hAnsi="Symbol" w:hint="default"/>
      </w:rPr>
    </w:lvl>
    <w:lvl w:ilvl="1" w:tplc="78827BA2" w:tentative="1">
      <w:start w:val="1"/>
      <w:numFmt w:val="bullet"/>
      <w:lvlText w:val="o"/>
      <w:lvlJc w:val="left"/>
      <w:pPr>
        <w:ind w:left="1440" w:hanging="360"/>
      </w:pPr>
      <w:rPr>
        <w:rFonts w:ascii="Courier New" w:hAnsi="Courier New" w:cs="Courier New" w:hint="default"/>
      </w:rPr>
    </w:lvl>
    <w:lvl w:ilvl="2" w:tplc="9232EE84" w:tentative="1">
      <w:start w:val="1"/>
      <w:numFmt w:val="bullet"/>
      <w:lvlText w:val=""/>
      <w:lvlJc w:val="left"/>
      <w:pPr>
        <w:ind w:left="2160" w:hanging="360"/>
      </w:pPr>
      <w:rPr>
        <w:rFonts w:ascii="Wingdings" w:hAnsi="Wingdings" w:hint="default"/>
      </w:rPr>
    </w:lvl>
    <w:lvl w:ilvl="3" w:tplc="C4BCD3D4" w:tentative="1">
      <w:start w:val="1"/>
      <w:numFmt w:val="bullet"/>
      <w:lvlText w:val=""/>
      <w:lvlJc w:val="left"/>
      <w:pPr>
        <w:ind w:left="2880" w:hanging="360"/>
      </w:pPr>
      <w:rPr>
        <w:rFonts w:ascii="Symbol" w:hAnsi="Symbol" w:hint="default"/>
      </w:rPr>
    </w:lvl>
    <w:lvl w:ilvl="4" w:tplc="0230441A" w:tentative="1">
      <w:start w:val="1"/>
      <w:numFmt w:val="bullet"/>
      <w:lvlText w:val="o"/>
      <w:lvlJc w:val="left"/>
      <w:pPr>
        <w:ind w:left="3600" w:hanging="360"/>
      </w:pPr>
      <w:rPr>
        <w:rFonts w:ascii="Courier New" w:hAnsi="Courier New" w:cs="Courier New" w:hint="default"/>
      </w:rPr>
    </w:lvl>
    <w:lvl w:ilvl="5" w:tplc="EDEAC9B2" w:tentative="1">
      <w:start w:val="1"/>
      <w:numFmt w:val="bullet"/>
      <w:lvlText w:val=""/>
      <w:lvlJc w:val="left"/>
      <w:pPr>
        <w:ind w:left="4320" w:hanging="360"/>
      </w:pPr>
      <w:rPr>
        <w:rFonts w:ascii="Wingdings" w:hAnsi="Wingdings" w:hint="default"/>
      </w:rPr>
    </w:lvl>
    <w:lvl w:ilvl="6" w:tplc="44E0C888" w:tentative="1">
      <w:start w:val="1"/>
      <w:numFmt w:val="bullet"/>
      <w:lvlText w:val=""/>
      <w:lvlJc w:val="left"/>
      <w:pPr>
        <w:ind w:left="5040" w:hanging="360"/>
      </w:pPr>
      <w:rPr>
        <w:rFonts w:ascii="Symbol" w:hAnsi="Symbol" w:hint="default"/>
      </w:rPr>
    </w:lvl>
    <w:lvl w:ilvl="7" w:tplc="B010E90A" w:tentative="1">
      <w:start w:val="1"/>
      <w:numFmt w:val="bullet"/>
      <w:lvlText w:val="o"/>
      <w:lvlJc w:val="left"/>
      <w:pPr>
        <w:ind w:left="5760" w:hanging="360"/>
      </w:pPr>
      <w:rPr>
        <w:rFonts w:ascii="Courier New" w:hAnsi="Courier New" w:cs="Courier New" w:hint="default"/>
      </w:rPr>
    </w:lvl>
    <w:lvl w:ilvl="8" w:tplc="E8EAD616" w:tentative="1">
      <w:start w:val="1"/>
      <w:numFmt w:val="bullet"/>
      <w:lvlText w:val=""/>
      <w:lvlJc w:val="left"/>
      <w:pPr>
        <w:ind w:left="6480" w:hanging="360"/>
      </w:pPr>
      <w:rPr>
        <w:rFonts w:ascii="Wingdings" w:hAnsi="Wingdings" w:hint="default"/>
      </w:rPr>
    </w:lvl>
  </w:abstractNum>
  <w:abstractNum w:abstractNumId="12" w15:restartNumberingAfterBreak="0">
    <w:nsid w:val="254B751B"/>
    <w:multiLevelType w:val="hybridMultilevel"/>
    <w:tmpl w:val="9E640FC4"/>
    <w:lvl w:ilvl="0" w:tplc="A3E04D18">
      <w:start w:val="1"/>
      <w:numFmt w:val="bullet"/>
      <w:lvlText w:val="•"/>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2E83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BA10A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E716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BADF3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C7F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3A126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46E0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9A4C8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F31C21"/>
    <w:multiLevelType w:val="hybridMultilevel"/>
    <w:tmpl w:val="A6AA6548"/>
    <w:lvl w:ilvl="0" w:tplc="ED1CF326">
      <w:start w:val="1"/>
      <w:numFmt w:val="bullet"/>
      <w:lvlText w:val=""/>
      <w:lvlJc w:val="left"/>
      <w:pPr>
        <w:ind w:left="720" w:hanging="360"/>
      </w:pPr>
      <w:rPr>
        <w:rFonts w:ascii="Symbol" w:hAnsi="Symbol" w:hint="default"/>
      </w:rPr>
    </w:lvl>
    <w:lvl w:ilvl="1" w:tplc="B1882CBE" w:tentative="1">
      <w:start w:val="1"/>
      <w:numFmt w:val="bullet"/>
      <w:lvlText w:val="o"/>
      <w:lvlJc w:val="left"/>
      <w:pPr>
        <w:ind w:left="1440" w:hanging="360"/>
      </w:pPr>
      <w:rPr>
        <w:rFonts w:ascii="Courier New" w:hAnsi="Courier New" w:cs="Courier New" w:hint="default"/>
      </w:rPr>
    </w:lvl>
    <w:lvl w:ilvl="2" w:tplc="EC0E85E4" w:tentative="1">
      <w:start w:val="1"/>
      <w:numFmt w:val="bullet"/>
      <w:lvlText w:val=""/>
      <w:lvlJc w:val="left"/>
      <w:pPr>
        <w:ind w:left="2160" w:hanging="360"/>
      </w:pPr>
      <w:rPr>
        <w:rFonts w:ascii="Wingdings" w:hAnsi="Wingdings" w:hint="default"/>
      </w:rPr>
    </w:lvl>
    <w:lvl w:ilvl="3" w:tplc="E9F634C4" w:tentative="1">
      <w:start w:val="1"/>
      <w:numFmt w:val="bullet"/>
      <w:lvlText w:val=""/>
      <w:lvlJc w:val="left"/>
      <w:pPr>
        <w:ind w:left="2880" w:hanging="360"/>
      </w:pPr>
      <w:rPr>
        <w:rFonts w:ascii="Symbol" w:hAnsi="Symbol" w:hint="default"/>
      </w:rPr>
    </w:lvl>
    <w:lvl w:ilvl="4" w:tplc="8AD0F762" w:tentative="1">
      <w:start w:val="1"/>
      <w:numFmt w:val="bullet"/>
      <w:lvlText w:val="o"/>
      <w:lvlJc w:val="left"/>
      <w:pPr>
        <w:ind w:left="3600" w:hanging="360"/>
      </w:pPr>
      <w:rPr>
        <w:rFonts w:ascii="Courier New" w:hAnsi="Courier New" w:cs="Courier New" w:hint="default"/>
      </w:rPr>
    </w:lvl>
    <w:lvl w:ilvl="5" w:tplc="F192EF02" w:tentative="1">
      <w:start w:val="1"/>
      <w:numFmt w:val="bullet"/>
      <w:lvlText w:val=""/>
      <w:lvlJc w:val="left"/>
      <w:pPr>
        <w:ind w:left="4320" w:hanging="360"/>
      </w:pPr>
      <w:rPr>
        <w:rFonts w:ascii="Wingdings" w:hAnsi="Wingdings" w:hint="default"/>
      </w:rPr>
    </w:lvl>
    <w:lvl w:ilvl="6" w:tplc="E7B0EA0A" w:tentative="1">
      <w:start w:val="1"/>
      <w:numFmt w:val="bullet"/>
      <w:lvlText w:val=""/>
      <w:lvlJc w:val="left"/>
      <w:pPr>
        <w:ind w:left="5040" w:hanging="360"/>
      </w:pPr>
      <w:rPr>
        <w:rFonts w:ascii="Symbol" w:hAnsi="Symbol" w:hint="default"/>
      </w:rPr>
    </w:lvl>
    <w:lvl w:ilvl="7" w:tplc="37BC8BF0" w:tentative="1">
      <w:start w:val="1"/>
      <w:numFmt w:val="bullet"/>
      <w:lvlText w:val="o"/>
      <w:lvlJc w:val="left"/>
      <w:pPr>
        <w:ind w:left="5760" w:hanging="360"/>
      </w:pPr>
      <w:rPr>
        <w:rFonts w:ascii="Courier New" w:hAnsi="Courier New" w:cs="Courier New" w:hint="default"/>
      </w:rPr>
    </w:lvl>
    <w:lvl w:ilvl="8" w:tplc="DB001642" w:tentative="1">
      <w:start w:val="1"/>
      <w:numFmt w:val="bullet"/>
      <w:lvlText w:val=""/>
      <w:lvlJc w:val="left"/>
      <w:pPr>
        <w:ind w:left="6480" w:hanging="360"/>
      </w:pPr>
      <w:rPr>
        <w:rFonts w:ascii="Wingdings" w:hAnsi="Wingdings" w:hint="default"/>
      </w:rPr>
    </w:lvl>
  </w:abstractNum>
  <w:abstractNum w:abstractNumId="14" w15:restartNumberingAfterBreak="0">
    <w:nsid w:val="279D71B0"/>
    <w:multiLevelType w:val="hybridMultilevel"/>
    <w:tmpl w:val="6D32A888"/>
    <w:lvl w:ilvl="0" w:tplc="B8D093FA">
      <w:start w:val="1"/>
      <w:numFmt w:val="bullet"/>
      <w:lvlText w:val=""/>
      <w:lvlJc w:val="left"/>
      <w:pPr>
        <w:ind w:left="720" w:hanging="360"/>
      </w:pPr>
      <w:rPr>
        <w:rFonts w:ascii="Symbol" w:hAnsi="Symbol" w:hint="default"/>
      </w:rPr>
    </w:lvl>
    <w:lvl w:ilvl="1" w:tplc="7806D91C" w:tentative="1">
      <w:start w:val="1"/>
      <w:numFmt w:val="bullet"/>
      <w:lvlText w:val="o"/>
      <w:lvlJc w:val="left"/>
      <w:pPr>
        <w:ind w:left="1440" w:hanging="360"/>
      </w:pPr>
      <w:rPr>
        <w:rFonts w:ascii="Courier New" w:hAnsi="Courier New" w:cs="Courier New" w:hint="default"/>
      </w:rPr>
    </w:lvl>
    <w:lvl w:ilvl="2" w:tplc="A552D506" w:tentative="1">
      <w:start w:val="1"/>
      <w:numFmt w:val="bullet"/>
      <w:lvlText w:val=""/>
      <w:lvlJc w:val="left"/>
      <w:pPr>
        <w:ind w:left="2160" w:hanging="360"/>
      </w:pPr>
      <w:rPr>
        <w:rFonts w:ascii="Wingdings" w:hAnsi="Wingdings" w:hint="default"/>
      </w:rPr>
    </w:lvl>
    <w:lvl w:ilvl="3" w:tplc="CE345A36" w:tentative="1">
      <w:start w:val="1"/>
      <w:numFmt w:val="bullet"/>
      <w:lvlText w:val=""/>
      <w:lvlJc w:val="left"/>
      <w:pPr>
        <w:ind w:left="2880" w:hanging="360"/>
      </w:pPr>
      <w:rPr>
        <w:rFonts w:ascii="Symbol" w:hAnsi="Symbol" w:hint="default"/>
      </w:rPr>
    </w:lvl>
    <w:lvl w:ilvl="4" w:tplc="2070DCE2" w:tentative="1">
      <w:start w:val="1"/>
      <w:numFmt w:val="bullet"/>
      <w:lvlText w:val="o"/>
      <w:lvlJc w:val="left"/>
      <w:pPr>
        <w:ind w:left="3600" w:hanging="360"/>
      </w:pPr>
      <w:rPr>
        <w:rFonts w:ascii="Courier New" w:hAnsi="Courier New" w:cs="Courier New" w:hint="default"/>
      </w:rPr>
    </w:lvl>
    <w:lvl w:ilvl="5" w:tplc="565207E8" w:tentative="1">
      <w:start w:val="1"/>
      <w:numFmt w:val="bullet"/>
      <w:lvlText w:val=""/>
      <w:lvlJc w:val="left"/>
      <w:pPr>
        <w:ind w:left="4320" w:hanging="360"/>
      </w:pPr>
      <w:rPr>
        <w:rFonts w:ascii="Wingdings" w:hAnsi="Wingdings" w:hint="default"/>
      </w:rPr>
    </w:lvl>
    <w:lvl w:ilvl="6" w:tplc="A6242644" w:tentative="1">
      <w:start w:val="1"/>
      <w:numFmt w:val="bullet"/>
      <w:lvlText w:val=""/>
      <w:lvlJc w:val="left"/>
      <w:pPr>
        <w:ind w:left="5040" w:hanging="360"/>
      </w:pPr>
      <w:rPr>
        <w:rFonts w:ascii="Symbol" w:hAnsi="Symbol" w:hint="default"/>
      </w:rPr>
    </w:lvl>
    <w:lvl w:ilvl="7" w:tplc="6F84763C" w:tentative="1">
      <w:start w:val="1"/>
      <w:numFmt w:val="bullet"/>
      <w:lvlText w:val="o"/>
      <w:lvlJc w:val="left"/>
      <w:pPr>
        <w:ind w:left="5760" w:hanging="360"/>
      </w:pPr>
      <w:rPr>
        <w:rFonts w:ascii="Courier New" w:hAnsi="Courier New" w:cs="Courier New" w:hint="default"/>
      </w:rPr>
    </w:lvl>
    <w:lvl w:ilvl="8" w:tplc="755E0F7E" w:tentative="1">
      <w:start w:val="1"/>
      <w:numFmt w:val="bullet"/>
      <w:lvlText w:val=""/>
      <w:lvlJc w:val="left"/>
      <w:pPr>
        <w:ind w:left="6480" w:hanging="360"/>
      </w:pPr>
      <w:rPr>
        <w:rFonts w:ascii="Wingdings" w:hAnsi="Wingdings" w:hint="default"/>
      </w:rPr>
    </w:lvl>
  </w:abstractNum>
  <w:abstractNum w:abstractNumId="15" w15:restartNumberingAfterBreak="0">
    <w:nsid w:val="2E204459"/>
    <w:multiLevelType w:val="hybridMultilevel"/>
    <w:tmpl w:val="8E583FE6"/>
    <w:lvl w:ilvl="0" w:tplc="C95C5612">
      <w:start w:val="1"/>
      <w:numFmt w:val="bullet"/>
      <w:lvlText w:val=""/>
      <w:lvlJc w:val="left"/>
      <w:pPr>
        <w:ind w:left="720" w:hanging="360"/>
      </w:pPr>
      <w:rPr>
        <w:rFonts w:ascii="Symbol" w:hAnsi="Symbol" w:hint="default"/>
      </w:rPr>
    </w:lvl>
    <w:lvl w:ilvl="1" w:tplc="8340B800" w:tentative="1">
      <w:start w:val="1"/>
      <w:numFmt w:val="bullet"/>
      <w:lvlText w:val="o"/>
      <w:lvlJc w:val="left"/>
      <w:pPr>
        <w:ind w:left="1440" w:hanging="360"/>
      </w:pPr>
      <w:rPr>
        <w:rFonts w:ascii="Courier New" w:hAnsi="Courier New" w:cs="Courier New" w:hint="default"/>
      </w:rPr>
    </w:lvl>
    <w:lvl w:ilvl="2" w:tplc="53BA8E5A" w:tentative="1">
      <w:start w:val="1"/>
      <w:numFmt w:val="bullet"/>
      <w:lvlText w:val=""/>
      <w:lvlJc w:val="left"/>
      <w:pPr>
        <w:ind w:left="2160" w:hanging="360"/>
      </w:pPr>
      <w:rPr>
        <w:rFonts w:ascii="Wingdings" w:hAnsi="Wingdings" w:hint="default"/>
      </w:rPr>
    </w:lvl>
    <w:lvl w:ilvl="3" w:tplc="754C80CC" w:tentative="1">
      <w:start w:val="1"/>
      <w:numFmt w:val="bullet"/>
      <w:lvlText w:val=""/>
      <w:lvlJc w:val="left"/>
      <w:pPr>
        <w:ind w:left="2880" w:hanging="360"/>
      </w:pPr>
      <w:rPr>
        <w:rFonts w:ascii="Symbol" w:hAnsi="Symbol" w:hint="default"/>
      </w:rPr>
    </w:lvl>
    <w:lvl w:ilvl="4" w:tplc="7BC4740A" w:tentative="1">
      <w:start w:val="1"/>
      <w:numFmt w:val="bullet"/>
      <w:lvlText w:val="o"/>
      <w:lvlJc w:val="left"/>
      <w:pPr>
        <w:ind w:left="3600" w:hanging="360"/>
      </w:pPr>
      <w:rPr>
        <w:rFonts w:ascii="Courier New" w:hAnsi="Courier New" w:cs="Courier New" w:hint="default"/>
      </w:rPr>
    </w:lvl>
    <w:lvl w:ilvl="5" w:tplc="2BE4212C" w:tentative="1">
      <w:start w:val="1"/>
      <w:numFmt w:val="bullet"/>
      <w:lvlText w:val=""/>
      <w:lvlJc w:val="left"/>
      <w:pPr>
        <w:ind w:left="4320" w:hanging="360"/>
      </w:pPr>
      <w:rPr>
        <w:rFonts w:ascii="Wingdings" w:hAnsi="Wingdings" w:hint="default"/>
      </w:rPr>
    </w:lvl>
    <w:lvl w:ilvl="6" w:tplc="EB8E2B1E" w:tentative="1">
      <w:start w:val="1"/>
      <w:numFmt w:val="bullet"/>
      <w:lvlText w:val=""/>
      <w:lvlJc w:val="left"/>
      <w:pPr>
        <w:ind w:left="5040" w:hanging="360"/>
      </w:pPr>
      <w:rPr>
        <w:rFonts w:ascii="Symbol" w:hAnsi="Symbol" w:hint="default"/>
      </w:rPr>
    </w:lvl>
    <w:lvl w:ilvl="7" w:tplc="795C1B52" w:tentative="1">
      <w:start w:val="1"/>
      <w:numFmt w:val="bullet"/>
      <w:lvlText w:val="o"/>
      <w:lvlJc w:val="left"/>
      <w:pPr>
        <w:ind w:left="5760" w:hanging="360"/>
      </w:pPr>
      <w:rPr>
        <w:rFonts w:ascii="Courier New" w:hAnsi="Courier New" w:cs="Courier New" w:hint="default"/>
      </w:rPr>
    </w:lvl>
    <w:lvl w:ilvl="8" w:tplc="7796143A" w:tentative="1">
      <w:start w:val="1"/>
      <w:numFmt w:val="bullet"/>
      <w:lvlText w:val=""/>
      <w:lvlJc w:val="left"/>
      <w:pPr>
        <w:ind w:left="6480" w:hanging="360"/>
      </w:pPr>
      <w:rPr>
        <w:rFonts w:ascii="Wingdings" w:hAnsi="Wingdings" w:hint="default"/>
      </w:rPr>
    </w:lvl>
  </w:abstractNum>
  <w:abstractNum w:abstractNumId="16" w15:restartNumberingAfterBreak="0">
    <w:nsid w:val="389D2CA2"/>
    <w:multiLevelType w:val="hybridMultilevel"/>
    <w:tmpl w:val="08786716"/>
    <w:lvl w:ilvl="0" w:tplc="FF260EDA">
      <w:start w:val="1"/>
      <w:numFmt w:val="bullet"/>
      <w:lvlText w:val=""/>
      <w:lvlJc w:val="left"/>
      <w:pPr>
        <w:ind w:left="720" w:hanging="360"/>
      </w:pPr>
      <w:rPr>
        <w:rFonts w:ascii="Symbol" w:hAnsi="Symbol" w:hint="default"/>
      </w:rPr>
    </w:lvl>
    <w:lvl w:ilvl="1" w:tplc="3AD4475A" w:tentative="1">
      <w:start w:val="1"/>
      <w:numFmt w:val="bullet"/>
      <w:lvlText w:val="o"/>
      <w:lvlJc w:val="left"/>
      <w:pPr>
        <w:ind w:left="1440" w:hanging="360"/>
      </w:pPr>
      <w:rPr>
        <w:rFonts w:ascii="Courier New" w:hAnsi="Courier New" w:cs="Courier New" w:hint="default"/>
      </w:rPr>
    </w:lvl>
    <w:lvl w:ilvl="2" w:tplc="94C23E9C" w:tentative="1">
      <w:start w:val="1"/>
      <w:numFmt w:val="bullet"/>
      <w:lvlText w:val=""/>
      <w:lvlJc w:val="left"/>
      <w:pPr>
        <w:ind w:left="2160" w:hanging="360"/>
      </w:pPr>
      <w:rPr>
        <w:rFonts w:ascii="Wingdings" w:hAnsi="Wingdings" w:hint="default"/>
      </w:rPr>
    </w:lvl>
    <w:lvl w:ilvl="3" w:tplc="6C5675DE" w:tentative="1">
      <w:start w:val="1"/>
      <w:numFmt w:val="bullet"/>
      <w:lvlText w:val=""/>
      <w:lvlJc w:val="left"/>
      <w:pPr>
        <w:ind w:left="2880" w:hanging="360"/>
      </w:pPr>
      <w:rPr>
        <w:rFonts w:ascii="Symbol" w:hAnsi="Symbol" w:hint="default"/>
      </w:rPr>
    </w:lvl>
    <w:lvl w:ilvl="4" w:tplc="62EC5BBE" w:tentative="1">
      <w:start w:val="1"/>
      <w:numFmt w:val="bullet"/>
      <w:lvlText w:val="o"/>
      <w:lvlJc w:val="left"/>
      <w:pPr>
        <w:ind w:left="3600" w:hanging="360"/>
      </w:pPr>
      <w:rPr>
        <w:rFonts w:ascii="Courier New" w:hAnsi="Courier New" w:cs="Courier New" w:hint="default"/>
      </w:rPr>
    </w:lvl>
    <w:lvl w:ilvl="5" w:tplc="FE408DD8" w:tentative="1">
      <w:start w:val="1"/>
      <w:numFmt w:val="bullet"/>
      <w:lvlText w:val=""/>
      <w:lvlJc w:val="left"/>
      <w:pPr>
        <w:ind w:left="4320" w:hanging="360"/>
      </w:pPr>
      <w:rPr>
        <w:rFonts w:ascii="Wingdings" w:hAnsi="Wingdings" w:hint="default"/>
      </w:rPr>
    </w:lvl>
    <w:lvl w:ilvl="6" w:tplc="3808E484" w:tentative="1">
      <w:start w:val="1"/>
      <w:numFmt w:val="bullet"/>
      <w:lvlText w:val=""/>
      <w:lvlJc w:val="left"/>
      <w:pPr>
        <w:ind w:left="5040" w:hanging="360"/>
      </w:pPr>
      <w:rPr>
        <w:rFonts w:ascii="Symbol" w:hAnsi="Symbol" w:hint="default"/>
      </w:rPr>
    </w:lvl>
    <w:lvl w:ilvl="7" w:tplc="529EE2F8" w:tentative="1">
      <w:start w:val="1"/>
      <w:numFmt w:val="bullet"/>
      <w:lvlText w:val="o"/>
      <w:lvlJc w:val="left"/>
      <w:pPr>
        <w:ind w:left="5760" w:hanging="360"/>
      </w:pPr>
      <w:rPr>
        <w:rFonts w:ascii="Courier New" w:hAnsi="Courier New" w:cs="Courier New" w:hint="default"/>
      </w:rPr>
    </w:lvl>
    <w:lvl w:ilvl="8" w:tplc="D4D207B6" w:tentative="1">
      <w:start w:val="1"/>
      <w:numFmt w:val="bullet"/>
      <w:lvlText w:val=""/>
      <w:lvlJc w:val="left"/>
      <w:pPr>
        <w:ind w:left="6480" w:hanging="360"/>
      </w:pPr>
      <w:rPr>
        <w:rFonts w:ascii="Wingdings" w:hAnsi="Wingdings" w:hint="default"/>
      </w:rPr>
    </w:lvl>
  </w:abstractNum>
  <w:abstractNum w:abstractNumId="17" w15:restartNumberingAfterBreak="0">
    <w:nsid w:val="3E2B44BF"/>
    <w:multiLevelType w:val="hybridMultilevel"/>
    <w:tmpl w:val="34504FB2"/>
    <w:lvl w:ilvl="0" w:tplc="AF6C70EE">
      <w:start w:val="1"/>
      <w:numFmt w:val="bullet"/>
      <w:lvlText w:val=""/>
      <w:lvlJc w:val="left"/>
      <w:pPr>
        <w:ind w:left="720" w:hanging="360"/>
      </w:pPr>
      <w:rPr>
        <w:rFonts w:ascii="Symbol" w:hAnsi="Symbol" w:hint="default"/>
      </w:rPr>
    </w:lvl>
    <w:lvl w:ilvl="1" w:tplc="D9427662" w:tentative="1">
      <w:start w:val="1"/>
      <w:numFmt w:val="bullet"/>
      <w:lvlText w:val="o"/>
      <w:lvlJc w:val="left"/>
      <w:pPr>
        <w:ind w:left="1440" w:hanging="360"/>
      </w:pPr>
      <w:rPr>
        <w:rFonts w:ascii="Courier New" w:hAnsi="Courier New" w:cs="Courier New" w:hint="default"/>
      </w:rPr>
    </w:lvl>
    <w:lvl w:ilvl="2" w:tplc="14D8EDA8" w:tentative="1">
      <w:start w:val="1"/>
      <w:numFmt w:val="bullet"/>
      <w:lvlText w:val=""/>
      <w:lvlJc w:val="left"/>
      <w:pPr>
        <w:ind w:left="2160" w:hanging="360"/>
      </w:pPr>
      <w:rPr>
        <w:rFonts w:ascii="Wingdings" w:hAnsi="Wingdings" w:hint="default"/>
      </w:rPr>
    </w:lvl>
    <w:lvl w:ilvl="3" w:tplc="EB72327C" w:tentative="1">
      <w:start w:val="1"/>
      <w:numFmt w:val="bullet"/>
      <w:lvlText w:val=""/>
      <w:lvlJc w:val="left"/>
      <w:pPr>
        <w:ind w:left="2880" w:hanging="360"/>
      </w:pPr>
      <w:rPr>
        <w:rFonts w:ascii="Symbol" w:hAnsi="Symbol" w:hint="default"/>
      </w:rPr>
    </w:lvl>
    <w:lvl w:ilvl="4" w:tplc="344CB4F2" w:tentative="1">
      <w:start w:val="1"/>
      <w:numFmt w:val="bullet"/>
      <w:lvlText w:val="o"/>
      <w:lvlJc w:val="left"/>
      <w:pPr>
        <w:ind w:left="3600" w:hanging="360"/>
      </w:pPr>
      <w:rPr>
        <w:rFonts w:ascii="Courier New" w:hAnsi="Courier New" w:cs="Courier New" w:hint="default"/>
      </w:rPr>
    </w:lvl>
    <w:lvl w:ilvl="5" w:tplc="496C4CE6" w:tentative="1">
      <w:start w:val="1"/>
      <w:numFmt w:val="bullet"/>
      <w:lvlText w:val=""/>
      <w:lvlJc w:val="left"/>
      <w:pPr>
        <w:ind w:left="4320" w:hanging="360"/>
      </w:pPr>
      <w:rPr>
        <w:rFonts w:ascii="Wingdings" w:hAnsi="Wingdings" w:hint="default"/>
      </w:rPr>
    </w:lvl>
    <w:lvl w:ilvl="6" w:tplc="6942A82C" w:tentative="1">
      <w:start w:val="1"/>
      <w:numFmt w:val="bullet"/>
      <w:lvlText w:val=""/>
      <w:lvlJc w:val="left"/>
      <w:pPr>
        <w:ind w:left="5040" w:hanging="360"/>
      </w:pPr>
      <w:rPr>
        <w:rFonts w:ascii="Symbol" w:hAnsi="Symbol" w:hint="default"/>
      </w:rPr>
    </w:lvl>
    <w:lvl w:ilvl="7" w:tplc="3D7886AA" w:tentative="1">
      <w:start w:val="1"/>
      <w:numFmt w:val="bullet"/>
      <w:lvlText w:val="o"/>
      <w:lvlJc w:val="left"/>
      <w:pPr>
        <w:ind w:left="5760" w:hanging="360"/>
      </w:pPr>
      <w:rPr>
        <w:rFonts w:ascii="Courier New" w:hAnsi="Courier New" w:cs="Courier New" w:hint="default"/>
      </w:rPr>
    </w:lvl>
    <w:lvl w:ilvl="8" w:tplc="ACB2B04A" w:tentative="1">
      <w:start w:val="1"/>
      <w:numFmt w:val="bullet"/>
      <w:lvlText w:val=""/>
      <w:lvlJc w:val="left"/>
      <w:pPr>
        <w:ind w:left="6480" w:hanging="360"/>
      </w:pPr>
      <w:rPr>
        <w:rFonts w:ascii="Wingdings" w:hAnsi="Wingdings" w:hint="default"/>
      </w:rPr>
    </w:lvl>
  </w:abstractNum>
  <w:abstractNum w:abstractNumId="18" w15:restartNumberingAfterBreak="0">
    <w:nsid w:val="46420A8E"/>
    <w:multiLevelType w:val="hybridMultilevel"/>
    <w:tmpl w:val="53DCA29C"/>
    <w:lvl w:ilvl="0" w:tplc="422850A0">
      <w:start w:val="1"/>
      <w:numFmt w:val="bullet"/>
      <w:lvlText w:val=""/>
      <w:lvlJc w:val="left"/>
      <w:pPr>
        <w:ind w:left="720" w:hanging="360"/>
      </w:pPr>
      <w:rPr>
        <w:rFonts w:ascii="Symbol" w:hAnsi="Symbol" w:hint="default"/>
      </w:rPr>
    </w:lvl>
    <w:lvl w:ilvl="1" w:tplc="9FC48AC8" w:tentative="1">
      <w:start w:val="1"/>
      <w:numFmt w:val="bullet"/>
      <w:lvlText w:val="o"/>
      <w:lvlJc w:val="left"/>
      <w:pPr>
        <w:ind w:left="1440" w:hanging="360"/>
      </w:pPr>
      <w:rPr>
        <w:rFonts w:ascii="Courier New" w:hAnsi="Courier New" w:cs="Courier New" w:hint="default"/>
      </w:rPr>
    </w:lvl>
    <w:lvl w:ilvl="2" w:tplc="963ABCF4" w:tentative="1">
      <w:start w:val="1"/>
      <w:numFmt w:val="bullet"/>
      <w:lvlText w:val=""/>
      <w:lvlJc w:val="left"/>
      <w:pPr>
        <w:ind w:left="2160" w:hanging="360"/>
      </w:pPr>
      <w:rPr>
        <w:rFonts w:ascii="Wingdings" w:hAnsi="Wingdings" w:hint="default"/>
      </w:rPr>
    </w:lvl>
    <w:lvl w:ilvl="3" w:tplc="82F464DE" w:tentative="1">
      <w:start w:val="1"/>
      <w:numFmt w:val="bullet"/>
      <w:lvlText w:val=""/>
      <w:lvlJc w:val="left"/>
      <w:pPr>
        <w:ind w:left="2880" w:hanging="360"/>
      </w:pPr>
      <w:rPr>
        <w:rFonts w:ascii="Symbol" w:hAnsi="Symbol" w:hint="default"/>
      </w:rPr>
    </w:lvl>
    <w:lvl w:ilvl="4" w:tplc="1C98634A" w:tentative="1">
      <w:start w:val="1"/>
      <w:numFmt w:val="bullet"/>
      <w:lvlText w:val="o"/>
      <w:lvlJc w:val="left"/>
      <w:pPr>
        <w:ind w:left="3600" w:hanging="360"/>
      </w:pPr>
      <w:rPr>
        <w:rFonts w:ascii="Courier New" w:hAnsi="Courier New" w:cs="Courier New" w:hint="default"/>
      </w:rPr>
    </w:lvl>
    <w:lvl w:ilvl="5" w:tplc="ACCEFA00" w:tentative="1">
      <w:start w:val="1"/>
      <w:numFmt w:val="bullet"/>
      <w:lvlText w:val=""/>
      <w:lvlJc w:val="left"/>
      <w:pPr>
        <w:ind w:left="4320" w:hanging="360"/>
      </w:pPr>
      <w:rPr>
        <w:rFonts w:ascii="Wingdings" w:hAnsi="Wingdings" w:hint="default"/>
      </w:rPr>
    </w:lvl>
    <w:lvl w:ilvl="6" w:tplc="63CAC80A" w:tentative="1">
      <w:start w:val="1"/>
      <w:numFmt w:val="bullet"/>
      <w:lvlText w:val=""/>
      <w:lvlJc w:val="left"/>
      <w:pPr>
        <w:ind w:left="5040" w:hanging="360"/>
      </w:pPr>
      <w:rPr>
        <w:rFonts w:ascii="Symbol" w:hAnsi="Symbol" w:hint="default"/>
      </w:rPr>
    </w:lvl>
    <w:lvl w:ilvl="7" w:tplc="99BC61E8" w:tentative="1">
      <w:start w:val="1"/>
      <w:numFmt w:val="bullet"/>
      <w:lvlText w:val="o"/>
      <w:lvlJc w:val="left"/>
      <w:pPr>
        <w:ind w:left="5760" w:hanging="360"/>
      </w:pPr>
      <w:rPr>
        <w:rFonts w:ascii="Courier New" w:hAnsi="Courier New" w:cs="Courier New" w:hint="default"/>
      </w:rPr>
    </w:lvl>
    <w:lvl w:ilvl="8" w:tplc="6CEADC70" w:tentative="1">
      <w:start w:val="1"/>
      <w:numFmt w:val="bullet"/>
      <w:lvlText w:val=""/>
      <w:lvlJc w:val="left"/>
      <w:pPr>
        <w:ind w:left="6480" w:hanging="360"/>
      </w:pPr>
      <w:rPr>
        <w:rFonts w:ascii="Wingdings" w:hAnsi="Wingdings" w:hint="default"/>
      </w:rPr>
    </w:lvl>
  </w:abstractNum>
  <w:abstractNum w:abstractNumId="19" w15:restartNumberingAfterBreak="0">
    <w:nsid w:val="4C9239F8"/>
    <w:multiLevelType w:val="hybridMultilevel"/>
    <w:tmpl w:val="1A022B10"/>
    <w:lvl w:ilvl="0" w:tplc="398055B4">
      <w:start w:val="1"/>
      <w:numFmt w:val="bullet"/>
      <w:lvlText w:val=""/>
      <w:lvlJc w:val="left"/>
      <w:pPr>
        <w:ind w:left="1440" w:hanging="360"/>
      </w:pPr>
      <w:rPr>
        <w:rFonts w:ascii="Symbol" w:hAnsi="Symbol" w:hint="default"/>
      </w:rPr>
    </w:lvl>
    <w:lvl w:ilvl="1" w:tplc="5CD83EF6" w:tentative="1">
      <w:start w:val="1"/>
      <w:numFmt w:val="bullet"/>
      <w:lvlText w:val="o"/>
      <w:lvlJc w:val="left"/>
      <w:pPr>
        <w:ind w:left="2160" w:hanging="360"/>
      </w:pPr>
      <w:rPr>
        <w:rFonts w:ascii="Courier New" w:hAnsi="Courier New" w:cs="Courier New" w:hint="default"/>
      </w:rPr>
    </w:lvl>
    <w:lvl w:ilvl="2" w:tplc="CDCA5EE8" w:tentative="1">
      <w:start w:val="1"/>
      <w:numFmt w:val="bullet"/>
      <w:lvlText w:val=""/>
      <w:lvlJc w:val="left"/>
      <w:pPr>
        <w:ind w:left="2880" w:hanging="360"/>
      </w:pPr>
      <w:rPr>
        <w:rFonts w:ascii="Wingdings" w:hAnsi="Wingdings" w:hint="default"/>
      </w:rPr>
    </w:lvl>
    <w:lvl w:ilvl="3" w:tplc="4EA8E45E" w:tentative="1">
      <w:start w:val="1"/>
      <w:numFmt w:val="bullet"/>
      <w:lvlText w:val=""/>
      <w:lvlJc w:val="left"/>
      <w:pPr>
        <w:ind w:left="3600" w:hanging="360"/>
      </w:pPr>
      <w:rPr>
        <w:rFonts w:ascii="Symbol" w:hAnsi="Symbol" w:hint="default"/>
      </w:rPr>
    </w:lvl>
    <w:lvl w:ilvl="4" w:tplc="A246EFB4" w:tentative="1">
      <w:start w:val="1"/>
      <w:numFmt w:val="bullet"/>
      <w:lvlText w:val="o"/>
      <w:lvlJc w:val="left"/>
      <w:pPr>
        <w:ind w:left="4320" w:hanging="360"/>
      </w:pPr>
      <w:rPr>
        <w:rFonts w:ascii="Courier New" w:hAnsi="Courier New" w:cs="Courier New" w:hint="default"/>
      </w:rPr>
    </w:lvl>
    <w:lvl w:ilvl="5" w:tplc="78945032" w:tentative="1">
      <w:start w:val="1"/>
      <w:numFmt w:val="bullet"/>
      <w:lvlText w:val=""/>
      <w:lvlJc w:val="left"/>
      <w:pPr>
        <w:ind w:left="5040" w:hanging="360"/>
      </w:pPr>
      <w:rPr>
        <w:rFonts w:ascii="Wingdings" w:hAnsi="Wingdings" w:hint="default"/>
      </w:rPr>
    </w:lvl>
    <w:lvl w:ilvl="6" w:tplc="0B04D85C" w:tentative="1">
      <w:start w:val="1"/>
      <w:numFmt w:val="bullet"/>
      <w:lvlText w:val=""/>
      <w:lvlJc w:val="left"/>
      <w:pPr>
        <w:ind w:left="5760" w:hanging="360"/>
      </w:pPr>
      <w:rPr>
        <w:rFonts w:ascii="Symbol" w:hAnsi="Symbol" w:hint="default"/>
      </w:rPr>
    </w:lvl>
    <w:lvl w:ilvl="7" w:tplc="BCD83B0A" w:tentative="1">
      <w:start w:val="1"/>
      <w:numFmt w:val="bullet"/>
      <w:lvlText w:val="o"/>
      <w:lvlJc w:val="left"/>
      <w:pPr>
        <w:ind w:left="6480" w:hanging="360"/>
      </w:pPr>
      <w:rPr>
        <w:rFonts w:ascii="Courier New" w:hAnsi="Courier New" w:cs="Courier New" w:hint="default"/>
      </w:rPr>
    </w:lvl>
    <w:lvl w:ilvl="8" w:tplc="5A26B77A" w:tentative="1">
      <w:start w:val="1"/>
      <w:numFmt w:val="bullet"/>
      <w:lvlText w:val=""/>
      <w:lvlJc w:val="left"/>
      <w:pPr>
        <w:ind w:left="7200" w:hanging="360"/>
      </w:pPr>
      <w:rPr>
        <w:rFonts w:ascii="Wingdings" w:hAnsi="Wingdings" w:hint="default"/>
      </w:rPr>
    </w:lvl>
  </w:abstractNum>
  <w:abstractNum w:abstractNumId="20" w15:restartNumberingAfterBreak="0">
    <w:nsid w:val="4F8E3014"/>
    <w:multiLevelType w:val="hybridMultilevel"/>
    <w:tmpl w:val="9DB0FCB0"/>
    <w:lvl w:ilvl="0" w:tplc="3286CB80">
      <w:start w:val="1"/>
      <w:numFmt w:val="decimal"/>
      <w:lvlText w:val="%1."/>
      <w:lvlJc w:val="left"/>
      <w:pPr>
        <w:ind w:left="720" w:hanging="360"/>
      </w:pPr>
      <w:rPr>
        <w:rFonts w:hint="default"/>
        <w:b/>
      </w:rPr>
    </w:lvl>
    <w:lvl w:ilvl="1" w:tplc="7AF8068A" w:tentative="1">
      <w:start w:val="1"/>
      <w:numFmt w:val="lowerLetter"/>
      <w:lvlText w:val="%2."/>
      <w:lvlJc w:val="left"/>
      <w:pPr>
        <w:ind w:left="1440" w:hanging="360"/>
      </w:pPr>
    </w:lvl>
    <w:lvl w:ilvl="2" w:tplc="3B440368" w:tentative="1">
      <w:start w:val="1"/>
      <w:numFmt w:val="lowerRoman"/>
      <w:lvlText w:val="%3."/>
      <w:lvlJc w:val="right"/>
      <w:pPr>
        <w:ind w:left="2160" w:hanging="180"/>
      </w:pPr>
    </w:lvl>
    <w:lvl w:ilvl="3" w:tplc="E5883C3A" w:tentative="1">
      <w:start w:val="1"/>
      <w:numFmt w:val="decimal"/>
      <w:lvlText w:val="%4."/>
      <w:lvlJc w:val="left"/>
      <w:pPr>
        <w:ind w:left="2880" w:hanging="360"/>
      </w:pPr>
    </w:lvl>
    <w:lvl w:ilvl="4" w:tplc="E4D2F6E0" w:tentative="1">
      <w:start w:val="1"/>
      <w:numFmt w:val="lowerLetter"/>
      <w:lvlText w:val="%5."/>
      <w:lvlJc w:val="left"/>
      <w:pPr>
        <w:ind w:left="3600" w:hanging="360"/>
      </w:pPr>
    </w:lvl>
    <w:lvl w:ilvl="5" w:tplc="889A1EDC" w:tentative="1">
      <w:start w:val="1"/>
      <w:numFmt w:val="lowerRoman"/>
      <w:lvlText w:val="%6."/>
      <w:lvlJc w:val="right"/>
      <w:pPr>
        <w:ind w:left="4320" w:hanging="180"/>
      </w:pPr>
    </w:lvl>
    <w:lvl w:ilvl="6" w:tplc="26305F12" w:tentative="1">
      <w:start w:val="1"/>
      <w:numFmt w:val="decimal"/>
      <w:lvlText w:val="%7."/>
      <w:lvlJc w:val="left"/>
      <w:pPr>
        <w:ind w:left="5040" w:hanging="360"/>
      </w:pPr>
    </w:lvl>
    <w:lvl w:ilvl="7" w:tplc="D44E6680" w:tentative="1">
      <w:start w:val="1"/>
      <w:numFmt w:val="lowerLetter"/>
      <w:lvlText w:val="%8."/>
      <w:lvlJc w:val="left"/>
      <w:pPr>
        <w:ind w:left="5760" w:hanging="360"/>
      </w:pPr>
    </w:lvl>
    <w:lvl w:ilvl="8" w:tplc="C234EF54" w:tentative="1">
      <w:start w:val="1"/>
      <w:numFmt w:val="lowerRoman"/>
      <w:lvlText w:val="%9."/>
      <w:lvlJc w:val="right"/>
      <w:pPr>
        <w:ind w:left="6480" w:hanging="180"/>
      </w:pPr>
    </w:lvl>
  </w:abstractNum>
  <w:abstractNum w:abstractNumId="21" w15:restartNumberingAfterBreak="0">
    <w:nsid w:val="55026A30"/>
    <w:multiLevelType w:val="hybridMultilevel"/>
    <w:tmpl w:val="0096F840"/>
    <w:lvl w:ilvl="0" w:tplc="CEB47D1E">
      <w:start w:val="1"/>
      <w:numFmt w:val="bullet"/>
      <w:lvlText w:val=""/>
      <w:lvlJc w:val="left"/>
      <w:pPr>
        <w:ind w:left="765" w:hanging="360"/>
      </w:pPr>
      <w:rPr>
        <w:rFonts w:ascii="Wingdings" w:hAnsi="Wingdings" w:hint="default"/>
      </w:rPr>
    </w:lvl>
    <w:lvl w:ilvl="1" w:tplc="5A747566" w:tentative="1">
      <w:start w:val="1"/>
      <w:numFmt w:val="bullet"/>
      <w:lvlText w:val="o"/>
      <w:lvlJc w:val="left"/>
      <w:pPr>
        <w:ind w:left="1485" w:hanging="360"/>
      </w:pPr>
      <w:rPr>
        <w:rFonts w:ascii="Courier New" w:hAnsi="Courier New" w:cs="Courier New" w:hint="default"/>
      </w:rPr>
    </w:lvl>
    <w:lvl w:ilvl="2" w:tplc="61380034" w:tentative="1">
      <w:start w:val="1"/>
      <w:numFmt w:val="bullet"/>
      <w:lvlText w:val=""/>
      <w:lvlJc w:val="left"/>
      <w:pPr>
        <w:ind w:left="2205" w:hanging="360"/>
      </w:pPr>
      <w:rPr>
        <w:rFonts w:ascii="Wingdings" w:hAnsi="Wingdings" w:hint="default"/>
      </w:rPr>
    </w:lvl>
    <w:lvl w:ilvl="3" w:tplc="053ACB58" w:tentative="1">
      <w:start w:val="1"/>
      <w:numFmt w:val="bullet"/>
      <w:lvlText w:val=""/>
      <w:lvlJc w:val="left"/>
      <w:pPr>
        <w:ind w:left="2925" w:hanging="360"/>
      </w:pPr>
      <w:rPr>
        <w:rFonts w:ascii="Symbol" w:hAnsi="Symbol" w:hint="default"/>
      </w:rPr>
    </w:lvl>
    <w:lvl w:ilvl="4" w:tplc="9D487288" w:tentative="1">
      <w:start w:val="1"/>
      <w:numFmt w:val="bullet"/>
      <w:lvlText w:val="o"/>
      <w:lvlJc w:val="left"/>
      <w:pPr>
        <w:ind w:left="3645" w:hanging="360"/>
      </w:pPr>
      <w:rPr>
        <w:rFonts w:ascii="Courier New" w:hAnsi="Courier New" w:cs="Courier New" w:hint="default"/>
      </w:rPr>
    </w:lvl>
    <w:lvl w:ilvl="5" w:tplc="2A321F5C" w:tentative="1">
      <w:start w:val="1"/>
      <w:numFmt w:val="bullet"/>
      <w:lvlText w:val=""/>
      <w:lvlJc w:val="left"/>
      <w:pPr>
        <w:ind w:left="4365" w:hanging="360"/>
      </w:pPr>
      <w:rPr>
        <w:rFonts w:ascii="Wingdings" w:hAnsi="Wingdings" w:hint="default"/>
      </w:rPr>
    </w:lvl>
    <w:lvl w:ilvl="6" w:tplc="656AED7A" w:tentative="1">
      <w:start w:val="1"/>
      <w:numFmt w:val="bullet"/>
      <w:lvlText w:val=""/>
      <w:lvlJc w:val="left"/>
      <w:pPr>
        <w:ind w:left="5085" w:hanging="360"/>
      </w:pPr>
      <w:rPr>
        <w:rFonts w:ascii="Symbol" w:hAnsi="Symbol" w:hint="default"/>
      </w:rPr>
    </w:lvl>
    <w:lvl w:ilvl="7" w:tplc="E4F87CFC" w:tentative="1">
      <w:start w:val="1"/>
      <w:numFmt w:val="bullet"/>
      <w:lvlText w:val="o"/>
      <w:lvlJc w:val="left"/>
      <w:pPr>
        <w:ind w:left="5805" w:hanging="360"/>
      </w:pPr>
      <w:rPr>
        <w:rFonts w:ascii="Courier New" w:hAnsi="Courier New" w:cs="Courier New" w:hint="default"/>
      </w:rPr>
    </w:lvl>
    <w:lvl w:ilvl="8" w:tplc="5212DC7E" w:tentative="1">
      <w:start w:val="1"/>
      <w:numFmt w:val="bullet"/>
      <w:lvlText w:val=""/>
      <w:lvlJc w:val="left"/>
      <w:pPr>
        <w:ind w:left="6525" w:hanging="360"/>
      </w:pPr>
      <w:rPr>
        <w:rFonts w:ascii="Wingdings" w:hAnsi="Wingdings" w:hint="default"/>
      </w:rPr>
    </w:lvl>
  </w:abstractNum>
  <w:abstractNum w:abstractNumId="22" w15:restartNumberingAfterBreak="0">
    <w:nsid w:val="5663687C"/>
    <w:multiLevelType w:val="hybridMultilevel"/>
    <w:tmpl w:val="45BCBDD8"/>
    <w:lvl w:ilvl="0" w:tplc="907428FC">
      <w:start w:val="1"/>
      <w:numFmt w:val="bullet"/>
      <w:lvlText w:val=""/>
      <w:lvlJc w:val="left"/>
      <w:pPr>
        <w:ind w:left="720" w:hanging="360"/>
      </w:pPr>
      <w:rPr>
        <w:rFonts w:ascii="Symbol" w:hAnsi="Symbol" w:hint="default"/>
      </w:rPr>
    </w:lvl>
    <w:lvl w:ilvl="1" w:tplc="9CACDCE0" w:tentative="1">
      <w:start w:val="1"/>
      <w:numFmt w:val="bullet"/>
      <w:lvlText w:val="o"/>
      <w:lvlJc w:val="left"/>
      <w:pPr>
        <w:ind w:left="1440" w:hanging="360"/>
      </w:pPr>
      <w:rPr>
        <w:rFonts w:ascii="Courier New" w:hAnsi="Courier New" w:cs="Courier New" w:hint="default"/>
      </w:rPr>
    </w:lvl>
    <w:lvl w:ilvl="2" w:tplc="40EADB10" w:tentative="1">
      <w:start w:val="1"/>
      <w:numFmt w:val="bullet"/>
      <w:lvlText w:val=""/>
      <w:lvlJc w:val="left"/>
      <w:pPr>
        <w:ind w:left="2160" w:hanging="360"/>
      </w:pPr>
      <w:rPr>
        <w:rFonts w:ascii="Wingdings" w:hAnsi="Wingdings" w:hint="default"/>
      </w:rPr>
    </w:lvl>
    <w:lvl w:ilvl="3" w:tplc="ABCA1A72" w:tentative="1">
      <w:start w:val="1"/>
      <w:numFmt w:val="bullet"/>
      <w:lvlText w:val=""/>
      <w:lvlJc w:val="left"/>
      <w:pPr>
        <w:ind w:left="2880" w:hanging="360"/>
      </w:pPr>
      <w:rPr>
        <w:rFonts w:ascii="Symbol" w:hAnsi="Symbol" w:hint="default"/>
      </w:rPr>
    </w:lvl>
    <w:lvl w:ilvl="4" w:tplc="FE0A4EE6" w:tentative="1">
      <w:start w:val="1"/>
      <w:numFmt w:val="bullet"/>
      <w:lvlText w:val="o"/>
      <w:lvlJc w:val="left"/>
      <w:pPr>
        <w:ind w:left="3600" w:hanging="360"/>
      </w:pPr>
      <w:rPr>
        <w:rFonts w:ascii="Courier New" w:hAnsi="Courier New" w:cs="Courier New" w:hint="default"/>
      </w:rPr>
    </w:lvl>
    <w:lvl w:ilvl="5" w:tplc="202C948E" w:tentative="1">
      <w:start w:val="1"/>
      <w:numFmt w:val="bullet"/>
      <w:lvlText w:val=""/>
      <w:lvlJc w:val="left"/>
      <w:pPr>
        <w:ind w:left="4320" w:hanging="360"/>
      </w:pPr>
      <w:rPr>
        <w:rFonts w:ascii="Wingdings" w:hAnsi="Wingdings" w:hint="default"/>
      </w:rPr>
    </w:lvl>
    <w:lvl w:ilvl="6" w:tplc="97307D1C" w:tentative="1">
      <w:start w:val="1"/>
      <w:numFmt w:val="bullet"/>
      <w:lvlText w:val=""/>
      <w:lvlJc w:val="left"/>
      <w:pPr>
        <w:ind w:left="5040" w:hanging="360"/>
      </w:pPr>
      <w:rPr>
        <w:rFonts w:ascii="Symbol" w:hAnsi="Symbol" w:hint="default"/>
      </w:rPr>
    </w:lvl>
    <w:lvl w:ilvl="7" w:tplc="1E2E381E" w:tentative="1">
      <w:start w:val="1"/>
      <w:numFmt w:val="bullet"/>
      <w:lvlText w:val="o"/>
      <w:lvlJc w:val="left"/>
      <w:pPr>
        <w:ind w:left="5760" w:hanging="360"/>
      </w:pPr>
      <w:rPr>
        <w:rFonts w:ascii="Courier New" w:hAnsi="Courier New" w:cs="Courier New" w:hint="default"/>
      </w:rPr>
    </w:lvl>
    <w:lvl w:ilvl="8" w:tplc="2D48A16E" w:tentative="1">
      <w:start w:val="1"/>
      <w:numFmt w:val="bullet"/>
      <w:lvlText w:val=""/>
      <w:lvlJc w:val="left"/>
      <w:pPr>
        <w:ind w:left="6480" w:hanging="360"/>
      </w:pPr>
      <w:rPr>
        <w:rFonts w:ascii="Wingdings" w:hAnsi="Wingdings" w:hint="default"/>
      </w:rPr>
    </w:lvl>
  </w:abstractNum>
  <w:abstractNum w:abstractNumId="23" w15:restartNumberingAfterBreak="0">
    <w:nsid w:val="56A3032A"/>
    <w:multiLevelType w:val="hybridMultilevel"/>
    <w:tmpl w:val="40AA0494"/>
    <w:lvl w:ilvl="0" w:tplc="97DA047E">
      <w:start w:val="1"/>
      <w:numFmt w:val="bullet"/>
      <w:lvlText w:val=""/>
      <w:lvlJc w:val="left"/>
      <w:pPr>
        <w:ind w:left="720" w:hanging="360"/>
      </w:pPr>
      <w:rPr>
        <w:rFonts w:ascii="Symbol" w:hAnsi="Symbol" w:hint="default"/>
      </w:rPr>
    </w:lvl>
    <w:lvl w:ilvl="1" w:tplc="D0CE05F2" w:tentative="1">
      <w:start w:val="1"/>
      <w:numFmt w:val="bullet"/>
      <w:lvlText w:val="o"/>
      <w:lvlJc w:val="left"/>
      <w:pPr>
        <w:ind w:left="1440" w:hanging="360"/>
      </w:pPr>
      <w:rPr>
        <w:rFonts w:ascii="Courier New" w:hAnsi="Courier New" w:cs="Courier New" w:hint="default"/>
      </w:rPr>
    </w:lvl>
    <w:lvl w:ilvl="2" w:tplc="5C324730" w:tentative="1">
      <w:start w:val="1"/>
      <w:numFmt w:val="bullet"/>
      <w:lvlText w:val=""/>
      <w:lvlJc w:val="left"/>
      <w:pPr>
        <w:ind w:left="2160" w:hanging="360"/>
      </w:pPr>
      <w:rPr>
        <w:rFonts w:ascii="Wingdings" w:hAnsi="Wingdings" w:hint="default"/>
      </w:rPr>
    </w:lvl>
    <w:lvl w:ilvl="3" w:tplc="7778B8E6" w:tentative="1">
      <w:start w:val="1"/>
      <w:numFmt w:val="bullet"/>
      <w:lvlText w:val=""/>
      <w:lvlJc w:val="left"/>
      <w:pPr>
        <w:ind w:left="2880" w:hanging="360"/>
      </w:pPr>
      <w:rPr>
        <w:rFonts w:ascii="Symbol" w:hAnsi="Symbol" w:hint="default"/>
      </w:rPr>
    </w:lvl>
    <w:lvl w:ilvl="4" w:tplc="F4447588" w:tentative="1">
      <w:start w:val="1"/>
      <w:numFmt w:val="bullet"/>
      <w:lvlText w:val="o"/>
      <w:lvlJc w:val="left"/>
      <w:pPr>
        <w:ind w:left="3600" w:hanging="360"/>
      </w:pPr>
      <w:rPr>
        <w:rFonts w:ascii="Courier New" w:hAnsi="Courier New" w:cs="Courier New" w:hint="default"/>
      </w:rPr>
    </w:lvl>
    <w:lvl w:ilvl="5" w:tplc="7DCA2890" w:tentative="1">
      <w:start w:val="1"/>
      <w:numFmt w:val="bullet"/>
      <w:lvlText w:val=""/>
      <w:lvlJc w:val="left"/>
      <w:pPr>
        <w:ind w:left="4320" w:hanging="360"/>
      </w:pPr>
      <w:rPr>
        <w:rFonts w:ascii="Wingdings" w:hAnsi="Wingdings" w:hint="default"/>
      </w:rPr>
    </w:lvl>
    <w:lvl w:ilvl="6" w:tplc="8E1A03C8" w:tentative="1">
      <w:start w:val="1"/>
      <w:numFmt w:val="bullet"/>
      <w:lvlText w:val=""/>
      <w:lvlJc w:val="left"/>
      <w:pPr>
        <w:ind w:left="5040" w:hanging="360"/>
      </w:pPr>
      <w:rPr>
        <w:rFonts w:ascii="Symbol" w:hAnsi="Symbol" w:hint="default"/>
      </w:rPr>
    </w:lvl>
    <w:lvl w:ilvl="7" w:tplc="651C629A" w:tentative="1">
      <w:start w:val="1"/>
      <w:numFmt w:val="bullet"/>
      <w:lvlText w:val="o"/>
      <w:lvlJc w:val="left"/>
      <w:pPr>
        <w:ind w:left="5760" w:hanging="360"/>
      </w:pPr>
      <w:rPr>
        <w:rFonts w:ascii="Courier New" w:hAnsi="Courier New" w:cs="Courier New" w:hint="default"/>
      </w:rPr>
    </w:lvl>
    <w:lvl w:ilvl="8" w:tplc="0DCA4392" w:tentative="1">
      <w:start w:val="1"/>
      <w:numFmt w:val="bullet"/>
      <w:lvlText w:val=""/>
      <w:lvlJc w:val="left"/>
      <w:pPr>
        <w:ind w:left="6480" w:hanging="360"/>
      </w:pPr>
      <w:rPr>
        <w:rFonts w:ascii="Wingdings" w:hAnsi="Wingdings" w:hint="default"/>
      </w:rPr>
    </w:lvl>
  </w:abstractNum>
  <w:abstractNum w:abstractNumId="24" w15:restartNumberingAfterBreak="0">
    <w:nsid w:val="5788478E"/>
    <w:multiLevelType w:val="hybridMultilevel"/>
    <w:tmpl w:val="B9823B48"/>
    <w:lvl w:ilvl="0" w:tplc="ED74252C">
      <w:start w:val="1"/>
      <w:numFmt w:val="bullet"/>
      <w:lvlText w:val=""/>
      <w:lvlJc w:val="left"/>
      <w:pPr>
        <w:ind w:left="720" w:hanging="360"/>
      </w:pPr>
      <w:rPr>
        <w:rFonts w:ascii="Wingdings" w:hAnsi="Wingdings" w:hint="default"/>
      </w:rPr>
    </w:lvl>
    <w:lvl w:ilvl="1" w:tplc="4F6EAE02" w:tentative="1">
      <w:start w:val="1"/>
      <w:numFmt w:val="bullet"/>
      <w:lvlText w:val="o"/>
      <w:lvlJc w:val="left"/>
      <w:pPr>
        <w:ind w:left="1440" w:hanging="360"/>
      </w:pPr>
      <w:rPr>
        <w:rFonts w:ascii="Courier New" w:hAnsi="Courier New" w:cs="Courier New" w:hint="default"/>
      </w:rPr>
    </w:lvl>
    <w:lvl w:ilvl="2" w:tplc="2746FC10" w:tentative="1">
      <w:start w:val="1"/>
      <w:numFmt w:val="bullet"/>
      <w:lvlText w:val=""/>
      <w:lvlJc w:val="left"/>
      <w:pPr>
        <w:ind w:left="2160" w:hanging="360"/>
      </w:pPr>
      <w:rPr>
        <w:rFonts w:ascii="Wingdings" w:hAnsi="Wingdings" w:hint="default"/>
      </w:rPr>
    </w:lvl>
    <w:lvl w:ilvl="3" w:tplc="9F0642B6" w:tentative="1">
      <w:start w:val="1"/>
      <w:numFmt w:val="bullet"/>
      <w:lvlText w:val=""/>
      <w:lvlJc w:val="left"/>
      <w:pPr>
        <w:ind w:left="2880" w:hanging="360"/>
      </w:pPr>
      <w:rPr>
        <w:rFonts w:ascii="Symbol" w:hAnsi="Symbol" w:hint="default"/>
      </w:rPr>
    </w:lvl>
    <w:lvl w:ilvl="4" w:tplc="A462CCB2" w:tentative="1">
      <w:start w:val="1"/>
      <w:numFmt w:val="bullet"/>
      <w:lvlText w:val="o"/>
      <w:lvlJc w:val="left"/>
      <w:pPr>
        <w:ind w:left="3600" w:hanging="360"/>
      </w:pPr>
      <w:rPr>
        <w:rFonts w:ascii="Courier New" w:hAnsi="Courier New" w:cs="Courier New" w:hint="default"/>
      </w:rPr>
    </w:lvl>
    <w:lvl w:ilvl="5" w:tplc="824AF2D4" w:tentative="1">
      <w:start w:val="1"/>
      <w:numFmt w:val="bullet"/>
      <w:lvlText w:val=""/>
      <w:lvlJc w:val="left"/>
      <w:pPr>
        <w:ind w:left="4320" w:hanging="360"/>
      </w:pPr>
      <w:rPr>
        <w:rFonts w:ascii="Wingdings" w:hAnsi="Wingdings" w:hint="default"/>
      </w:rPr>
    </w:lvl>
    <w:lvl w:ilvl="6" w:tplc="660C4F9C" w:tentative="1">
      <w:start w:val="1"/>
      <w:numFmt w:val="bullet"/>
      <w:lvlText w:val=""/>
      <w:lvlJc w:val="left"/>
      <w:pPr>
        <w:ind w:left="5040" w:hanging="360"/>
      </w:pPr>
      <w:rPr>
        <w:rFonts w:ascii="Symbol" w:hAnsi="Symbol" w:hint="default"/>
      </w:rPr>
    </w:lvl>
    <w:lvl w:ilvl="7" w:tplc="6D90B6D8" w:tentative="1">
      <w:start w:val="1"/>
      <w:numFmt w:val="bullet"/>
      <w:lvlText w:val="o"/>
      <w:lvlJc w:val="left"/>
      <w:pPr>
        <w:ind w:left="5760" w:hanging="360"/>
      </w:pPr>
      <w:rPr>
        <w:rFonts w:ascii="Courier New" w:hAnsi="Courier New" w:cs="Courier New" w:hint="default"/>
      </w:rPr>
    </w:lvl>
    <w:lvl w:ilvl="8" w:tplc="05280D62" w:tentative="1">
      <w:start w:val="1"/>
      <w:numFmt w:val="bullet"/>
      <w:lvlText w:val=""/>
      <w:lvlJc w:val="left"/>
      <w:pPr>
        <w:ind w:left="6480" w:hanging="360"/>
      </w:pPr>
      <w:rPr>
        <w:rFonts w:ascii="Wingdings" w:hAnsi="Wingdings" w:hint="default"/>
      </w:rPr>
    </w:lvl>
  </w:abstractNum>
  <w:abstractNum w:abstractNumId="25" w15:restartNumberingAfterBreak="0">
    <w:nsid w:val="5A427123"/>
    <w:multiLevelType w:val="hybridMultilevel"/>
    <w:tmpl w:val="7CF40500"/>
    <w:lvl w:ilvl="0" w:tplc="99E0C5B8">
      <w:start w:val="1"/>
      <w:numFmt w:val="bullet"/>
      <w:lvlText w:val=""/>
      <w:lvlJc w:val="left"/>
      <w:pPr>
        <w:ind w:left="720" w:hanging="360"/>
      </w:pPr>
      <w:rPr>
        <w:rFonts w:ascii="Symbol" w:hAnsi="Symbol" w:hint="default"/>
      </w:rPr>
    </w:lvl>
    <w:lvl w:ilvl="1" w:tplc="AC1E749E">
      <w:start w:val="1"/>
      <w:numFmt w:val="bullet"/>
      <w:lvlText w:val="o"/>
      <w:lvlJc w:val="left"/>
      <w:pPr>
        <w:ind w:left="1440" w:hanging="360"/>
      </w:pPr>
      <w:rPr>
        <w:rFonts w:ascii="Courier New" w:hAnsi="Courier New" w:cs="Courier New" w:hint="default"/>
      </w:rPr>
    </w:lvl>
    <w:lvl w:ilvl="2" w:tplc="3D0C5EC4">
      <w:start w:val="1"/>
      <w:numFmt w:val="bullet"/>
      <w:lvlText w:val=""/>
      <w:lvlJc w:val="left"/>
      <w:pPr>
        <w:ind w:left="2160" w:hanging="360"/>
      </w:pPr>
      <w:rPr>
        <w:rFonts w:ascii="Wingdings" w:hAnsi="Wingdings" w:hint="default"/>
      </w:rPr>
    </w:lvl>
    <w:lvl w:ilvl="3" w:tplc="FD6A4F6E">
      <w:start w:val="1"/>
      <w:numFmt w:val="bullet"/>
      <w:lvlText w:val=""/>
      <w:lvlJc w:val="left"/>
      <w:pPr>
        <w:ind w:left="2880" w:hanging="360"/>
      </w:pPr>
      <w:rPr>
        <w:rFonts w:ascii="Symbol" w:hAnsi="Symbol" w:hint="default"/>
      </w:rPr>
    </w:lvl>
    <w:lvl w:ilvl="4" w:tplc="943A0460" w:tentative="1">
      <w:start w:val="1"/>
      <w:numFmt w:val="bullet"/>
      <w:lvlText w:val="o"/>
      <w:lvlJc w:val="left"/>
      <w:pPr>
        <w:ind w:left="3600" w:hanging="360"/>
      </w:pPr>
      <w:rPr>
        <w:rFonts w:ascii="Courier New" w:hAnsi="Courier New" w:cs="Courier New" w:hint="default"/>
      </w:rPr>
    </w:lvl>
    <w:lvl w:ilvl="5" w:tplc="350EC3B6" w:tentative="1">
      <w:start w:val="1"/>
      <w:numFmt w:val="bullet"/>
      <w:lvlText w:val=""/>
      <w:lvlJc w:val="left"/>
      <w:pPr>
        <w:ind w:left="4320" w:hanging="360"/>
      </w:pPr>
      <w:rPr>
        <w:rFonts w:ascii="Wingdings" w:hAnsi="Wingdings" w:hint="default"/>
      </w:rPr>
    </w:lvl>
    <w:lvl w:ilvl="6" w:tplc="CDCA4B46" w:tentative="1">
      <w:start w:val="1"/>
      <w:numFmt w:val="bullet"/>
      <w:lvlText w:val=""/>
      <w:lvlJc w:val="left"/>
      <w:pPr>
        <w:ind w:left="5040" w:hanging="360"/>
      </w:pPr>
      <w:rPr>
        <w:rFonts w:ascii="Symbol" w:hAnsi="Symbol" w:hint="default"/>
      </w:rPr>
    </w:lvl>
    <w:lvl w:ilvl="7" w:tplc="10D40C46" w:tentative="1">
      <w:start w:val="1"/>
      <w:numFmt w:val="bullet"/>
      <w:lvlText w:val="o"/>
      <w:lvlJc w:val="left"/>
      <w:pPr>
        <w:ind w:left="5760" w:hanging="360"/>
      </w:pPr>
      <w:rPr>
        <w:rFonts w:ascii="Courier New" w:hAnsi="Courier New" w:cs="Courier New" w:hint="default"/>
      </w:rPr>
    </w:lvl>
    <w:lvl w:ilvl="8" w:tplc="2B5266C0" w:tentative="1">
      <w:start w:val="1"/>
      <w:numFmt w:val="bullet"/>
      <w:lvlText w:val=""/>
      <w:lvlJc w:val="left"/>
      <w:pPr>
        <w:ind w:left="6480" w:hanging="360"/>
      </w:pPr>
      <w:rPr>
        <w:rFonts w:ascii="Wingdings" w:hAnsi="Wingdings" w:hint="default"/>
      </w:rPr>
    </w:lvl>
  </w:abstractNum>
  <w:abstractNum w:abstractNumId="26" w15:restartNumberingAfterBreak="0">
    <w:nsid w:val="5B1048FB"/>
    <w:multiLevelType w:val="hybridMultilevel"/>
    <w:tmpl w:val="07EEA53A"/>
    <w:lvl w:ilvl="0" w:tplc="DA709A7C">
      <w:start w:val="1"/>
      <w:numFmt w:val="bullet"/>
      <w:lvlText w:val=""/>
      <w:lvlJc w:val="left"/>
      <w:pPr>
        <w:ind w:left="720" w:hanging="360"/>
      </w:pPr>
      <w:rPr>
        <w:rFonts w:ascii="Wingdings" w:hAnsi="Wingdings" w:hint="default"/>
      </w:rPr>
    </w:lvl>
    <w:lvl w:ilvl="1" w:tplc="1342227C" w:tentative="1">
      <w:start w:val="1"/>
      <w:numFmt w:val="bullet"/>
      <w:lvlText w:val="o"/>
      <w:lvlJc w:val="left"/>
      <w:pPr>
        <w:ind w:left="1440" w:hanging="360"/>
      </w:pPr>
      <w:rPr>
        <w:rFonts w:ascii="Courier New" w:hAnsi="Courier New" w:cs="Courier New" w:hint="default"/>
      </w:rPr>
    </w:lvl>
    <w:lvl w:ilvl="2" w:tplc="33CC8CC2" w:tentative="1">
      <w:start w:val="1"/>
      <w:numFmt w:val="bullet"/>
      <w:lvlText w:val=""/>
      <w:lvlJc w:val="left"/>
      <w:pPr>
        <w:ind w:left="2160" w:hanging="360"/>
      </w:pPr>
      <w:rPr>
        <w:rFonts w:ascii="Wingdings" w:hAnsi="Wingdings" w:hint="default"/>
      </w:rPr>
    </w:lvl>
    <w:lvl w:ilvl="3" w:tplc="704CA16C" w:tentative="1">
      <w:start w:val="1"/>
      <w:numFmt w:val="bullet"/>
      <w:lvlText w:val=""/>
      <w:lvlJc w:val="left"/>
      <w:pPr>
        <w:ind w:left="2880" w:hanging="360"/>
      </w:pPr>
      <w:rPr>
        <w:rFonts w:ascii="Symbol" w:hAnsi="Symbol" w:hint="default"/>
      </w:rPr>
    </w:lvl>
    <w:lvl w:ilvl="4" w:tplc="325C4B24" w:tentative="1">
      <w:start w:val="1"/>
      <w:numFmt w:val="bullet"/>
      <w:lvlText w:val="o"/>
      <w:lvlJc w:val="left"/>
      <w:pPr>
        <w:ind w:left="3600" w:hanging="360"/>
      </w:pPr>
      <w:rPr>
        <w:rFonts w:ascii="Courier New" w:hAnsi="Courier New" w:cs="Courier New" w:hint="default"/>
      </w:rPr>
    </w:lvl>
    <w:lvl w:ilvl="5" w:tplc="25DCF1AE" w:tentative="1">
      <w:start w:val="1"/>
      <w:numFmt w:val="bullet"/>
      <w:lvlText w:val=""/>
      <w:lvlJc w:val="left"/>
      <w:pPr>
        <w:ind w:left="4320" w:hanging="360"/>
      </w:pPr>
      <w:rPr>
        <w:rFonts w:ascii="Wingdings" w:hAnsi="Wingdings" w:hint="default"/>
      </w:rPr>
    </w:lvl>
    <w:lvl w:ilvl="6" w:tplc="3908302A" w:tentative="1">
      <w:start w:val="1"/>
      <w:numFmt w:val="bullet"/>
      <w:lvlText w:val=""/>
      <w:lvlJc w:val="left"/>
      <w:pPr>
        <w:ind w:left="5040" w:hanging="360"/>
      </w:pPr>
      <w:rPr>
        <w:rFonts w:ascii="Symbol" w:hAnsi="Symbol" w:hint="default"/>
      </w:rPr>
    </w:lvl>
    <w:lvl w:ilvl="7" w:tplc="19DA4226" w:tentative="1">
      <w:start w:val="1"/>
      <w:numFmt w:val="bullet"/>
      <w:lvlText w:val="o"/>
      <w:lvlJc w:val="left"/>
      <w:pPr>
        <w:ind w:left="5760" w:hanging="360"/>
      </w:pPr>
      <w:rPr>
        <w:rFonts w:ascii="Courier New" w:hAnsi="Courier New" w:cs="Courier New" w:hint="default"/>
      </w:rPr>
    </w:lvl>
    <w:lvl w:ilvl="8" w:tplc="3DCAF96E" w:tentative="1">
      <w:start w:val="1"/>
      <w:numFmt w:val="bullet"/>
      <w:lvlText w:val=""/>
      <w:lvlJc w:val="left"/>
      <w:pPr>
        <w:ind w:left="6480" w:hanging="360"/>
      </w:pPr>
      <w:rPr>
        <w:rFonts w:ascii="Wingdings" w:hAnsi="Wingdings" w:hint="default"/>
      </w:rPr>
    </w:lvl>
  </w:abstractNum>
  <w:abstractNum w:abstractNumId="27" w15:restartNumberingAfterBreak="0">
    <w:nsid w:val="5BC57048"/>
    <w:multiLevelType w:val="hybridMultilevel"/>
    <w:tmpl w:val="A71ED75E"/>
    <w:lvl w:ilvl="0" w:tplc="8138C9D0">
      <w:start w:val="1"/>
      <w:numFmt w:val="bullet"/>
      <w:lvlText w:val=""/>
      <w:lvlJc w:val="left"/>
      <w:pPr>
        <w:ind w:left="720" w:hanging="360"/>
      </w:pPr>
      <w:rPr>
        <w:rFonts w:ascii="Symbol" w:hAnsi="Symbol" w:hint="default"/>
      </w:rPr>
    </w:lvl>
    <w:lvl w:ilvl="1" w:tplc="AE8CA66A" w:tentative="1">
      <w:start w:val="1"/>
      <w:numFmt w:val="bullet"/>
      <w:lvlText w:val="o"/>
      <w:lvlJc w:val="left"/>
      <w:pPr>
        <w:ind w:left="1440" w:hanging="360"/>
      </w:pPr>
      <w:rPr>
        <w:rFonts w:ascii="Courier New" w:hAnsi="Courier New" w:cs="Courier New" w:hint="default"/>
      </w:rPr>
    </w:lvl>
    <w:lvl w:ilvl="2" w:tplc="ADC27FCE">
      <w:start w:val="1"/>
      <w:numFmt w:val="bullet"/>
      <w:lvlText w:val=""/>
      <w:lvlJc w:val="left"/>
      <w:pPr>
        <w:ind w:left="2160" w:hanging="360"/>
      </w:pPr>
      <w:rPr>
        <w:rFonts w:ascii="Wingdings" w:hAnsi="Wingdings" w:hint="default"/>
      </w:rPr>
    </w:lvl>
    <w:lvl w:ilvl="3" w:tplc="9634B980" w:tentative="1">
      <w:start w:val="1"/>
      <w:numFmt w:val="bullet"/>
      <w:lvlText w:val=""/>
      <w:lvlJc w:val="left"/>
      <w:pPr>
        <w:ind w:left="2880" w:hanging="360"/>
      </w:pPr>
      <w:rPr>
        <w:rFonts w:ascii="Symbol" w:hAnsi="Symbol" w:hint="default"/>
      </w:rPr>
    </w:lvl>
    <w:lvl w:ilvl="4" w:tplc="117286EE" w:tentative="1">
      <w:start w:val="1"/>
      <w:numFmt w:val="bullet"/>
      <w:lvlText w:val="o"/>
      <w:lvlJc w:val="left"/>
      <w:pPr>
        <w:ind w:left="3600" w:hanging="360"/>
      </w:pPr>
      <w:rPr>
        <w:rFonts w:ascii="Courier New" w:hAnsi="Courier New" w:cs="Courier New" w:hint="default"/>
      </w:rPr>
    </w:lvl>
    <w:lvl w:ilvl="5" w:tplc="F99A44CE" w:tentative="1">
      <w:start w:val="1"/>
      <w:numFmt w:val="bullet"/>
      <w:lvlText w:val=""/>
      <w:lvlJc w:val="left"/>
      <w:pPr>
        <w:ind w:left="4320" w:hanging="360"/>
      </w:pPr>
      <w:rPr>
        <w:rFonts w:ascii="Wingdings" w:hAnsi="Wingdings" w:hint="default"/>
      </w:rPr>
    </w:lvl>
    <w:lvl w:ilvl="6" w:tplc="E51849C4" w:tentative="1">
      <w:start w:val="1"/>
      <w:numFmt w:val="bullet"/>
      <w:lvlText w:val=""/>
      <w:lvlJc w:val="left"/>
      <w:pPr>
        <w:ind w:left="5040" w:hanging="360"/>
      </w:pPr>
      <w:rPr>
        <w:rFonts w:ascii="Symbol" w:hAnsi="Symbol" w:hint="default"/>
      </w:rPr>
    </w:lvl>
    <w:lvl w:ilvl="7" w:tplc="50F2C0B6" w:tentative="1">
      <w:start w:val="1"/>
      <w:numFmt w:val="bullet"/>
      <w:lvlText w:val="o"/>
      <w:lvlJc w:val="left"/>
      <w:pPr>
        <w:ind w:left="5760" w:hanging="360"/>
      </w:pPr>
      <w:rPr>
        <w:rFonts w:ascii="Courier New" w:hAnsi="Courier New" w:cs="Courier New" w:hint="default"/>
      </w:rPr>
    </w:lvl>
    <w:lvl w:ilvl="8" w:tplc="77603118" w:tentative="1">
      <w:start w:val="1"/>
      <w:numFmt w:val="bullet"/>
      <w:lvlText w:val=""/>
      <w:lvlJc w:val="left"/>
      <w:pPr>
        <w:ind w:left="6480" w:hanging="360"/>
      </w:pPr>
      <w:rPr>
        <w:rFonts w:ascii="Wingdings" w:hAnsi="Wingdings" w:hint="default"/>
      </w:rPr>
    </w:lvl>
  </w:abstractNum>
  <w:abstractNum w:abstractNumId="28" w15:restartNumberingAfterBreak="0">
    <w:nsid w:val="5E0F3266"/>
    <w:multiLevelType w:val="hybridMultilevel"/>
    <w:tmpl w:val="71ECC302"/>
    <w:lvl w:ilvl="0" w:tplc="A894BBE6">
      <w:start w:val="1"/>
      <w:numFmt w:val="bullet"/>
      <w:lvlText w:val=""/>
      <w:lvlJc w:val="left"/>
      <w:pPr>
        <w:ind w:left="720" w:hanging="360"/>
      </w:pPr>
      <w:rPr>
        <w:rFonts w:ascii="Symbol" w:hAnsi="Symbol" w:hint="default"/>
      </w:rPr>
    </w:lvl>
    <w:lvl w:ilvl="1" w:tplc="18D60764" w:tentative="1">
      <w:start w:val="1"/>
      <w:numFmt w:val="bullet"/>
      <w:lvlText w:val="o"/>
      <w:lvlJc w:val="left"/>
      <w:pPr>
        <w:ind w:left="1440" w:hanging="360"/>
      </w:pPr>
      <w:rPr>
        <w:rFonts w:ascii="Courier New" w:hAnsi="Courier New" w:cs="Courier New" w:hint="default"/>
      </w:rPr>
    </w:lvl>
    <w:lvl w:ilvl="2" w:tplc="D06AF544" w:tentative="1">
      <w:start w:val="1"/>
      <w:numFmt w:val="bullet"/>
      <w:lvlText w:val=""/>
      <w:lvlJc w:val="left"/>
      <w:pPr>
        <w:ind w:left="2160" w:hanging="360"/>
      </w:pPr>
      <w:rPr>
        <w:rFonts w:ascii="Wingdings" w:hAnsi="Wingdings" w:hint="default"/>
      </w:rPr>
    </w:lvl>
    <w:lvl w:ilvl="3" w:tplc="B232C5B2" w:tentative="1">
      <w:start w:val="1"/>
      <w:numFmt w:val="bullet"/>
      <w:lvlText w:val=""/>
      <w:lvlJc w:val="left"/>
      <w:pPr>
        <w:ind w:left="2880" w:hanging="360"/>
      </w:pPr>
      <w:rPr>
        <w:rFonts w:ascii="Symbol" w:hAnsi="Symbol" w:hint="default"/>
      </w:rPr>
    </w:lvl>
    <w:lvl w:ilvl="4" w:tplc="DC04207C" w:tentative="1">
      <w:start w:val="1"/>
      <w:numFmt w:val="bullet"/>
      <w:lvlText w:val="o"/>
      <w:lvlJc w:val="left"/>
      <w:pPr>
        <w:ind w:left="3600" w:hanging="360"/>
      </w:pPr>
      <w:rPr>
        <w:rFonts w:ascii="Courier New" w:hAnsi="Courier New" w:cs="Courier New" w:hint="default"/>
      </w:rPr>
    </w:lvl>
    <w:lvl w:ilvl="5" w:tplc="A76EC66E" w:tentative="1">
      <w:start w:val="1"/>
      <w:numFmt w:val="bullet"/>
      <w:lvlText w:val=""/>
      <w:lvlJc w:val="left"/>
      <w:pPr>
        <w:ind w:left="4320" w:hanging="360"/>
      </w:pPr>
      <w:rPr>
        <w:rFonts w:ascii="Wingdings" w:hAnsi="Wingdings" w:hint="default"/>
      </w:rPr>
    </w:lvl>
    <w:lvl w:ilvl="6" w:tplc="FD16D636" w:tentative="1">
      <w:start w:val="1"/>
      <w:numFmt w:val="bullet"/>
      <w:lvlText w:val=""/>
      <w:lvlJc w:val="left"/>
      <w:pPr>
        <w:ind w:left="5040" w:hanging="360"/>
      </w:pPr>
      <w:rPr>
        <w:rFonts w:ascii="Symbol" w:hAnsi="Symbol" w:hint="default"/>
      </w:rPr>
    </w:lvl>
    <w:lvl w:ilvl="7" w:tplc="6DAC01FE" w:tentative="1">
      <w:start w:val="1"/>
      <w:numFmt w:val="bullet"/>
      <w:lvlText w:val="o"/>
      <w:lvlJc w:val="left"/>
      <w:pPr>
        <w:ind w:left="5760" w:hanging="360"/>
      </w:pPr>
      <w:rPr>
        <w:rFonts w:ascii="Courier New" w:hAnsi="Courier New" w:cs="Courier New" w:hint="default"/>
      </w:rPr>
    </w:lvl>
    <w:lvl w:ilvl="8" w:tplc="D4DED23E" w:tentative="1">
      <w:start w:val="1"/>
      <w:numFmt w:val="bullet"/>
      <w:lvlText w:val=""/>
      <w:lvlJc w:val="left"/>
      <w:pPr>
        <w:ind w:left="6480" w:hanging="360"/>
      </w:pPr>
      <w:rPr>
        <w:rFonts w:ascii="Wingdings" w:hAnsi="Wingdings" w:hint="default"/>
      </w:rPr>
    </w:lvl>
  </w:abstractNum>
  <w:abstractNum w:abstractNumId="29" w15:restartNumberingAfterBreak="0">
    <w:nsid w:val="623F4652"/>
    <w:multiLevelType w:val="hybridMultilevel"/>
    <w:tmpl w:val="5ADAB0AE"/>
    <w:lvl w:ilvl="0" w:tplc="BAD4F488">
      <w:start w:val="1"/>
      <w:numFmt w:val="lowerLetter"/>
      <w:lvlText w:val="(%1)"/>
      <w:lvlJc w:val="left"/>
      <w:pPr>
        <w:ind w:left="720" w:hanging="360"/>
      </w:pPr>
      <w:rPr>
        <w:rFonts w:eastAsia="Times New Roman"/>
        <w:color w:val="000000"/>
      </w:rPr>
    </w:lvl>
    <w:lvl w:ilvl="1" w:tplc="C8365198">
      <w:start w:val="1"/>
      <w:numFmt w:val="lowerLetter"/>
      <w:lvlText w:val="%2."/>
      <w:lvlJc w:val="left"/>
      <w:pPr>
        <w:ind w:left="1440" w:hanging="360"/>
      </w:pPr>
    </w:lvl>
    <w:lvl w:ilvl="2" w:tplc="A380F1A4">
      <w:start w:val="1"/>
      <w:numFmt w:val="lowerRoman"/>
      <w:lvlText w:val="%3."/>
      <w:lvlJc w:val="right"/>
      <w:pPr>
        <w:ind w:left="2160" w:hanging="180"/>
      </w:pPr>
    </w:lvl>
    <w:lvl w:ilvl="3" w:tplc="B600BA4A">
      <w:start w:val="1"/>
      <w:numFmt w:val="decimal"/>
      <w:lvlText w:val="%4."/>
      <w:lvlJc w:val="left"/>
      <w:pPr>
        <w:ind w:left="2880" w:hanging="360"/>
      </w:pPr>
    </w:lvl>
    <w:lvl w:ilvl="4" w:tplc="44443306">
      <w:start w:val="1"/>
      <w:numFmt w:val="lowerLetter"/>
      <w:lvlText w:val="%5."/>
      <w:lvlJc w:val="left"/>
      <w:pPr>
        <w:ind w:left="3600" w:hanging="360"/>
      </w:pPr>
    </w:lvl>
    <w:lvl w:ilvl="5" w:tplc="E788E1C8">
      <w:start w:val="1"/>
      <w:numFmt w:val="lowerRoman"/>
      <w:lvlText w:val="%6."/>
      <w:lvlJc w:val="right"/>
      <w:pPr>
        <w:ind w:left="4320" w:hanging="180"/>
      </w:pPr>
    </w:lvl>
    <w:lvl w:ilvl="6" w:tplc="62A01148">
      <w:start w:val="1"/>
      <w:numFmt w:val="decimal"/>
      <w:lvlText w:val="%7."/>
      <w:lvlJc w:val="left"/>
      <w:pPr>
        <w:ind w:left="5040" w:hanging="360"/>
      </w:pPr>
    </w:lvl>
    <w:lvl w:ilvl="7" w:tplc="79A8C8A6">
      <w:start w:val="1"/>
      <w:numFmt w:val="lowerLetter"/>
      <w:lvlText w:val="%8."/>
      <w:lvlJc w:val="left"/>
      <w:pPr>
        <w:ind w:left="5760" w:hanging="360"/>
      </w:pPr>
    </w:lvl>
    <w:lvl w:ilvl="8" w:tplc="40B4C77E">
      <w:start w:val="1"/>
      <w:numFmt w:val="lowerRoman"/>
      <w:lvlText w:val="%9."/>
      <w:lvlJc w:val="right"/>
      <w:pPr>
        <w:ind w:left="6480" w:hanging="180"/>
      </w:pPr>
    </w:lvl>
  </w:abstractNum>
  <w:abstractNum w:abstractNumId="30" w15:restartNumberingAfterBreak="0">
    <w:nsid w:val="6A6B5D6D"/>
    <w:multiLevelType w:val="hybridMultilevel"/>
    <w:tmpl w:val="CCD48E82"/>
    <w:lvl w:ilvl="0" w:tplc="A1E2FEC6">
      <w:start w:val="1"/>
      <w:numFmt w:val="bullet"/>
      <w:lvlText w:val=""/>
      <w:lvlJc w:val="left"/>
      <w:pPr>
        <w:ind w:left="720" w:hanging="360"/>
      </w:pPr>
      <w:rPr>
        <w:rFonts w:ascii="Symbol" w:hAnsi="Symbol" w:hint="default"/>
      </w:rPr>
    </w:lvl>
    <w:lvl w:ilvl="1" w:tplc="AA62E89C" w:tentative="1">
      <w:start w:val="1"/>
      <w:numFmt w:val="bullet"/>
      <w:lvlText w:val="o"/>
      <w:lvlJc w:val="left"/>
      <w:pPr>
        <w:ind w:left="1440" w:hanging="360"/>
      </w:pPr>
      <w:rPr>
        <w:rFonts w:ascii="Courier New" w:hAnsi="Courier New" w:cs="Courier New" w:hint="default"/>
      </w:rPr>
    </w:lvl>
    <w:lvl w:ilvl="2" w:tplc="688AF4B2" w:tentative="1">
      <w:start w:val="1"/>
      <w:numFmt w:val="bullet"/>
      <w:lvlText w:val=""/>
      <w:lvlJc w:val="left"/>
      <w:pPr>
        <w:ind w:left="2160" w:hanging="360"/>
      </w:pPr>
      <w:rPr>
        <w:rFonts w:ascii="Wingdings" w:hAnsi="Wingdings" w:hint="default"/>
      </w:rPr>
    </w:lvl>
    <w:lvl w:ilvl="3" w:tplc="F2B21F7E" w:tentative="1">
      <w:start w:val="1"/>
      <w:numFmt w:val="bullet"/>
      <w:lvlText w:val=""/>
      <w:lvlJc w:val="left"/>
      <w:pPr>
        <w:ind w:left="2880" w:hanging="360"/>
      </w:pPr>
      <w:rPr>
        <w:rFonts w:ascii="Symbol" w:hAnsi="Symbol" w:hint="default"/>
      </w:rPr>
    </w:lvl>
    <w:lvl w:ilvl="4" w:tplc="6E38BF82" w:tentative="1">
      <w:start w:val="1"/>
      <w:numFmt w:val="bullet"/>
      <w:lvlText w:val="o"/>
      <w:lvlJc w:val="left"/>
      <w:pPr>
        <w:ind w:left="3600" w:hanging="360"/>
      </w:pPr>
      <w:rPr>
        <w:rFonts w:ascii="Courier New" w:hAnsi="Courier New" w:cs="Courier New" w:hint="default"/>
      </w:rPr>
    </w:lvl>
    <w:lvl w:ilvl="5" w:tplc="869C7FF0" w:tentative="1">
      <w:start w:val="1"/>
      <w:numFmt w:val="bullet"/>
      <w:lvlText w:val=""/>
      <w:lvlJc w:val="left"/>
      <w:pPr>
        <w:ind w:left="4320" w:hanging="360"/>
      </w:pPr>
      <w:rPr>
        <w:rFonts w:ascii="Wingdings" w:hAnsi="Wingdings" w:hint="default"/>
      </w:rPr>
    </w:lvl>
    <w:lvl w:ilvl="6" w:tplc="83DE7A76" w:tentative="1">
      <w:start w:val="1"/>
      <w:numFmt w:val="bullet"/>
      <w:lvlText w:val=""/>
      <w:lvlJc w:val="left"/>
      <w:pPr>
        <w:ind w:left="5040" w:hanging="360"/>
      </w:pPr>
      <w:rPr>
        <w:rFonts w:ascii="Symbol" w:hAnsi="Symbol" w:hint="default"/>
      </w:rPr>
    </w:lvl>
    <w:lvl w:ilvl="7" w:tplc="95CE6324" w:tentative="1">
      <w:start w:val="1"/>
      <w:numFmt w:val="bullet"/>
      <w:lvlText w:val="o"/>
      <w:lvlJc w:val="left"/>
      <w:pPr>
        <w:ind w:left="5760" w:hanging="360"/>
      </w:pPr>
      <w:rPr>
        <w:rFonts w:ascii="Courier New" w:hAnsi="Courier New" w:cs="Courier New" w:hint="default"/>
      </w:rPr>
    </w:lvl>
    <w:lvl w:ilvl="8" w:tplc="B7ACED60" w:tentative="1">
      <w:start w:val="1"/>
      <w:numFmt w:val="bullet"/>
      <w:lvlText w:val=""/>
      <w:lvlJc w:val="left"/>
      <w:pPr>
        <w:ind w:left="6480" w:hanging="360"/>
      </w:pPr>
      <w:rPr>
        <w:rFonts w:ascii="Wingdings" w:hAnsi="Wingdings" w:hint="default"/>
      </w:rPr>
    </w:lvl>
  </w:abstractNum>
  <w:abstractNum w:abstractNumId="31" w15:restartNumberingAfterBreak="0">
    <w:nsid w:val="6B450CD5"/>
    <w:multiLevelType w:val="multilevel"/>
    <w:tmpl w:val="B6C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EE5433"/>
    <w:multiLevelType w:val="hybridMultilevel"/>
    <w:tmpl w:val="E99A4032"/>
    <w:lvl w:ilvl="0" w:tplc="500EC216">
      <w:start w:val="1"/>
      <w:numFmt w:val="bullet"/>
      <w:lvlText w:val=""/>
      <w:lvlJc w:val="left"/>
      <w:pPr>
        <w:ind w:left="720" w:hanging="360"/>
      </w:pPr>
      <w:rPr>
        <w:rFonts w:ascii="Symbol" w:hAnsi="Symbol" w:hint="default"/>
      </w:rPr>
    </w:lvl>
    <w:lvl w:ilvl="1" w:tplc="73B6938E" w:tentative="1">
      <w:start w:val="1"/>
      <w:numFmt w:val="bullet"/>
      <w:lvlText w:val="o"/>
      <w:lvlJc w:val="left"/>
      <w:pPr>
        <w:ind w:left="1440" w:hanging="360"/>
      </w:pPr>
      <w:rPr>
        <w:rFonts w:ascii="Courier New" w:hAnsi="Courier New" w:cs="Courier New" w:hint="default"/>
      </w:rPr>
    </w:lvl>
    <w:lvl w:ilvl="2" w:tplc="42004B40" w:tentative="1">
      <w:start w:val="1"/>
      <w:numFmt w:val="bullet"/>
      <w:lvlText w:val=""/>
      <w:lvlJc w:val="left"/>
      <w:pPr>
        <w:ind w:left="2160" w:hanging="360"/>
      </w:pPr>
      <w:rPr>
        <w:rFonts w:ascii="Wingdings" w:hAnsi="Wingdings" w:hint="default"/>
      </w:rPr>
    </w:lvl>
    <w:lvl w:ilvl="3" w:tplc="398AD3BA" w:tentative="1">
      <w:start w:val="1"/>
      <w:numFmt w:val="bullet"/>
      <w:lvlText w:val=""/>
      <w:lvlJc w:val="left"/>
      <w:pPr>
        <w:ind w:left="2880" w:hanging="360"/>
      </w:pPr>
      <w:rPr>
        <w:rFonts w:ascii="Symbol" w:hAnsi="Symbol" w:hint="default"/>
      </w:rPr>
    </w:lvl>
    <w:lvl w:ilvl="4" w:tplc="441425F6" w:tentative="1">
      <w:start w:val="1"/>
      <w:numFmt w:val="bullet"/>
      <w:lvlText w:val="o"/>
      <w:lvlJc w:val="left"/>
      <w:pPr>
        <w:ind w:left="3600" w:hanging="360"/>
      </w:pPr>
      <w:rPr>
        <w:rFonts w:ascii="Courier New" w:hAnsi="Courier New" w:cs="Courier New" w:hint="default"/>
      </w:rPr>
    </w:lvl>
    <w:lvl w:ilvl="5" w:tplc="B82AB010" w:tentative="1">
      <w:start w:val="1"/>
      <w:numFmt w:val="bullet"/>
      <w:lvlText w:val=""/>
      <w:lvlJc w:val="left"/>
      <w:pPr>
        <w:ind w:left="4320" w:hanging="360"/>
      </w:pPr>
      <w:rPr>
        <w:rFonts w:ascii="Wingdings" w:hAnsi="Wingdings" w:hint="default"/>
      </w:rPr>
    </w:lvl>
    <w:lvl w:ilvl="6" w:tplc="CF242E6A" w:tentative="1">
      <w:start w:val="1"/>
      <w:numFmt w:val="bullet"/>
      <w:lvlText w:val=""/>
      <w:lvlJc w:val="left"/>
      <w:pPr>
        <w:ind w:left="5040" w:hanging="360"/>
      </w:pPr>
      <w:rPr>
        <w:rFonts w:ascii="Symbol" w:hAnsi="Symbol" w:hint="default"/>
      </w:rPr>
    </w:lvl>
    <w:lvl w:ilvl="7" w:tplc="258CE2EC" w:tentative="1">
      <w:start w:val="1"/>
      <w:numFmt w:val="bullet"/>
      <w:lvlText w:val="o"/>
      <w:lvlJc w:val="left"/>
      <w:pPr>
        <w:ind w:left="5760" w:hanging="360"/>
      </w:pPr>
      <w:rPr>
        <w:rFonts w:ascii="Courier New" w:hAnsi="Courier New" w:cs="Courier New" w:hint="default"/>
      </w:rPr>
    </w:lvl>
    <w:lvl w:ilvl="8" w:tplc="F2ECD6A4" w:tentative="1">
      <w:start w:val="1"/>
      <w:numFmt w:val="bullet"/>
      <w:lvlText w:val=""/>
      <w:lvlJc w:val="left"/>
      <w:pPr>
        <w:ind w:left="6480" w:hanging="360"/>
      </w:pPr>
      <w:rPr>
        <w:rFonts w:ascii="Wingdings" w:hAnsi="Wingdings" w:hint="default"/>
      </w:rPr>
    </w:lvl>
  </w:abstractNum>
  <w:abstractNum w:abstractNumId="33" w15:restartNumberingAfterBreak="0">
    <w:nsid w:val="7B2800C0"/>
    <w:multiLevelType w:val="hybridMultilevel"/>
    <w:tmpl w:val="E2E64666"/>
    <w:lvl w:ilvl="0" w:tplc="EAE62608">
      <w:start w:val="1"/>
      <w:numFmt w:val="bullet"/>
      <w:lvlText w:val=""/>
      <w:lvlJc w:val="left"/>
      <w:pPr>
        <w:ind w:left="720" w:hanging="360"/>
      </w:pPr>
      <w:rPr>
        <w:rFonts w:ascii="Symbol" w:hAnsi="Symbol" w:hint="default"/>
      </w:rPr>
    </w:lvl>
    <w:lvl w:ilvl="1" w:tplc="56DA4E88" w:tentative="1">
      <w:start w:val="1"/>
      <w:numFmt w:val="bullet"/>
      <w:lvlText w:val="o"/>
      <w:lvlJc w:val="left"/>
      <w:pPr>
        <w:ind w:left="1440" w:hanging="360"/>
      </w:pPr>
      <w:rPr>
        <w:rFonts w:ascii="Courier New" w:hAnsi="Courier New" w:cs="Courier New" w:hint="default"/>
      </w:rPr>
    </w:lvl>
    <w:lvl w:ilvl="2" w:tplc="320A1F4A" w:tentative="1">
      <w:start w:val="1"/>
      <w:numFmt w:val="bullet"/>
      <w:lvlText w:val=""/>
      <w:lvlJc w:val="left"/>
      <w:pPr>
        <w:ind w:left="2160" w:hanging="360"/>
      </w:pPr>
      <w:rPr>
        <w:rFonts w:ascii="Wingdings" w:hAnsi="Wingdings" w:hint="default"/>
      </w:rPr>
    </w:lvl>
    <w:lvl w:ilvl="3" w:tplc="DCDCA314" w:tentative="1">
      <w:start w:val="1"/>
      <w:numFmt w:val="bullet"/>
      <w:lvlText w:val=""/>
      <w:lvlJc w:val="left"/>
      <w:pPr>
        <w:ind w:left="2880" w:hanging="360"/>
      </w:pPr>
      <w:rPr>
        <w:rFonts w:ascii="Symbol" w:hAnsi="Symbol" w:hint="default"/>
      </w:rPr>
    </w:lvl>
    <w:lvl w:ilvl="4" w:tplc="A4D0358E" w:tentative="1">
      <w:start w:val="1"/>
      <w:numFmt w:val="bullet"/>
      <w:lvlText w:val="o"/>
      <w:lvlJc w:val="left"/>
      <w:pPr>
        <w:ind w:left="3600" w:hanging="360"/>
      </w:pPr>
      <w:rPr>
        <w:rFonts w:ascii="Courier New" w:hAnsi="Courier New" w:cs="Courier New" w:hint="default"/>
      </w:rPr>
    </w:lvl>
    <w:lvl w:ilvl="5" w:tplc="DA429342" w:tentative="1">
      <w:start w:val="1"/>
      <w:numFmt w:val="bullet"/>
      <w:lvlText w:val=""/>
      <w:lvlJc w:val="left"/>
      <w:pPr>
        <w:ind w:left="4320" w:hanging="360"/>
      </w:pPr>
      <w:rPr>
        <w:rFonts w:ascii="Wingdings" w:hAnsi="Wingdings" w:hint="default"/>
      </w:rPr>
    </w:lvl>
    <w:lvl w:ilvl="6" w:tplc="DEFADF78" w:tentative="1">
      <w:start w:val="1"/>
      <w:numFmt w:val="bullet"/>
      <w:lvlText w:val=""/>
      <w:lvlJc w:val="left"/>
      <w:pPr>
        <w:ind w:left="5040" w:hanging="360"/>
      </w:pPr>
      <w:rPr>
        <w:rFonts w:ascii="Symbol" w:hAnsi="Symbol" w:hint="default"/>
      </w:rPr>
    </w:lvl>
    <w:lvl w:ilvl="7" w:tplc="B822A32E" w:tentative="1">
      <w:start w:val="1"/>
      <w:numFmt w:val="bullet"/>
      <w:lvlText w:val="o"/>
      <w:lvlJc w:val="left"/>
      <w:pPr>
        <w:ind w:left="5760" w:hanging="360"/>
      </w:pPr>
      <w:rPr>
        <w:rFonts w:ascii="Courier New" w:hAnsi="Courier New" w:cs="Courier New" w:hint="default"/>
      </w:rPr>
    </w:lvl>
    <w:lvl w:ilvl="8" w:tplc="AAF62940" w:tentative="1">
      <w:start w:val="1"/>
      <w:numFmt w:val="bullet"/>
      <w:lvlText w:val=""/>
      <w:lvlJc w:val="left"/>
      <w:pPr>
        <w:ind w:left="6480" w:hanging="360"/>
      </w:pPr>
      <w:rPr>
        <w:rFonts w:ascii="Wingdings" w:hAnsi="Wingdings" w:hint="default"/>
      </w:rPr>
    </w:lvl>
  </w:abstractNum>
  <w:num w:numId="1" w16cid:durableId="1320111305">
    <w:abstractNumId w:val="19"/>
  </w:num>
  <w:num w:numId="2" w16cid:durableId="575091212">
    <w:abstractNumId w:val="33"/>
  </w:num>
  <w:num w:numId="3" w16cid:durableId="489366786">
    <w:abstractNumId w:val="14"/>
  </w:num>
  <w:num w:numId="4" w16cid:durableId="1007438816">
    <w:abstractNumId w:val="30"/>
  </w:num>
  <w:num w:numId="5" w16cid:durableId="152189414">
    <w:abstractNumId w:val="17"/>
  </w:num>
  <w:num w:numId="6" w16cid:durableId="662247737">
    <w:abstractNumId w:val="16"/>
  </w:num>
  <w:num w:numId="7" w16cid:durableId="422384616">
    <w:abstractNumId w:val="25"/>
  </w:num>
  <w:num w:numId="8" w16cid:durableId="284388560">
    <w:abstractNumId w:val="21"/>
  </w:num>
  <w:num w:numId="9" w16cid:durableId="1785423319">
    <w:abstractNumId w:val="8"/>
  </w:num>
  <w:num w:numId="10" w16cid:durableId="1295063635">
    <w:abstractNumId w:val="0"/>
  </w:num>
  <w:num w:numId="11" w16cid:durableId="1678845811">
    <w:abstractNumId w:val="24"/>
  </w:num>
  <w:num w:numId="12" w16cid:durableId="269630721">
    <w:abstractNumId w:val="26"/>
  </w:num>
  <w:num w:numId="13" w16cid:durableId="1316030928">
    <w:abstractNumId w:val="6"/>
  </w:num>
  <w:num w:numId="14" w16cid:durableId="1666931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9460432">
    <w:abstractNumId w:val="29"/>
  </w:num>
  <w:num w:numId="16" w16cid:durableId="1029835454">
    <w:abstractNumId w:val="7"/>
  </w:num>
  <w:num w:numId="17" w16cid:durableId="1685400266">
    <w:abstractNumId w:val="22"/>
  </w:num>
  <w:num w:numId="18" w16cid:durableId="213935029">
    <w:abstractNumId w:val="11"/>
  </w:num>
  <w:num w:numId="19" w16cid:durableId="720327609">
    <w:abstractNumId w:val="13"/>
  </w:num>
  <w:num w:numId="20" w16cid:durableId="2108966704">
    <w:abstractNumId w:val="2"/>
  </w:num>
  <w:num w:numId="21" w16cid:durableId="465204573">
    <w:abstractNumId w:val="10"/>
  </w:num>
  <w:num w:numId="22" w16cid:durableId="378627226">
    <w:abstractNumId w:val="12"/>
  </w:num>
  <w:num w:numId="23" w16cid:durableId="623467458">
    <w:abstractNumId w:val="9"/>
  </w:num>
  <w:num w:numId="24" w16cid:durableId="383650387">
    <w:abstractNumId w:val="23"/>
  </w:num>
  <w:num w:numId="25" w16cid:durableId="884755164">
    <w:abstractNumId w:val="28"/>
  </w:num>
  <w:num w:numId="26" w16cid:durableId="1408261551">
    <w:abstractNumId w:val="4"/>
  </w:num>
  <w:num w:numId="27" w16cid:durableId="569770370">
    <w:abstractNumId w:val="18"/>
  </w:num>
  <w:num w:numId="28" w16cid:durableId="1613320428">
    <w:abstractNumId w:val="27"/>
  </w:num>
  <w:num w:numId="29" w16cid:durableId="1191577437">
    <w:abstractNumId w:val="31"/>
  </w:num>
  <w:num w:numId="30" w16cid:durableId="297222284">
    <w:abstractNumId w:val="5"/>
  </w:num>
  <w:num w:numId="31" w16cid:durableId="943415405">
    <w:abstractNumId w:val="3"/>
  </w:num>
  <w:num w:numId="32" w16cid:durableId="1487430000">
    <w:abstractNumId w:val="15"/>
  </w:num>
  <w:num w:numId="33" w16cid:durableId="1844976297">
    <w:abstractNumId w:val="1"/>
  </w:num>
  <w:num w:numId="34" w16cid:durableId="1356271338">
    <w:abstractNumId w:val="32"/>
  </w:num>
  <w:num w:numId="35" w16cid:durableId="999537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Owner\AppData\Local\LEAP Desktop\CDE\5e27e30d-3042-419d-9ad6-b7b0371a1367\LEAP2Office\MacroFields\"/>
    <w:docVar w:name="LEAPUniqueCode" w:val="3cdf920e-8844-8944-ae93-aea2b2851e4a"/>
  </w:docVars>
  <w:rsids>
    <w:rsidRoot w:val="00B020D9"/>
    <w:rsid w:val="00011019"/>
    <w:rsid w:val="0001239E"/>
    <w:rsid w:val="00014CB3"/>
    <w:rsid w:val="00020A05"/>
    <w:rsid w:val="00021B88"/>
    <w:rsid w:val="0002604B"/>
    <w:rsid w:val="00042AF0"/>
    <w:rsid w:val="00044916"/>
    <w:rsid w:val="00056242"/>
    <w:rsid w:val="00060D92"/>
    <w:rsid w:val="00061717"/>
    <w:rsid w:val="0006195F"/>
    <w:rsid w:val="00066DD6"/>
    <w:rsid w:val="00074BF5"/>
    <w:rsid w:val="000759F5"/>
    <w:rsid w:val="0008129A"/>
    <w:rsid w:val="0009338F"/>
    <w:rsid w:val="00096D87"/>
    <w:rsid w:val="000A296E"/>
    <w:rsid w:val="000D0074"/>
    <w:rsid w:val="000D553C"/>
    <w:rsid w:val="000D73CC"/>
    <w:rsid w:val="000E06C5"/>
    <w:rsid w:val="000E06E8"/>
    <w:rsid w:val="000E3AE9"/>
    <w:rsid w:val="000F5139"/>
    <w:rsid w:val="00121462"/>
    <w:rsid w:val="00142739"/>
    <w:rsid w:val="001471B4"/>
    <w:rsid w:val="001533C0"/>
    <w:rsid w:val="00154B97"/>
    <w:rsid w:val="0017171C"/>
    <w:rsid w:val="00175B73"/>
    <w:rsid w:val="001A7C0B"/>
    <w:rsid w:val="001B0517"/>
    <w:rsid w:val="001B307B"/>
    <w:rsid w:val="001B5AC3"/>
    <w:rsid w:val="001B7AF1"/>
    <w:rsid w:val="001D421A"/>
    <w:rsid w:val="001D715F"/>
    <w:rsid w:val="001E2A36"/>
    <w:rsid w:val="001E65CA"/>
    <w:rsid w:val="001F4654"/>
    <w:rsid w:val="001F6324"/>
    <w:rsid w:val="00202100"/>
    <w:rsid w:val="002055BD"/>
    <w:rsid w:val="00225909"/>
    <w:rsid w:val="0023259D"/>
    <w:rsid w:val="00233361"/>
    <w:rsid w:val="00237BD7"/>
    <w:rsid w:val="002404DF"/>
    <w:rsid w:val="00240BFD"/>
    <w:rsid w:val="002446E4"/>
    <w:rsid w:val="002469FD"/>
    <w:rsid w:val="002518C0"/>
    <w:rsid w:val="0026194B"/>
    <w:rsid w:val="00271FC8"/>
    <w:rsid w:val="00276FB6"/>
    <w:rsid w:val="002A2B7B"/>
    <w:rsid w:val="002B3F4D"/>
    <w:rsid w:val="002C606C"/>
    <w:rsid w:val="002C62DD"/>
    <w:rsid w:val="002C6487"/>
    <w:rsid w:val="002D3860"/>
    <w:rsid w:val="002D575B"/>
    <w:rsid w:val="002F6F11"/>
    <w:rsid w:val="00300445"/>
    <w:rsid w:val="00305006"/>
    <w:rsid w:val="00306DBC"/>
    <w:rsid w:val="003077B6"/>
    <w:rsid w:val="003111A9"/>
    <w:rsid w:val="003132B2"/>
    <w:rsid w:val="0033480D"/>
    <w:rsid w:val="00334831"/>
    <w:rsid w:val="0034337A"/>
    <w:rsid w:val="00354CDA"/>
    <w:rsid w:val="00371BAA"/>
    <w:rsid w:val="00371E6F"/>
    <w:rsid w:val="0038229C"/>
    <w:rsid w:val="00390F11"/>
    <w:rsid w:val="00397473"/>
    <w:rsid w:val="003A0128"/>
    <w:rsid w:val="003B73C2"/>
    <w:rsid w:val="003C4BE4"/>
    <w:rsid w:val="003C563C"/>
    <w:rsid w:val="003E5270"/>
    <w:rsid w:val="00402684"/>
    <w:rsid w:val="00403561"/>
    <w:rsid w:val="00411DCD"/>
    <w:rsid w:val="004368A4"/>
    <w:rsid w:val="00441DB9"/>
    <w:rsid w:val="00447456"/>
    <w:rsid w:val="00450EDF"/>
    <w:rsid w:val="0045409B"/>
    <w:rsid w:val="0046416B"/>
    <w:rsid w:val="004811A2"/>
    <w:rsid w:val="004812FD"/>
    <w:rsid w:val="0049089C"/>
    <w:rsid w:val="004B539F"/>
    <w:rsid w:val="004C3F21"/>
    <w:rsid w:val="004C6C56"/>
    <w:rsid w:val="004D0A4A"/>
    <w:rsid w:val="004D6852"/>
    <w:rsid w:val="004F685E"/>
    <w:rsid w:val="00510EF1"/>
    <w:rsid w:val="00512334"/>
    <w:rsid w:val="00514135"/>
    <w:rsid w:val="00516462"/>
    <w:rsid w:val="00520336"/>
    <w:rsid w:val="00527ED5"/>
    <w:rsid w:val="005660FD"/>
    <w:rsid w:val="005664F8"/>
    <w:rsid w:val="00567876"/>
    <w:rsid w:val="00571164"/>
    <w:rsid w:val="005818FA"/>
    <w:rsid w:val="005979B4"/>
    <w:rsid w:val="005A0B92"/>
    <w:rsid w:val="005C073F"/>
    <w:rsid w:val="005C3C63"/>
    <w:rsid w:val="005C5979"/>
    <w:rsid w:val="005F53EC"/>
    <w:rsid w:val="0060762D"/>
    <w:rsid w:val="00613777"/>
    <w:rsid w:val="00626638"/>
    <w:rsid w:val="006332BC"/>
    <w:rsid w:val="006411E4"/>
    <w:rsid w:val="00641C9D"/>
    <w:rsid w:val="00652327"/>
    <w:rsid w:val="00661BF7"/>
    <w:rsid w:val="00663DEE"/>
    <w:rsid w:val="00675D9B"/>
    <w:rsid w:val="006772C2"/>
    <w:rsid w:val="00681473"/>
    <w:rsid w:val="006A7ADA"/>
    <w:rsid w:val="006B5BE0"/>
    <w:rsid w:val="006B66B5"/>
    <w:rsid w:val="006C35AD"/>
    <w:rsid w:val="006C3FF3"/>
    <w:rsid w:val="006D0555"/>
    <w:rsid w:val="006D2DB0"/>
    <w:rsid w:val="006E5C80"/>
    <w:rsid w:val="007020C7"/>
    <w:rsid w:val="00703FD5"/>
    <w:rsid w:val="00707FFE"/>
    <w:rsid w:val="007261F4"/>
    <w:rsid w:val="00737D6B"/>
    <w:rsid w:val="007470EB"/>
    <w:rsid w:val="007568CA"/>
    <w:rsid w:val="007678FF"/>
    <w:rsid w:val="00771BFB"/>
    <w:rsid w:val="00773629"/>
    <w:rsid w:val="00774611"/>
    <w:rsid w:val="00774F72"/>
    <w:rsid w:val="007818D7"/>
    <w:rsid w:val="0078726D"/>
    <w:rsid w:val="00794866"/>
    <w:rsid w:val="00795CFB"/>
    <w:rsid w:val="00797695"/>
    <w:rsid w:val="007A36BF"/>
    <w:rsid w:val="007A42EA"/>
    <w:rsid w:val="007A46D4"/>
    <w:rsid w:val="007A7685"/>
    <w:rsid w:val="007B12B1"/>
    <w:rsid w:val="007B7A91"/>
    <w:rsid w:val="007C2CE6"/>
    <w:rsid w:val="007C7B92"/>
    <w:rsid w:val="007D7B20"/>
    <w:rsid w:val="00802C4D"/>
    <w:rsid w:val="00811026"/>
    <w:rsid w:val="00823E54"/>
    <w:rsid w:val="00836221"/>
    <w:rsid w:val="008523E8"/>
    <w:rsid w:val="0086143A"/>
    <w:rsid w:val="008720A0"/>
    <w:rsid w:val="008722F8"/>
    <w:rsid w:val="00874132"/>
    <w:rsid w:val="00874D3C"/>
    <w:rsid w:val="00884D9C"/>
    <w:rsid w:val="00893AE5"/>
    <w:rsid w:val="008A191A"/>
    <w:rsid w:val="008B248D"/>
    <w:rsid w:val="008B74B5"/>
    <w:rsid w:val="008C1709"/>
    <w:rsid w:val="008D08E2"/>
    <w:rsid w:val="008D5652"/>
    <w:rsid w:val="008E0C81"/>
    <w:rsid w:val="008E74F9"/>
    <w:rsid w:val="008F4AB2"/>
    <w:rsid w:val="0090253B"/>
    <w:rsid w:val="00904CC5"/>
    <w:rsid w:val="00910B8B"/>
    <w:rsid w:val="00914DDD"/>
    <w:rsid w:val="00914E91"/>
    <w:rsid w:val="00915D1D"/>
    <w:rsid w:val="00920EC2"/>
    <w:rsid w:val="0093546A"/>
    <w:rsid w:val="0095674B"/>
    <w:rsid w:val="00960882"/>
    <w:rsid w:val="00963440"/>
    <w:rsid w:val="00963975"/>
    <w:rsid w:val="0097175F"/>
    <w:rsid w:val="00984807"/>
    <w:rsid w:val="00991AA1"/>
    <w:rsid w:val="009A299F"/>
    <w:rsid w:val="009B08D5"/>
    <w:rsid w:val="009B721B"/>
    <w:rsid w:val="009C000E"/>
    <w:rsid w:val="009E436A"/>
    <w:rsid w:val="009E521A"/>
    <w:rsid w:val="00A00948"/>
    <w:rsid w:val="00A051F9"/>
    <w:rsid w:val="00A12396"/>
    <w:rsid w:val="00A14E29"/>
    <w:rsid w:val="00A31942"/>
    <w:rsid w:val="00A37EAD"/>
    <w:rsid w:val="00A53CEC"/>
    <w:rsid w:val="00A62A25"/>
    <w:rsid w:val="00A63650"/>
    <w:rsid w:val="00A72C10"/>
    <w:rsid w:val="00A72C7B"/>
    <w:rsid w:val="00A8082D"/>
    <w:rsid w:val="00A9074B"/>
    <w:rsid w:val="00A9562E"/>
    <w:rsid w:val="00AB00AE"/>
    <w:rsid w:val="00AB42DC"/>
    <w:rsid w:val="00AB4649"/>
    <w:rsid w:val="00AB6DAC"/>
    <w:rsid w:val="00AC0C60"/>
    <w:rsid w:val="00AC3B01"/>
    <w:rsid w:val="00AD2970"/>
    <w:rsid w:val="00AE7FF7"/>
    <w:rsid w:val="00B01CB5"/>
    <w:rsid w:val="00B020D9"/>
    <w:rsid w:val="00B02744"/>
    <w:rsid w:val="00B07245"/>
    <w:rsid w:val="00B123C3"/>
    <w:rsid w:val="00B12C7F"/>
    <w:rsid w:val="00B30625"/>
    <w:rsid w:val="00B36697"/>
    <w:rsid w:val="00B4584E"/>
    <w:rsid w:val="00B5146A"/>
    <w:rsid w:val="00B57939"/>
    <w:rsid w:val="00B6355F"/>
    <w:rsid w:val="00B67FCD"/>
    <w:rsid w:val="00B717A1"/>
    <w:rsid w:val="00B735A2"/>
    <w:rsid w:val="00B83787"/>
    <w:rsid w:val="00BA2193"/>
    <w:rsid w:val="00BB4D04"/>
    <w:rsid w:val="00BE1989"/>
    <w:rsid w:val="00BE5D07"/>
    <w:rsid w:val="00BE6178"/>
    <w:rsid w:val="00C052D8"/>
    <w:rsid w:val="00C1621B"/>
    <w:rsid w:val="00C33035"/>
    <w:rsid w:val="00C44583"/>
    <w:rsid w:val="00C562B5"/>
    <w:rsid w:val="00C72B27"/>
    <w:rsid w:val="00C75169"/>
    <w:rsid w:val="00C76E2E"/>
    <w:rsid w:val="00C80233"/>
    <w:rsid w:val="00C80967"/>
    <w:rsid w:val="00C846A7"/>
    <w:rsid w:val="00CB4EA9"/>
    <w:rsid w:val="00CB6967"/>
    <w:rsid w:val="00CB79ED"/>
    <w:rsid w:val="00CC00C4"/>
    <w:rsid w:val="00CC05D6"/>
    <w:rsid w:val="00CC7D29"/>
    <w:rsid w:val="00CC7D3C"/>
    <w:rsid w:val="00CD1C46"/>
    <w:rsid w:val="00CD2EE6"/>
    <w:rsid w:val="00D11D8F"/>
    <w:rsid w:val="00D1415B"/>
    <w:rsid w:val="00D30861"/>
    <w:rsid w:val="00D35D59"/>
    <w:rsid w:val="00D53479"/>
    <w:rsid w:val="00D603AE"/>
    <w:rsid w:val="00D63C8B"/>
    <w:rsid w:val="00D662B2"/>
    <w:rsid w:val="00D73A51"/>
    <w:rsid w:val="00D9696A"/>
    <w:rsid w:val="00DB5D15"/>
    <w:rsid w:val="00DC0A68"/>
    <w:rsid w:val="00DC22FD"/>
    <w:rsid w:val="00DC546B"/>
    <w:rsid w:val="00DD3FFD"/>
    <w:rsid w:val="00DD6C35"/>
    <w:rsid w:val="00DD76DD"/>
    <w:rsid w:val="00E210FF"/>
    <w:rsid w:val="00E212B4"/>
    <w:rsid w:val="00E25A61"/>
    <w:rsid w:val="00E2653D"/>
    <w:rsid w:val="00E4133B"/>
    <w:rsid w:val="00E72ACC"/>
    <w:rsid w:val="00E74230"/>
    <w:rsid w:val="00E77B90"/>
    <w:rsid w:val="00E85160"/>
    <w:rsid w:val="00E92398"/>
    <w:rsid w:val="00EA03FA"/>
    <w:rsid w:val="00EC2CA9"/>
    <w:rsid w:val="00EC407A"/>
    <w:rsid w:val="00EE16C0"/>
    <w:rsid w:val="00EF044E"/>
    <w:rsid w:val="00F05AE1"/>
    <w:rsid w:val="00F12FAF"/>
    <w:rsid w:val="00F1309F"/>
    <w:rsid w:val="00F32444"/>
    <w:rsid w:val="00F41078"/>
    <w:rsid w:val="00F5191D"/>
    <w:rsid w:val="00F70BB7"/>
    <w:rsid w:val="00F71552"/>
    <w:rsid w:val="00F73D00"/>
    <w:rsid w:val="00F82483"/>
    <w:rsid w:val="00F83913"/>
    <w:rsid w:val="00F86262"/>
    <w:rsid w:val="00F939DD"/>
    <w:rsid w:val="00F961FE"/>
    <w:rsid w:val="00F97E61"/>
    <w:rsid w:val="00FA3B24"/>
    <w:rsid w:val="00FA47CF"/>
    <w:rsid w:val="00FA5F42"/>
    <w:rsid w:val="00FA78D4"/>
    <w:rsid w:val="00FB0509"/>
    <w:rsid w:val="00FB76AA"/>
    <w:rsid w:val="00FC3FB2"/>
    <w:rsid w:val="00FD0B86"/>
    <w:rsid w:val="00FD1490"/>
    <w:rsid w:val="00FD604B"/>
    <w:rsid w:val="00FD6BEC"/>
    <w:rsid w:val="00FD73D3"/>
    <w:rsid w:val="00FF2E68"/>
    <w:rsid w:val="00FF5214"/>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A99403-7B15-427C-AEA9-8A7386F2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6B"/>
    <w:pPr>
      <w:ind w:left="720"/>
      <w:contextualSpacing/>
    </w:pPr>
  </w:style>
  <w:style w:type="paragraph" w:styleId="BalloonText">
    <w:name w:val="Balloon Text"/>
    <w:basedOn w:val="Normal"/>
    <w:link w:val="BalloonTextChar"/>
    <w:uiPriority w:val="99"/>
    <w:semiHidden/>
    <w:unhideWhenUsed/>
    <w:rsid w:val="009C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00E"/>
    <w:rPr>
      <w:rFonts w:ascii="Segoe UI" w:hAnsi="Segoe UI" w:cs="Segoe UI"/>
      <w:sz w:val="18"/>
      <w:szCs w:val="18"/>
    </w:rPr>
  </w:style>
  <w:style w:type="paragraph" w:styleId="Header">
    <w:name w:val="header"/>
    <w:basedOn w:val="Normal"/>
    <w:link w:val="HeaderChar"/>
    <w:uiPriority w:val="99"/>
    <w:unhideWhenUsed/>
    <w:rsid w:val="00F05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AE1"/>
  </w:style>
  <w:style w:type="paragraph" w:styleId="Footer">
    <w:name w:val="footer"/>
    <w:basedOn w:val="Normal"/>
    <w:link w:val="FooterChar"/>
    <w:uiPriority w:val="99"/>
    <w:unhideWhenUsed/>
    <w:rsid w:val="00F0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E1"/>
  </w:style>
  <w:style w:type="paragraph" w:customStyle="1" w:styleId="BodyText1">
    <w:name w:val="Body Text 1"/>
    <w:basedOn w:val="BodyText"/>
    <w:uiPriority w:val="10"/>
    <w:qFormat/>
    <w:rsid w:val="002446E4"/>
    <w:pPr>
      <w:spacing w:after="240" w:line="360" w:lineRule="auto"/>
      <w:jc w:val="both"/>
    </w:pPr>
    <w:rPr>
      <w:color w:val="000000" w:themeColor="text1"/>
      <w:sz w:val="19"/>
    </w:rPr>
  </w:style>
  <w:style w:type="paragraph" w:styleId="BodyText">
    <w:name w:val="Body Text"/>
    <w:basedOn w:val="Normal"/>
    <w:link w:val="BodyTextChar"/>
    <w:uiPriority w:val="99"/>
    <w:semiHidden/>
    <w:unhideWhenUsed/>
    <w:rsid w:val="002446E4"/>
    <w:pPr>
      <w:spacing w:after="120"/>
    </w:pPr>
  </w:style>
  <w:style w:type="character" w:customStyle="1" w:styleId="BodyTextChar">
    <w:name w:val="Body Text Char"/>
    <w:basedOn w:val="DefaultParagraphFont"/>
    <w:link w:val="BodyText"/>
    <w:uiPriority w:val="99"/>
    <w:semiHidden/>
    <w:rsid w:val="002446E4"/>
  </w:style>
  <w:style w:type="character" w:styleId="Hyperlink">
    <w:name w:val="Hyperlink"/>
    <w:basedOn w:val="DefaultParagraphFont"/>
    <w:uiPriority w:val="99"/>
    <w:unhideWhenUsed/>
    <w:rsid w:val="00154B97"/>
    <w:rPr>
      <w:color w:val="0563C1" w:themeColor="hyperlink"/>
      <w:u w:val="single"/>
    </w:rPr>
  </w:style>
  <w:style w:type="table" w:styleId="TableGrid">
    <w:name w:val="Table Grid"/>
    <w:basedOn w:val="TableNormal"/>
    <w:uiPriority w:val="39"/>
    <w:rsid w:val="0004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4BF5"/>
    <w:pPr>
      <w:spacing w:after="0" w:line="240" w:lineRule="auto"/>
    </w:pPr>
  </w:style>
  <w:style w:type="character" w:customStyle="1" w:styleId="UnresolvedMention1">
    <w:name w:val="Unresolved Mention1"/>
    <w:basedOn w:val="DefaultParagraphFont"/>
    <w:uiPriority w:val="99"/>
    <w:semiHidden/>
    <w:unhideWhenUsed/>
    <w:rsid w:val="007261F4"/>
    <w:rPr>
      <w:color w:val="605E5C"/>
      <w:shd w:val="clear" w:color="auto" w:fill="E1DFDD"/>
    </w:rPr>
  </w:style>
  <w:style w:type="paragraph" w:customStyle="1" w:styleId="paragraph">
    <w:name w:val="paragraph"/>
    <w:basedOn w:val="Normal"/>
    <w:rsid w:val="0064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11E4"/>
  </w:style>
  <w:style w:type="character" w:customStyle="1" w:styleId="eop">
    <w:name w:val="eop"/>
    <w:basedOn w:val="DefaultParagraphFont"/>
    <w:rsid w:val="006411E4"/>
  </w:style>
  <w:style w:type="character" w:customStyle="1" w:styleId="tabchar">
    <w:name w:val="tabchar"/>
    <w:basedOn w:val="DefaultParagraphFont"/>
    <w:rsid w:val="00D1415B"/>
  </w:style>
  <w:style w:type="paragraph" w:styleId="Revision">
    <w:name w:val="Revision"/>
    <w:hidden/>
    <w:uiPriority w:val="99"/>
    <w:semiHidden/>
    <w:rsid w:val="004C3F21"/>
    <w:pPr>
      <w:spacing w:after="0" w:line="240" w:lineRule="auto"/>
    </w:pPr>
  </w:style>
  <w:style w:type="character" w:styleId="CommentReference">
    <w:name w:val="annotation reference"/>
    <w:basedOn w:val="DefaultParagraphFont"/>
    <w:uiPriority w:val="99"/>
    <w:semiHidden/>
    <w:unhideWhenUsed/>
    <w:rsid w:val="007470EB"/>
    <w:rPr>
      <w:sz w:val="16"/>
      <w:szCs w:val="16"/>
    </w:rPr>
  </w:style>
  <w:style w:type="paragraph" w:styleId="CommentText">
    <w:name w:val="annotation text"/>
    <w:basedOn w:val="Normal"/>
    <w:link w:val="CommentTextChar"/>
    <w:uiPriority w:val="99"/>
    <w:unhideWhenUsed/>
    <w:rsid w:val="007470EB"/>
    <w:pPr>
      <w:spacing w:line="240" w:lineRule="auto"/>
    </w:pPr>
    <w:rPr>
      <w:sz w:val="20"/>
      <w:szCs w:val="20"/>
    </w:rPr>
  </w:style>
  <w:style w:type="character" w:customStyle="1" w:styleId="CommentTextChar">
    <w:name w:val="Comment Text Char"/>
    <w:basedOn w:val="DefaultParagraphFont"/>
    <w:link w:val="CommentText"/>
    <w:uiPriority w:val="99"/>
    <w:rsid w:val="007470EB"/>
    <w:rPr>
      <w:sz w:val="20"/>
      <w:szCs w:val="20"/>
    </w:rPr>
  </w:style>
  <w:style w:type="paragraph" w:styleId="CommentSubject">
    <w:name w:val="annotation subject"/>
    <w:basedOn w:val="CommentText"/>
    <w:next w:val="CommentText"/>
    <w:link w:val="CommentSubjectChar"/>
    <w:uiPriority w:val="99"/>
    <w:semiHidden/>
    <w:unhideWhenUsed/>
    <w:rsid w:val="007470EB"/>
    <w:rPr>
      <w:b/>
      <w:bCs/>
    </w:rPr>
  </w:style>
  <w:style w:type="character" w:customStyle="1" w:styleId="CommentSubjectChar">
    <w:name w:val="Comment Subject Char"/>
    <w:basedOn w:val="CommentTextChar"/>
    <w:link w:val="CommentSubject"/>
    <w:uiPriority w:val="99"/>
    <w:semiHidden/>
    <w:rsid w:val="007470EB"/>
    <w:rPr>
      <w:b/>
      <w:bCs/>
      <w:sz w:val="20"/>
      <w:szCs w:val="20"/>
    </w:rPr>
  </w:style>
  <w:style w:type="paragraph" w:styleId="Title">
    <w:name w:val="Title"/>
    <w:basedOn w:val="Normal"/>
    <w:next w:val="Normal"/>
    <w:link w:val="TitleChar"/>
    <w:uiPriority w:val="10"/>
    <w:qFormat/>
    <w:rsid w:val="00F961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1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61F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961FE"/>
    <w:rPr>
      <w:rFonts w:asciiTheme="majorHAnsi" w:eastAsiaTheme="majorEastAsia" w:hAnsiTheme="majorHAnsi" w:cstheme="majorBidi"/>
      <w:color w:val="2F5496" w:themeColor="accent1" w:themeShade="BF"/>
      <w:sz w:val="32"/>
      <w:szCs w:val="32"/>
    </w:rPr>
  </w:style>
  <w:style w:type="paragraph" w:styleId="BodyTextFirstIndent">
    <w:name w:val="Body Text First Indent"/>
    <w:basedOn w:val="BodyText"/>
    <w:link w:val="BodyTextFirstIndentChar"/>
    <w:uiPriority w:val="99"/>
    <w:semiHidden/>
    <w:unhideWhenUsed/>
    <w:rsid w:val="00F961FE"/>
    <w:pPr>
      <w:spacing w:after="160"/>
      <w:ind w:firstLine="360"/>
    </w:pPr>
  </w:style>
  <w:style w:type="character" w:customStyle="1" w:styleId="BodyTextFirstIndentChar">
    <w:name w:val="Body Text First Indent Char"/>
    <w:basedOn w:val="BodyTextChar"/>
    <w:link w:val="BodyTextFirstIndent"/>
    <w:uiPriority w:val="99"/>
    <w:semiHidden/>
    <w:rsid w:val="00F961FE"/>
  </w:style>
  <w:style w:type="paragraph" w:styleId="NormalWeb">
    <w:name w:val="Normal (Web)"/>
    <w:basedOn w:val="Normal"/>
    <w:uiPriority w:val="99"/>
    <w:unhideWhenUsed/>
    <w:rsid w:val="00914E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sley">
    <w:name w:val="Lesley"/>
    <w:basedOn w:val="Heading1"/>
    <w:link w:val="LesleyChar"/>
    <w:qFormat/>
    <w:rsid w:val="00411DCD"/>
    <w:rPr>
      <w:rFonts w:ascii="Arial" w:hAnsi="Arial"/>
      <w:b/>
      <w:color w:val="auto"/>
      <w:sz w:val="24"/>
    </w:rPr>
  </w:style>
  <w:style w:type="character" w:customStyle="1" w:styleId="LesleyChar">
    <w:name w:val="Lesley Char"/>
    <w:basedOn w:val="Heading1Char"/>
    <w:link w:val="Lesley"/>
    <w:rsid w:val="00411DCD"/>
    <w:rPr>
      <w:rFonts w:ascii="Arial" w:eastAsiaTheme="majorEastAsia" w:hAnsi="Arial" w:cstheme="majorBidi"/>
      <w:b/>
      <w:color w:val="2F5496" w:themeColor="accent1" w:themeShade="BF"/>
      <w:sz w:val="24"/>
      <w:szCs w:val="32"/>
    </w:rPr>
  </w:style>
  <w:style w:type="character" w:customStyle="1" w:styleId="UnresolvedMention2">
    <w:name w:val="Unresolved Mention2"/>
    <w:basedOn w:val="DefaultParagraphFont"/>
    <w:uiPriority w:val="99"/>
    <w:rsid w:val="0070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0527B8D4412448C200680C8FC3EA8" ma:contentTypeVersion="13" ma:contentTypeDescription="Create a new document." ma:contentTypeScope="" ma:versionID="3ebba3e9814851892f8c19ebf4011bd4">
  <xsd:schema xmlns:xsd="http://www.w3.org/2001/XMLSchema" xmlns:xs="http://www.w3.org/2001/XMLSchema" xmlns:p="http://schemas.microsoft.com/office/2006/metadata/properties" xmlns:ns2="65341251-3eec-4fd2-a6d9-acec7a425fd0" xmlns:ns3="b4822ebe-d1f8-4b63-b7cd-7b31bd0d3d4a" targetNamespace="http://schemas.microsoft.com/office/2006/metadata/properties" ma:root="true" ma:fieldsID="a3858276736f4e9aec691773533013fd" ns2:_="" ns3:_="">
    <xsd:import namespace="65341251-3eec-4fd2-a6d9-acec7a425fd0"/>
    <xsd:import namespace="b4822ebe-d1f8-4b63-b7cd-7b31bd0d3d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41251-3eec-4fd2-a6d9-acec7a42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859723-0811-4e72-99ec-08553a0990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22ebe-d1f8-4b63-b7cd-7b31bd0d3d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803ea2-8de6-4fd1-84d6-4de570458cc1}" ma:internalName="TaxCatchAll" ma:showField="CatchAllData" ma:web="b4822ebe-d1f8-4b63-b7cd-7b31bd0d3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341251-3eec-4fd2-a6d9-acec7a425fd0">
      <Terms xmlns="http://schemas.microsoft.com/office/infopath/2007/PartnerControls"/>
    </lcf76f155ced4ddcb4097134ff3c332f>
    <TaxCatchAll xmlns="b4822ebe-d1f8-4b63-b7cd-7b31bd0d3d4a" xsi:nil="true"/>
  </documentManagement>
</p:properties>
</file>

<file path=customXml/itemProps1.xml><?xml version="1.0" encoding="utf-8"?>
<ds:datastoreItem xmlns:ds="http://schemas.openxmlformats.org/officeDocument/2006/customXml" ds:itemID="{1F4FB251-76DA-4185-9E9F-9562B84E3A75}"/>
</file>

<file path=customXml/itemProps2.xml><?xml version="1.0" encoding="utf-8"?>
<ds:datastoreItem xmlns:ds="http://schemas.openxmlformats.org/officeDocument/2006/customXml" ds:itemID="{A580C6AE-5F6A-4809-B3D9-9C5B9A42EC36}"/>
</file>

<file path=customXml/itemProps3.xml><?xml version="1.0" encoding="utf-8"?>
<ds:datastoreItem xmlns:ds="http://schemas.openxmlformats.org/officeDocument/2006/customXml" ds:itemID="{51911E09-73EE-4E70-877E-77C54AA11AF4}"/>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Trish Knight</cp:lastModifiedBy>
  <cp:revision>2</cp:revision>
  <cp:lastPrinted>2018-05-23T14:28:00Z</cp:lastPrinted>
  <dcterms:created xsi:type="dcterms:W3CDTF">2025-09-09T08:01:00Z</dcterms:created>
  <dcterms:modified xsi:type="dcterms:W3CDTF">2025-09-09T08:01:00Z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0x01010095B0527B8D4412448C200680C8FC3EA8</vt:lpwstr>
  </property>
  <property fmtid="{D5CDD505-2E9C-101B-9397-08002B2CF9AE}" pid="3" name="MediaServiceImageTags">
    <vt:lpwstr/>
  </property>
</Properties>
</file>